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71AF6" w14:textId="09CC1DA6" w:rsidR="00747678" w:rsidRDefault="00E45F54">
      <w:r>
        <w:t xml:space="preserve">Завдання: </w:t>
      </w:r>
    </w:p>
    <w:p w14:paraId="33C7B6A8" w14:textId="617C049D" w:rsidR="00D859F0" w:rsidRDefault="0029746B" w:rsidP="00D859F0">
      <w:r>
        <w:t xml:space="preserve">Розкрити особливості проведення </w:t>
      </w:r>
      <w:r w:rsidR="00B565E2">
        <w:t xml:space="preserve">документальної </w:t>
      </w:r>
      <w:r w:rsidR="00D859F0">
        <w:t xml:space="preserve">планової та позапланової </w:t>
      </w:r>
      <w:r>
        <w:t>перевірки</w:t>
      </w:r>
      <w:r w:rsidR="000A5C1D">
        <w:t>.</w:t>
      </w:r>
    </w:p>
    <w:p w14:paraId="61A67D16" w14:textId="73DE5CB3" w:rsidR="00D859F0" w:rsidRDefault="00D859F0" w:rsidP="00D859F0">
      <w:r>
        <w:t>Проаналізувати Акт документальної перевірки</w:t>
      </w:r>
      <w:r w:rsidR="000A5C1D">
        <w:t>.</w:t>
      </w:r>
    </w:p>
    <w:p w14:paraId="5792BA65" w14:textId="25EC3404" w:rsidR="00D859F0" w:rsidRDefault="00D859F0" w:rsidP="00E45F54">
      <w:r>
        <w:t>Визначити обставини проведення господарських операцій, які на думку контролюючого свідчать про порушення податкового законодавства</w:t>
      </w:r>
      <w:r w:rsidR="000A5C1D">
        <w:t>.</w:t>
      </w:r>
    </w:p>
    <w:p w14:paraId="748CB54A" w14:textId="2FB63762" w:rsidR="00D859F0" w:rsidRDefault="00D859F0" w:rsidP="00E45F54">
      <w:r>
        <w:t xml:space="preserve">Які види обов’язкових платежів було донараховано та за якими </w:t>
      </w:r>
      <w:r w:rsidR="00E80086">
        <w:t>господарськими операціями, які на думку контролюючого органу</w:t>
      </w:r>
      <w:bookmarkStart w:id="0" w:name="_GoBack"/>
      <w:bookmarkEnd w:id="0"/>
      <w:r w:rsidR="00E80086">
        <w:t xml:space="preserve"> свідчать про </w:t>
      </w:r>
      <w:r>
        <w:t>порушеннями</w:t>
      </w:r>
      <w:r w:rsidR="00E80086">
        <w:t xml:space="preserve"> діючого законодавства</w:t>
      </w:r>
      <w:r>
        <w:t>?</w:t>
      </w:r>
    </w:p>
    <w:p w14:paraId="3C7F9AE6" w14:textId="77777777" w:rsidR="00E45F54" w:rsidRDefault="00E45F54" w:rsidP="00E45F54"/>
    <w:p w14:paraId="769A0EC4" w14:textId="2C782333" w:rsidR="00E45F54" w:rsidRDefault="00E45F54"/>
    <w:sectPr w:rsidR="00E45F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CC"/>
    <w:rsid w:val="000A5C1D"/>
    <w:rsid w:val="0029746B"/>
    <w:rsid w:val="00747678"/>
    <w:rsid w:val="00A145CC"/>
    <w:rsid w:val="00B565E2"/>
    <w:rsid w:val="00D10D3C"/>
    <w:rsid w:val="00D859F0"/>
    <w:rsid w:val="00E45F54"/>
    <w:rsid w:val="00E8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EBDD"/>
  <w15:chartTrackingRefBased/>
  <w15:docId w15:val="{3E1B06AE-2E3A-4D1E-B368-FA816088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IT-Service</dc:creator>
  <cp:keywords/>
  <dc:description/>
  <cp:lastModifiedBy>IT-Service</cp:lastModifiedBy>
  <cp:revision>9</cp:revision>
  <dcterms:created xsi:type="dcterms:W3CDTF">2020-04-22T12:45:00Z</dcterms:created>
  <dcterms:modified xsi:type="dcterms:W3CDTF">2020-04-22T13:02:00Z</dcterms:modified>
</cp:coreProperties>
</file>