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D3" w:rsidRPr="00E073D3" w:rsidRDefault="00E073D3" w:rsidP="00E073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73D3">
        <w:rPr>
          <w:rFonts w:ascii="Times New Roman" w:hAnsi="Times New Roman" w:cs="Times New Roman"/>
          <w:b/>
          <w:sz w:val="24"/>
          <w:szCs w:val="24"/>
          <w:lang w:val="uk-UA"/>
        </w:rPr>
        <w:t>Питання для підготовки до іспиту з навчальної дисципліни «Публічна служба»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2. Система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Правове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служба як вид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5. Право на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службу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Законодавчі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Правовий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характеристика прав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прийняттям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службу.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проходженням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становища.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подарунків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сумісництва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суміщення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видами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пов’язаної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близьких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Адміністративна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Дисциплінарна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посадової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особи.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понять “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посадова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особа” та “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особа”.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посад.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Політичні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посади,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Патронатні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посади: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правовий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статус.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державною службою.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державною службою.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державною службою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33. Система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державною службою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Правовий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агентства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Правовий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агентства з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службу.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заміщення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вакантних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посад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40. Конкурс як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заміщення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вакантних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посад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Спеціальна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претендують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зайняття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посад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 42.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Випробування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службу.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Стажування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Кадровий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резерв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45. Присяга державного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кар’єра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47. Ранги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овців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порядок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посад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49.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Атестація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Щорічне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51.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Відсторонення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посадою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Службове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перепідготовка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55.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Етичні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Фінансовий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контроль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57.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58.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59.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Відставка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службовця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, процедура.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60.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61.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Організаційно-правові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Апараті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62.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Організаційно-правові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апараті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lastRenderedPageBreak/>
        <w:t xml:space="preserve">63.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Організаційно-правові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64.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65.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поліцейських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, порядок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66.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Дисциплінарна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рядового і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начальницького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справ.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67.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Організаційно-правові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68.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69.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Військові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, порядок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70.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Дисциплінарна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військовослужбовців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>71. Альтернативна (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евійськова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служба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72. Дипломатична служба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73.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Організаційно-правові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дипломатичної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74.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Дипломатичні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ранги, порядок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75.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Ротація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дипломатичної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76.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Дисциплінарна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дипломатичної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77.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Організаційно-правові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органах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78. Склад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79.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військовослужбовцями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 xml:space="preserve">80.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Дисциплінарна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співробітників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 .</w:t>
      </w:r>
    </w:p>
    <w:p w:rsidR="009E3E99" w:rsidRPr="00E073D3" w:rsidRDefault="00E073D3" w:rsidP="00E0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D3">
        <w:rPr>
          <w:rFonts w:ascii="Times New Roman" w:hAnsi="Times New Roman" w:cs="Times New Roman"/>
          <w:sz w:val="24"/>
          <w:szCs w:val="24"/>
        </w:rPr>
        <w:t>8</w:t>
      </w:r>
      <w:r w:rsidR="007620A8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Pr="00E073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73D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73D3">
        <w:rPr>
          <w:rFonts w:ascii="Times New Roman" w:hAnsi="Times New Roman" w:cs="Times New Roman"/>
          <w:sz w:val="24"/>
          <w:szCs w:val="24"/>
        </w:rPr>
        <w:t>.</w:t>
      </w:r>
    </w:p>
    <w:sectPr w:rsidR="009E3E99" w:rsidRPr="00E0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D3"/>
    <w:rsid w:val="007620A8"/>
    <w:rsid w:val="009E3E99"/>
    <w:rsid w:val="00E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05E8C-A7F2-4E7B-8796-F6310B3D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2020-01-28T11:35:00Z</dcterms:created>
  <dcterms:modified xsi:type="dcterms:W3CDTF">2020-01-30T11:16:00Z</dcterms:modified>
</cp:coreProperties>
</file>