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8B4261" w:rsidRPr="008B4261" w:rsidTr="008B4261">
        <w:tc>
          <w:tcPr>
            <w:tcW w:w="0" w:type="auto"/>
            <w:tcBorders>
              <w:top w:val="single" w:sz="2" w:space="0" w:color="auto"/>
              <w:left w:val="single" w:sz="2" w:space="0" w:color="auto"/>
              <w:bottom w:val="single" w:sz="2" w:space="0" w:color="auto"/>
              <w:right w:val="single" w:sz="2" w:space="0" w:color="auto"/>
            </w:tcBorders>
            <w:hideMark/>
          </w:tcPr>
          <w:p w:rsidR="008B4261" w:rsidRPr="008B4261" w:rsidRDefault="008B4261" w:rsidP="008B4261">
            <w:pPr>
              <w:spacing w:before="300" w:after="0" w:line="240" w:lineRule="auto"/>
              <w:ind w:left="450" w:right="450"/>
              <w:jc w:val="center"/>
              <w:rPr>
                <w:rFonts w:ascii="Times New Roman" w:eastAsia="Times New Roman" w:hAnsi="Times New Roman" w:cs="Times New Roman"/>
                <w:sz w:val="24"/>
                <w:szCs w:val="24"/>
                <w:lang/>
              </w:rPr>
            </w:pPr>
            <w:r w:rsidRPr="008B4261">
              <w:rPr>
                <w:rFonts w:ascii="Times New Roman" w:eastAsia="Times New Roman" w:hAnsi="Times New Roman" w:cs="Times New Roman"/>
                <w:b/>
                <w:bCs/>
                <w:i/>
                <w:iCs/>
                <w:spacing w:val="60"/>
                <w:sz w:val="40"/>
                <w:szCs w:val="40"/>
                <w:lang/>
              </w:rPr>
              <w:t>ЗАКОН УКРАЇНИ</w:t>
            </w:r>
          </w:p>
        </w:tc>
      </w:tr>
    </w:tbl>
    <w:p w:rsidR="008B4261" w:rsidRPr="008B4261" w:rsidRDefault="008B4261" w:rsidP="008B4261">
      <w:pPr>
        <w:spacing w:before="300" w:after="450" w:line="240" w:lineRule="auto"/>
        <w:ind w:left="450" w:right="450"/>
        <w:jc w:val="center"/>
        <w:rPr>
          <w:rFonts w:ascii="Times New Roman" w:eastAsia="Times New Roman" w:hAnsi="Times New Roman" w:cs="Times New Roman"/>
          <w:sz w:val="24"/>
          <w:szCs w:val="24"/>
          <w:lang/>
        </w:rPr>
      </w:pPr>
      <w:bookmarkStart w:id="0" w:name="n3"/>
      <w:bookmarkEnd w:id="0"/>
      <w:r w:rsidRPr="008B4261">
        <w:rPr>
          <w:rFonts w:ascii="Times New Roman" w:eastAsia="Times New Roman" w:hAnsi="Times New Roman" w:cs="Times New Roman"/>
          <w:b/>
          <w:bCs/>
          <w:sz w:val="32"/>
          <w:szCs w:val="32"/>
          <w:lang/>
        </w:rPr>
        <w:t>Про зайнятість населення</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1" w:name="n742"/>
      <w:bookmarkEnd w:id="1"/>
      <w:r w:rsidRPr="008B4261">
        <w:rPr>
          <w:rFonts w:ascii="Times New Roman" w:eastAsia="Times New Roman" w:hAnsi="Times New Roman" w:cs="Times New Roman"/>
          <w:b/>
          <w:bCs/>
          <w:sz w:val="24"/>
          <w:szCs w:val="24"/>
          <w:lang/>
        </w:rPr>
        <w:t>(Відомості Верховної Ради (ВВР), 2013, № 24, ст.243)</w:t>
      </w:r>
    </w:p>
    <w:p w:rsidR="008B4261" w:rsidRPr="008B4261" w:rsidRDefault="008B4261" w:rsidP="008B4261">
      <w:pPr>
        <w:spacing w:before="150" w:after="300" w:line="240" w:lineRule="auto"/>
        <w:ind w:left="450" w:right="450"/>
        <w:rPr>
          <w:rFonts w:ascii="Times New Roman" w:eastAsia="Times New Roman" w:hAnsi="Times New Roman" w:cs="Times New Roman"/>
          <w:sz w:val="24"/>
          <w:szCs w:val="24"/>
          <w:lang/>
        </w:rPr>
      </w:pPr>
      <w:bookmarkStart w:id="2" w:name="n743"/>
      <w:bookmarkEnd w:id="2"/>
      <w:r w:rsidRPr="008B4261">
        <w:rPr>
          <w:rFonts w:ascii="Times New Roman" w:eastAsia="Times New Roman" w:hAnsi="Times New Roman" w:cs="Times New Roman"/>
          <w:sz w:val="24"/>
          <w:szCs w:val="24"/>
          <w:lang/>
        </w:rPr>
        <w:t>{Із змінами, внесеними згідно із Законами</w:t>
      </w:r>
      <w:r w:rsidRPr="008B4261">
        <w:rPr>
          <w:rFonts w:ascii="Times New Roman" w:eastAsia="Times New Roman" w:hAnsi="Times New Roman" w:cs="Times New Roman"/>
          <w:sz w:val="24"/>
          <w:szCs w:val="24"/>
          <w:lang/>
        </w:rPr>
        <w:br/>
      </w:r>
      <w:hyperlink r:id="rId4" w:anchor="n570" w:tgtFrame="_blank" w:history="1">
        <w:r w:rsidRPr="008B4261">
          <w:rPr>
            <w:rFonts w:ascii="Times New Roman" w:eastAsia="Times New Roman" w:hAnsi="Times New Roman" w:cs="Times New Roman"/>
            <w:color w:val="000099"/>
            <w:sz w:val="24"/>
            <w:szCs w:val="24"/>
            <w:u w:val="single"/>
            <w:lang/>
          </w:rPr>
          <w:t>№ 406-VII від 04.07.2013</w:t>
        </w:r>
      </w:hyperlink>
      <w:r w:rsidRPr="008B4261">
        <w:rPr>
          <w:rFonts w:ascii="Times New Roman" w:eastAsia="Times New Roman" w:hAnsi="Times New Roman" w:cs="Times New Roman"/>
          <w:sz w:val="24"/>
          <w:szCs w:val="24"/>
          <w:lang/>
        </w:rPr>
        <w:t>, ВВР, 2014, № 20-21, ст.712</w:t>
      </w:r>
      <w:r w:rsidRPr="008B4261">
        <w:rPr>
          <w:rFonts w:ascii="Times New Roman" w:eastAsia="Times New Roman" w:hAnsi="Times New Roman" w:cs="Times New Roman"/>
          <w:sz w:val="24"/>
          <w:szCs w:val="24"/>
          <w:lang/>
        </w:rPr>
        <w:br/>
      </w:r>
      <w:hyperlink r:id="rId5" w:anchor="n7" w:tgtFrame="_blank" w:history="1">
        <w:r w:rsidRPr="008B4261">
          <w:rPr>
            <w:rFonts w:ascii="Times New Roman" w:eastAsia="Times New Roman" w:hAnsi="Times New Roman" w:cs="Times New Roman"/>
            <w:color w:val="000099"/>
            <w:sz w:val="24"/>
            <w:szCs w:val="24"/>
            <w:u w:val="single"/>
            <w:lang/>
          </w:rPr>
          <w:t>№ 1221-VII від 17.04.2014</w:t>
        </w:r>
      </w:hyperlink>
      <w:r w:rsidRPr="008B4261">
        <w:rPr>
          <w:rFonts w:ascii="Times New Roman" w:eastAsia="Times New Roman" w:hAnsi="Times New Roman" w:cs="Times New Roman"/>
          <w:sz w:val="24"/>
          <w:szCs w:val="24"/>
          <w:lang/>
        </w:rPr>
        <w:t>, ВВР, 2014, № 24, ст.886</w:t>
      </w:r>
      <w:r w:rsidRPr="008B4261">
        <w:rPr>
          <w:rFonts w:ascii="Times New Roman" w:eastAsia="Times New Roman" w:hAnsi="Times New Roman" w:cs="Times New Roman"/>
          <w:sz w:val="24"/>
          <w:szCs w:val="24"/>
          <w:lang/>
        </w:rPr>
        <w:br/>
      </w:r>
      <w:hyperlink r:id="rId6" w:anchor="n1319" w:tgtFrame="_blank" w:history="1">
        <w:r w:rsidRPr="008B4261">
          <w:rPr>
            <w:rFonts w:ascii="Times New Roman" w:eastAsia="Times New Roman" w:hAnsi="Times New Roman" w:cs="Times New Roman"/>
            <w:color w:val="000099"/>
            <w:sz w:val="24"/>
            <w:szCs w:val="24"/>
            <w:u w:val="single"/>
            <w:lang/>
          </w:rPr>
          <w:t>№ 1556-VII від 01.07.2014</w:t>
        </w:r>
      </w:hyperlink>
      <w:r w:rsidRPr="008B4261">
        <w:rPr>
          <w:rFonts w:ascii="Times New Roman" w:eastAsia="Times New Roman" w:hAnsi="Times New Roman" w:cs="Times New Roman"/>
          <w:sz w:val="24"/>
          <w:szCs w:val="24"/>
          <w:lang/>
        </w:rPr>
        <w:t>, ВВР, 2014, № 37-38, ст.2004</w:t>
      </w:r>
      <w:r w:rsidRPr="008B4261">
        <w:rPr>
          <w:rFonts w:ascii="Times New Roman" w:eastAsia="Times New Roman" w:hAnsi="Times New Roman" w:cs="Times New Roman"/>
          <w:sz w:val="24"/>
          <w:szCs w:val="24"/>
          <w:lang/>
        </w:rPr>
        <w:br/>
      </w:r>
      <w:hyperlink r:id="rId7" w:anchor="n280" w:tgtFrame="_blank" w:history="1">
        <w:r w:rsidRPr="008B4261">
          <w:rPr>
            <w:rFonts w:ascii="Times New Roman" w:eastAsia="Times New Roman" w:hAnsi="Times New Roman" w:cs="Times New Roman"/>
            <w:color w:val="000099"/>
            <w:sz w:val="24"/>
            <w:szCs w:val="24"/>
            <w:u w:val="single"/>
            <w:lang/>
          </w:rPr>
          <w:t>№ 76-VIII від 28.12.2014</w:t>
        </w:r>
      </w:hyperlink>
      <w:r w:rsidRPr="008B4261">
        <w:rPr>
          <w:rFonts w:ascii="Times New Roman" w:eastAsia="Times New Roman" w:hAnsi="Times New Roman" w:cs="Times New Roman"/>
          <w:sz w:val="24"/>
          <w:szCs w:val="24"/>
          <w:lang/>
        </w:rPr>
        <w:t>, ВВР, 2015, № 6, ст.40</w:t>
      </w:r>
      <w:r w:rsidRPr="008B4261">
        <w:rPr>
          <w:rFonts w:ascii="Times New Roman" w:eastAsia="Times New Roman" w:hAnsi="Times New Roman" w:cs="Times New Roman"/>
          <w:sz w:val="24"/>
          <w:szCs w:val="24"/>
          <w:lang/>
        </w:rPr>
        <w:br/>
      </w:r>
      <w:hyperlink r:id="rId8" w:anchor="n24" w:tgtFrame="_blank" w:history="1">
        <w:r w:rsidRPr="008B4261">
          <w:rPr>
            <w:rFonts w:ascii="Times New Roman" w:eastAsia="Times New Roman" w:hAnsi="Times New Roman" w:cs="Times New Roman"/>
            <w:color w:val="000099"/>
            <w:sz w:val="24"/>
            <w:szCs w:val="24"/>
            <w:u w:val="single"/>
            <w:lang/>
          </w:rPr>
          <w:t>№ 245-VIII від 05.03.2015</w:t>
        </w:r>
      </w:hyperlink>
      <w:r w:rsidRPr="008B4261">
        <w:rPr>
          <w:rFonts w:ascii="Times New Roman" w:eastAsia="Times New Roman" w:hAnsi="Times New Roman" w:cs="Times New Roman"/>
          <w:sz w:val="24"/>
          <w:szCs w:val="24"/>
          <w:lang/>
        </w:rPr>
        <w:t>, ВВР, 2015, № 21, ст.140</w:t>
      </w:r>
      <w:r w:rsidRPr="008B4261">
        <w:rPr>
          <w:rFonts w:ascii="Times New Roman" w:eastAsia="Times New Roman" w:hAnsi="Times New Roman" w:cs="Times New Roman"/>
          <w:sz w:val="24"/>
          <w:szCs w:val="24"/>
          <w:lang/>
        </w:rPr>
        <w:br/>
      </w:r>
      <w:hyperlink r:id="rId9" w:anchor="n2" w:tgtFrame="_blank" w:history="1">
        <w:r w:rsidRPr="008B4261">
          <w:rPr>
            <w:rFonts w:ascii="Times New Roman" w:eastAsia="Times New Roman" w:hAnsi="Times New Roman" w:cs="Times New Roman"/>
            <w:color w:val="000099"/>
            <w:sz w:val="24"/>
            <w:szCs w:val="24"/>
            <w:u w:val="single"/>
            <w:lang/>
          </w:rPr>
          <w:t>№ 534-VIII від 17.06.2015</w:t>
        </w:r>
      </w:hyperlink>
      <w:r w:rsidRPr="008B4261">
        <w:rPr>
          <w:rFonts w:ascii="Times New Roman" w:eastAsia="Times New Roman" w:hAnsi="Times New Roman" w:cs="Times New Roman"/>
          <w:sz w:val="24"/>
          <w:szCs w:val="24"/>
          <w:lang/>
        </w:rPr>
        <w:t>, ВВР, 2015, № 32, ст.313</w:t>
      </w:r>
      <w:r w:rsidRPr="008B4261">
        <w:rPr>
          <w:rFonts w:ascii="Times New Roman" w:eastAsia="Times New Roman" w:hAnsi="Times New Roman" w:cs="Times New Roman"/>
          <w:sz w:val="24"/>
          <w:szCs w:val="24"/>
          <w:lang/>
        </w:rPr>
        <w:br/>
      </w:r>
      <w:hyperlink r:id="rId10" w:anchor="n852" w:tgtFrame="_blank" w:history="1">
        <w:r w:rsidRPr="008B4261">
          <w:rPr>
            <w:rFonts w:ascii="Times New Roman" w:eastAsia="Times New Roman" w:hAnsi="Times New Roman" w:cs="Times New Roman"/>
            <w:color w:val="000099"/>
            <w:sz w:val="24"/>
            <w:szCs w:val="24"/>
            <w:u w:val="single"/>
            <w:lang/>
          </w:rPr>
          <w:t>№ 909-VIII від 24.12.2015</w:t>
        </w:r>
      </w:hyperlink>
      <w:r w:rsidRPr="008B4261">
        <w:rPr>
          <w:rFonts w:ascii="Times New Roman" w:eastAsia="Times New Roman" w:hAnsi="Times New Roman" w:cs="Times New Roman"/>
          <w:sz w:val="24"/>
          <w:szCs w:val="24"/>
          <w:lang/>
        </w:rPr>
        <w:t>, ВВР, 2016, № 5, ст.47</w:t>
      </w:r>
      <w:r w:rsidRPr="008B4261">
        <w:rPr>
          <w:rFonts w:ascii="Times New Roman" w:eastAsia="Times New Roman" w:hAnsi="Times New Roman" w:cs="Times New Roman"/>
          <w:sz w:val="24"/>
          <w:szCs w:val="24"/>
          <w:lang/>
        </w:rPr>
        <w:br/>
      </w:r>
      <w:hyperlink r:id="rId11" w:anchor="n2" w:tgtFrame="_blank" w:history="1">
        <w:r w:rsidRPr="008B4261">
          <w:rPr>
            <w:rFonts w:ascii="Times New Roman" w:eastAsia="Times New Roman" w:hAnsi="Times New Roman" w:cs="Times New Roman"/>
            <w:color w:val="000099"/>
            <w:sz w:val="24"/>
            <w:szCs w:val="24"/>
            <w:u w:val="single"/>
            <w:lang/>
          </w:rPr>
          <w:t>№ 1436-VIII від 07.07.2016</w:t>
        </w:r>
      </w:hyperlink>
      <w:r w:rsidRPr="008B4261">
        <w:rPr>
          <w:rFonts w:ascii="Times New Roman" w:eastAsia="Times New Roman" w:hAnsi="Times New Roman" w:cs="Times New Roman"/>
          <w:sz w:val="24"/>
          <w:szCs w:val="24"/>
          <w:lang/>
        </w:rPr>
        <w:t>, ВВР, 2016, № 34, ст.589</w:t>
      </w:r>
      <w:r w:rsidRPr="008B4261">
        <w:rPr>
          <w:rFonts w:ascii="Times New Roman" w:eastAsia="Times New Roman" w:hAnsi="Times New Roman" w:cs="Times New Roman"/>
          <w:sz w:val="24"/>
          <w:szCs w:val="24"/>
          <w:lang/>
        </w:rPr>
        <w:br/>
      </w:r>
      <w:hyperlink r:id="rId12" w:anchor="n76" w:tgtFrame="_blank" w:history="1">
        <w:r w:rsidRPr="008B4261">
          <w:rPr>
            <w:rFonts w:ascii="Times New Roman" w:eastAsia="Times New Roman" w:hAnsi="Times New Roman" w:cs="Times New Roman"/>
            <w:color w:val="000099"/>
            <w:sz w:val="24"/>
            <w:szCs w:val="24"/>
            <w:u w:val="single"/>
            <w:lang/>
          </w:rPr>
          <w:t>№ 2058-VIII від 23.05.2017</w:t>
        </w:r>
      </w:hyperlink>
      <w:r w:rsidRPr="008B4261">
        <w:rPr>
          <w:rFonts w:ascii="Times New Roman" w:eastAsia="Times New Roman" w:hAnsi="Times New Roman" w:cs="Times New Roman"/>
          <w:sz w:val="24"/>
          <w:szCs w:val="24"/>
          <w:lang/>
        </w:rPr>
        <w:t>, ВВР, 2017, № 30, ст.323</w:t>
      </w:r>
      <w:r w:rsidRPr="008B4261">
        <w:rPr>
          <w:rFonts w:ascii="Times New Roman" w:eastAsia="Times New Roman" w:hAnsi="Times New Roman" w:cs="Times New Roman"/>
          <w:sz w:val="24"/>
          <w:szCs w:val="24"/>
          <w:lang/>
        </w:rPr>
        <w:br/>
      </w:r>
      <w:hyperlink r:id="rId13" w:anchor="n708" w:tgtFrame="_blank" w:history="1">
        <w:r w:rsidRPr="008B4261">
          <w:rPr>
            <w:rFonts w:ascii="Times New Roman" w:eastAsia="Times New Roman" w:hAnsi="Times New Roman" w:cs="Times New Roman"/>
            <w:color w:val="000099"/>
            <w:sz w:val="24"/>
            <w:szCs w:val="24"/>
            <w:u w:val="single"/>
            <w:lang/>
          </w:rPr>
          <w:t>№ 2148-VIII від 03.10.2017</w:t>
        </w:r>
      </w:hyperlink>
      <w:r w:rsidRPr="008B4261">
        <w:rPr>
          <w:rFonts w:ascii="Times New Roman" w:eastAsia="Times New Roman" w:hAnsi="Times New Roman" w:cs="Times New Roman"/>
          <w:sz w:val="24"/>
          <w:szCs w:val="24"/>
          <w:lang/>
        </w:rPr>
        <w:t>, ВВР, 2017, № 40-41, ст.383</w:t>
      </w:r>
      <w:r w:rsidRPr="008B4261">
        <w:rPr>
          <w:rFonts w:ascii="Times New Roman" w:eastAsia="Times New Roman" w:hAnsi="Times New Roman" w:cs="Times New Roman"/>
          <w:sz w:val="24"/>
          <w:szCs w:val="24"/>
          <w:lang/>
        </w:rPr>
        <w:br/>
      </w:r>
      <w:hyperlink r:id="rId14" w:anchor="n170" w:tgtFrame="_blank" w:history="1">
        <w:r w:rsidRPr="008B4261">
          <w:rPr>
            <w:rFonts w:ascii="Times New Roman" w:eastAsia="Times New Roman" w:hAnsi="Times New Roman" w:cs="Times New Roman"/>
            <w:color w:val="000099"/>
            <w:sz w:val="24"/>
            <w:szCs w:val="24"/>
            <w:u w:val="single"/>
            <w:lang/>
          </w:rPr>
          <w:t>№ 2249-VIII від 19.12.2017</w:t>
        </w:r>
      </w:hyperlink>
      <w:r w:rsidRPr="008B4261">
        <w:rPr>
          <w:rFonts w:ascii="Times New Roman" w:eastAsia="Times New Roman" w:hAnsi="Times New Roman" w:cs="Times New Roman"/>
          <w:sz w:val="24"/>
          <w:szCs w:val="24"/>
          <w:lang/>
        </w:rPr>
        <w:t>, ВВР, 2018, № 6-7, ст.43</w:t>
      </w:r>
      <w:r w:rsidRPr="008B4261">
        <w:rPr>
          <w:rFonts w:ascii="Times New Roman" w:eastAsia="Times New Roman" w:hAnsi="Times New Roman" w:cs="Times New Roman"/>
          <w:sz w:val="24"/>
          <w:szCs w:val="24"/>
          <w:lang/>
        </w:rPr>
        <w:br/>
      </w:r>
      <w:hyperlink r:id="rId15" w:anchor="n35" w:tgtFrame="_blank" w:history="1">
        <w:r w:rsidRPr="008B4261">
          <w:rPr>
            <w:rFonts w:ascii="Times New Roman" w:eastAsia="Times New Roman" w:hAnsi="Times New Roman" w:cs="Times New Roman"/>
            <w:color w:val="000099"/>
            <w:sz w:val="24"/>
            <w:szCs w:val="24"/>
            <w:u w:val="single"/>
            <w:lang/>
          </w:rPr>
          <w:t>№ 2462-VIII від 19.06.2018</w:t>
        </w:r>
      </w:hyperlink>
      <w:r w:rsidRPr="008B4261">
        <w:rPr>
          <w:rFonts w:ascii="Times New Roman" w:eastAsia="Times New Roman" w:hAnsi="Times New Roman" w:cs="Times New Roman"/>
          <w:sz w:val="24"/>
          <w:szCs w:val="24"/>
          <w:lang/>
        </w:rPr>
        <w:t>, ВВР, 2018, № 39, ст.285</w:t>
      </w:r>
      <w:r w:rsidRPr="008B4261">
        <w:rPr>
          <w:rFonts w:ascii="Times New Roman" w:eastAsia="Times New Roman" w:hAnsi="Times New Roman" w:cs="Times New Roman"/>
          <w:sz w:val="24"/>
          <w:szCs w:val="24"/>
          <w:lang/>
        </w:rPr>
        <w:br/>
      </w:r>
      <w:hyperlink r:id="rId16" w:anchor="n1393" w:tgtFrame="_blank" w:history="1">
        <w:r w:rsidRPr="008B4261">
          <w:rPr>
            <w:rFonts w:ascii="Times New Roman" w:eastAsia="Times New Roman" w:hAnsi="Times New Roman" w:cs="Times New Roman"/>
            <w:color w:val="000099"/>
            <w:sz w:val="24"/>
            <w:szCs w:val="24"/>
            <w:u w:val="single"/>
            <w:lang/>
          </w:rPr>
          <w:t>№ 2745-VIII від 06.06.2019</w:t>
        </w:r>
      </w:hyperlink>
      <w:r w:rsidRPr="008B4261">
        <w:rPr>
          <w:rFonts w:ascii="Times New Roman" w:eastAsia="Times New Roman" w:hAnsi="Times New Roman" w:cs="Times New Roman"/>
          <w:sz w:val="24"/>
          <w:szCs w:val="24"/>
          <w:lang/>
        </w:rPr>
        <w:t>, ВВР, 2019, № 30, ст.119</w:t>
      </w:r>
      <w:r w:rsidRPr="008B4261">
        <w:rPr>
          <w:rFonts w:ascii="Times New Roman" w:eastAsia="Times New Roman" w:hAnsi="Times New Roman" w:cs="Times New Roman"/>
          <w:sz w:val="24"/>
          <w:szCs w:val="24"/>
          <w:lang/>
        </w:rPr>
        <w:br/>
      </w:r>
      <w:hyperlink r:id="rId17" w:anchor="n121" w:tgtFrame="_blank" w:history="1">
        <w:r w:rsidRPr="008B4261">
          <w:rPr>
            <w:rFonts w:ascii="Times New Roman" w:eastAsia="Times New Roman" w:hAnsi="Times New Roman" w:cs="Times New Roman"/>
            <w:color w:val="000099"/>
            <w:sz w:val="24"/>
            <w:szCs w:val="24"/>
            <w:u w:val="single"/>
            <w:lang/>
          </w:rPr>
          <w:t>№ 139-IX від 02.10.2019</w:t>
        </w:r>
      </w:hyperlink>
      <w:r w:rsidRPr="008B4261">
        <w:rPr>
          <w:rFonts w:ascii="Times New Roman" w:eastAsia="Times New Roman" w:hAnsi="Times New Roman" w:cs="Times New Roman"/>
          <w:sz w:val="24"/>
          <w:szCs w:val="24"/>
          <w:lang/>
        </w:rPr>
        <w:t>, ВВР, 2019, № 47, ст.310</w:t>
      </w:r>
      <w:r w:rsidRPr="008B4261">
        <w:rPr>
          <w:rFonts w:ascii="Times New Roman" w:eastAsia="Times New Roman" w:hAnsi="Times New Roman" w:cs="Times New Roman"/>
          <w:sz w:val="24"/>
          <w:szCs w:val="24"/>
          <w:lang/>
        </w:rPr>
        <w:br/>
      </w:r>
      <w:hyperlink r:id="rId18" w:anchor="n171" w:tgtFrame="_blank" w:history="1">
        <w:r w:rsidRPr="008B4261">
          <w:rPr>
            <w:rFonts w:ascii="Times New Roman" w:eastAsia="Times New Roman" w:hAnsi="Times New Roman" w:cs="Times New Roman"/>
            <w:color w:val="000099"/>
            <w:sz w:val="24"/>
            <w:szCs w:val="24"/>
            <w:u w:val="single"/>
            <w:lang/>
          </w:rPr>
          <w:t>№ 324-IX від 03.12.2019</w:t>
        </w:r>
      </w:hyperlink>
      <w:r w:rsidRPr="008B4261">
        <w:rPr>
          <w:rFonts w:ascii="Times New Roman" w:eastAsia="Times New Roman" w:hAnsi="Times New Roman" w:cs="Times New Roman"/>
          <w:sz w:val="24"/>
          <w:szCs w:val="24"/>
          <w:lang/>
        </w:rPr>
        <w:t>, ВВР, 2020, № 11, ст.63</w:t>
      </w:r>
      <w:r w:rsidRPr="008B4261">
        <w:rPr>
          <w:rFonts w:ascii="Times New Roman" w:eastAsia="Times New Roman" w:hAnsi="Times New Roman" w:cs="Times New Roman"/>
          <w:sz w:val="24"/>
          <w:szCs w:val="24"/>
          <w:lang/>
        </w:rPr>
        <w:br/>
      </w:r>
      <w:hyperlink r:id="rId19" w:anchor="n28" w:tgtFrame="_blank" w:history="1">
        <w:r w:rsidRPr="008B4261">
          <w:rPr>
            <w:rFonts w:ascii="Times New Roman" w:eastAsia="Times New Roman" w:hAnsi="Times New Roman" w:cs="Times New Roman"/>
            <w:color w:val="000099"/>
            <w:sz w:val="24"/>
            <w:szCs w:val="24"/>
            <w:u w:val="single"/>
            <w:lang/>
          </w:rPr>
          <w:t>№ 329-IX від 04.12.2019</w:t>
        </w:r>
      </w:hyperlink>
      <w:r w:rsidRPr="008B4261">
        <w:rPr>
          <w:rFonts w:ascii="Times New Roman" w:eastAsia="Times New Roman" w:hAnsi="Times New Roman" w:cs="Times New Roman"/>
          <w:sz w:val="24"/>
          <w:szCs w:val="24"/>
          <w:lang/>
        </w:rPr>
        <w:t>, ВВР, 2020, № 13, ст.67</w:t>
      </w:r>
      <w:r w:rsidRPr="008B4261">
        <w:rPr>
          <w:rFonts w:ascii="Times New Roman" w:eastAsia="Times New Roman" w:hAnsi="Times New Roman" w:cs="Times New Roman"/>
          <w:sz w:val="24"/>
          <w:szCs w:val="24"/>
          <w:lang/>
        </w:rPr>
        <w:br/>
      </w:r>
      <w:hyperlink r:id="rId20" w:anchor="n38" w:tgtFrame="_blank" w:history="1">
        <w:r w:rsidRPr="008B4261">
          <w:rPr>
            <w:rFonts w:ascii="Times New Roman" w:eastAsia="Times New Roman" w:hAnsi="Times New Roman" w:cs="Times New Roman"/>
            <w:color w:val="000099"/>
            <w:sz w:val="24"/>
            <w:szCs w:val="24"/>
            <w:u w:val="single"/>
            <w:lang/>
          </w:rPr>
          <w:t>№ 341-IX від 05.12.2019</w:t>
        </w:r>
      </w:hyperlink>
      <w:r w:rsidRPr="008B4261">
        <w:rPr>
          <w:rFonts w:ascii="Times New Roman" w:eastAsia="Times New Roman" w:hAnsi="Times New Roman" w:cs="Times New Roman"/>
          <w:sz w:val="24"/>
          <w:szCs w:val="24"/>
          <w:lang/>
        </w:rPr>
        <w:t>, ВВР, 2020, № 13, ст.68</w:t>
      </w:r>
      <w:r w:rsidRPr="008B4261">
        <w:rPr>
          <w:rFonts w:ascii="Times New Roman" w:eastAsia="Times New Roman" w:hAnsi="Times New Roman" w:cs="Times New Roman"/>
          <w:sz w:val="24"/>
          <w:szCs w:val="24"/>
          <w:lang/>
        </w:rPr>
        <w:br/>
      </w:r>
      <w:hyperlink r:id="rId21" w:anchor="n539" w:tgtFrame="_blank" w:history="1">
        <w:r w:rsidRPr="008B4261">
          <w:rPr>
            <w:rFonts w:ascii="Times New Roman" w:eastAsia="Times New Roman" w:hAnsi="Times New Roman" w:cs="Times New Roman"/>
            <w:color w:val="000099"/>
            <w:sz w:val="24"/>
            <w:szCs w:val="24"/>
            <w:u w:val="single"/>
            <w:lang/>
          </w:rPr>
          <w:t>№ 440-IX від 14.01.2020</w:t>
        </w:r>
      </w:hyperlink>
      <w:r w:rsidRPr="008B4261">
        <w:rPr>
          <w:rFonts w:ascii="Times New Roman" w:eastAsia="Times New Roman" w:hAnsi="Times New Roman" w:cs="Times New Roman"/>
          <w:sz w:val="24"/>
          <w:szCs w:val="24"/>
          <w:lang/>
        </w:rPr>
        <w:t>, ВВР, 2020, № 28, ст.188</w:t>
      </w:r>
      <w:r w:rsidRPr="008B4261">
        <w:rPr>
          <w:rFonts w:ascii="Times New Roman" w:eastAsia="Times New Roman" w:hAnsi="Times New Roman" w:cs="Times New Roman"/>
          <w:sz w:val="24"/>
          <w:szCs w:val="24"/>
          <w:lang/>
        </w:rPr>
        <w:br/>
      </w:r>
      <w:hyperlink r:id="rId22" w:anchor="n196" w:tgtFrame="_blank" w:history="1">
        <w:r w:rsidRPr="008B4261">
          <w:rPr>
            <w:rFonts w:ascii="Times New Roman" w:eastAsia="Times New Roman" w:hAnsi="Times New Roman" w:cs="Times New Roman"/>
            <w:color w:val="000099"/>
            <w:sz w:val="24"/>
            <w:szCs w:val="24"/>
            <w:u w:val="single"/>
            <w:lang/>
          </w:rPr>
          <w:t>№ 540-IX від 30.03.2020</w:t>
        </w:r>
      </w:hyperlink>
      <w:r w:rsidRPr="008B4261">
        <w:rPr>
          <w:rFonts w:ascii="Times New Roman" w:eastAsia="Times New Roman" w:hAnsi="Times New Roman" w:cs="Times New Roman"/>
          <w:sz w:val="24"/>
          <w:szCs w:val="24"/>
          <w:lang/>
        </w:rPr>
        <w:t>, ВВР, 2020, № 18, ст.123</w:t>
      </w:r>
      <w:r w:rsidRPr="008B4261">
        <w:rPr>
          <w:rFonts w:ascii="Times New Roman" w:eastAsia="Times New Roman" w:hAnsi="Times New Roman" w:cs="Times New Roman"/>
          <w:sz w:val="24"/>
          <w:szCs w:val="24"/>
          <w:lang/>
        </w:rPr>
        <w:br/>
      </w:r>
      <w:hyperlink r:id="rId23" w:anchor="n121" w:tgtFrame="_blank" w:history="1">
        <w:r w:rsidRPr="008B4261">
          <w:rPr>
            <w:rFonts w:ascii="Times New Roman" w:eastAsia="Times New Roman" w:hAnsi="Times New Roman" w:cs="Times New Roman"/>
            <w:color w:val="000099"/>
            <w:sz w:val="24"/>
            <w:szCs w:val="24"/>
            <w:u w:val="single"/>
            <w:lang/>
          </w:rPr>
          <w:t>№ 553-IX від 13.04.2020</w:t>
        </w:r>
      </w:hyperlink>
      <w:r w:rsidRPr="008B4261">
        <w:rPr>
          <w:rFonts w:ascii="Times New Roman" w:eastAsia="Times New Roman" w:hAnsi="Times New Roman" w:cs="Times New Roman"/>
          <w:sz w:val="24"/>
          <w:szCs w:val="24"/>
          <w:lang/>
        </w:rPr>
        <w:t>, ВВР, 2020, № 19, ст.126</w:t>
      </w:r>
      <w:r w:rsidRPr="008B4261">
        <w:rPr>
          <w:rFonts w:ascii="Times New Roman" w:eastAsia="Times New Roman" w:hAnsi="Times New Roman" w:cs="Times New Roman"/>
          <w:sz w:val="24"/>
          <w:szCs w:val="24"/>
          <w:lang/>
        </w:rPr>
        <w:br/>
      </w:r>
      <w:hyperlink r:id="rId24" w:anchor="n47" w:tgtFrame="_blank" w:history="1">
        <w:r w:rsidRPr="008B4261">
          <w:rPr>
            <w:rFonts w:ascii="Times New Roman" w:eastAsia="Times New Roman" w:hAnsi="Times New Roman" w:cs="Times New Roman"/>
            <w:color w:val="000099"/>
            <w:sz w:val="24"/>
            <w:szCs w:val="24"/>
            <w:u w:val="single"/>
            <w:lang/>
          </w:rPr>
          <w:t>№ 591-IX від 13.05.2020</w:t>
        </w:r>
      </w:hyperlink>
      <w:r w:rsidRPr="008B4261">
        <w:rPr>
          <w:rFonts w:ascii="Times New Roman" w:eastAsia="Times New Roman" w:hAnsi="Times New Roman" w:cs="Times New Roman"/>
          <w:sz w:val="24"/>
          <w:szCs w:val="24"/>
          <w:lang/>
        </w:rPr>
        <w:t>, ВВР, 2020, № 39, ст.294</w:t>
      </w:r>
      <w:r w:rsidRPr="008B4261">
        <w:rPr>
          <w:rFonts w:ascii="Times New Roman" w:eastAsia="Times New Roman" w:hAnsi="Times New Roman" w:cs="Times New Roman"/>
          <w:sz w:val="24"/>
          <w:szCs w:val="24"/>
          <w:lang/>
        </w:rPr>
        <w:br/>
      </w:r>
      <w:hyperlink r:id="rId25" w:anchor="n2" w:tgtFrame="_blank" w:history="1">
        <w:r w:rsidRPr="008B4261">
          <w:rPr>
            <w:rFonts w:ascii="Times New Roman" w:eastAsia="Times New Roman" w:hAnsi="Times New Roman" w:cs="Times New Roman"/>
            <w:color w:val="000099"/>
            <w:sz w:val="24"/>
            <w:szCs w:val="24"/>
            <w:u w:val="single"/>
            <w:lang/>
          </w:rPr>
          <w:t>№ 646-IX від 02.06.2020</w:t>
        </w:r>
      </w:hyperlink>
      <w:r w:rsidRPr="008B4261">
        <w:rPr>
          <w:rFonts w:ascii="Times New Roman" w:eastAsia="Times New Roman" w:hAnsi="Times New Roman" w:cs="Times New Roman"/>
          <w:sz w:val="24"/>
          <w:szCs w:val="24"/>
          <w:lang/>
        </w:rPr>
        <w:t>, ВВР, 2020, № 40, ст.316</w:t>
      </w:r>
      <w:r w:rsidRPr="008B4261">
        <w:rPr>
          <w:rFonts w:ascii="Times New Roman" w:eastAsia="Times New Roman" w:hAnsi="Times New Roman" w:cs="Times New Roman"/>
          <w:sz w:val="24"/>
          <w:szCs w:val="24"/>
          <w:lang/>
        </w:rPr>
        <w:br/>
      </w:r>
      <w:hyperlink r:id="rId26" w:anchor="n73" w:tgtFrame="_blank" w:history="1">
        <w:r w:rsidRPr="008B4261">
          <w:rPr>
            <w:rFonts w:ascii="Times New Roman" w:eastAsia="Times New Roman" w:hAnsi="Times New Roman" w:cs="Times New Roman"/>
            <w:color w:val="000099"/>
            <w:sz w:val="24"/>
            <w:szCs w:val="24"/>
            <w:u w:val="single"/>
            <w:lang/>
          </w:rPr>
          <w:t>№ 693-IX від 16.06.2020</w:t>
        </w:r>
      </w:hyperlink>
      <w:r w:rsidRPr="008B4261">
        <w:rPr>
          <w:rFonts w:ascii="Times New Roman" w:eastAsia="Times New Roman" w:hAnsi="Times New Roman" w:cs="Times New Roman"/>
          <w:sz w:val="24"/>
          <w:szCs w:val="24"/>
          <w:lang/>
        </w:rPr>
        <w:t>, ВВР, 2020, № 44, ст.382 - щодо введення в дію див. </w:t>
      </w:r>
      <w:hyperlink r:id="rId27" w:anchor="n98" w:tgtFrame="_blank" w:history="1">
        <w:r w:rsidRPr="008B4261">
          <w:rPr>
            <w:rFonts w:ascii="Times New Roman" w:eastAsia="Times New Roman" w:hAnsi="Times New Roman" w:cs="Times New Roman"/>
            <w:color w:val="000099"/>
            <w:sz w:val="24"/>
            <w:szCs w:val="24"/>
            <w:u w:val="single"/>
            <w:lang/>
          </w:rPr>
          <w:t>пункт 1</w:t>
        </w:r>
      </w:hyperlink>
      <w:r w:rsidRPr="008B4261">
        <w:rPr>
          <w:rFonts w:ascii="Times New Roman" w:eastAsia="Times New Roman" w:hAnsi="Times New Roman" w:cs="Times New Roman"/>
          <w:sz w:val="24"/>
          <w:szCs w:val="24"/>
          <w:lang/>
        </w:rPr>
        <w:t> розділу II</w:t>
      </w:r>
      <w:r w:rsidRPr="008B4261">
        <w:rPr>
          <w:rFonts w:ascii="Times New Roman" w:eastAsia="Times New Roman" w:hAnsi="Times New Roman" w:cs="Times New Roman"/>
          <w:sz w:val="24"/>
          <w:szCs w:val="24"/>
          <w:lang/>
        </w:rPr>
        <w:br/>
      </w:r>
      <w:hyperlink r:id="rId28" w:anchor="n354" w:tgtFrame="_blank" w:history="1">
        <w:r w:rsidRPr="008B4261">
          <w:rPr>
            <w:rFonts w:ascii="Times New Roman" w:eastAsia="Times New Roman" w:hAnsi="Times New Roman" w:cs="Times New Roman"/>
            <w:color w:val="000099"/>
            <w:sz w:val="24"/>
            <w:szCs w:val="24"/>
            <w:u w:val="single"/>
            <w:lang/>
          </w:rPr>
          <w:t>№ 720-IX від 17.06.2020</w:t>
        </w:r>
      </w:hyperlink>
      <w:r w:rsidRPr="008B4261">
        <w:rPr>
          <w:rFonts w:ascii="Times New Roman" w:eastAsia="Times New Roman" w:hAnsi="Times New Roman" w:cs="Times New Roman"/>
          <w:sz w:val="24"/>
          <w:szCs w:val="24"/>
          <w:lang/>
        </w:rPr>
        <w:t>, ВВР, 2020, № 47, ст.408</w:t>
      </w:r>
      <w:r w:rsidRPr="008B4261">
        <w:rPr>
          <w:rFonts w:ascii="Times New Roman" w:eastAsia="Times New Roman" w:hAnsi="Times New Roman" w:cs="Times New Roman"/>
          <w:sz w:val="24"/>
          <w:szCs w:val="24"/>
          <w:lang/>
        </w:rPr>
        <w:br/>
      </w:r>
      <w:hyperlink r:id="rId29" w:anchor="n21" w:tgtFrame="_blank" w:history="1">
        <w:r w:rsidRPr="008B4261">
          <w:rPr>
            <w:rFonts w:ascii="Times New Roman" w:eastAsia="Times New Roman" w:hAnsi="Times New Roman" w:cs="Times New Roman"/>
            <w:color w:val="000099"/>
            <w:sz w:val="24"/>
            <w:szCs w:val="24"/>
            <w:u w:val="single"/>
            <w:lang/>
          </w:rPr>
          <w:t>№ 1030-IX від 02.12.2020</w:t>
        </w:r>
      </w:hyperlink>
      <w:r w:rsidRPr="008B4261">
        <w:rPr>
          <w:rFonts w:ascii="Times New Roman" w:eastAsia="Times New Roman" w:hAnsi="Times New Roman" w:cs="Times New Roman"/>
          <w:sz w:val="24"/>
          <w:szCs w:val="24"/>
          <w:lang/>
        </w:rPr>
        <w:t>, ВВР, 2021, № 5, ст.37</w:t>
      </w:r>
      <w:r w:rsidRPr="008B4261">
        <w:rPr>
          <w:rFonts w:ascii="Times New Roman" w:eastAsia="Times New Roman" w:hAnsi="Times New Roman" w:cs="Times New Roman"/>
          <w:sz w:val="24"/>
          <w:szCs w:val="24"/>
          <w:lang/>
        </w:rPr>
        <w:br/>
      </w:r>
      <w:hyperlink r:id="rId30" w:anchor="n681" w:tgtFrame="_blank" w:history="1">
        <w:r w:rsidRPr="008B4261">
          <w:rPr>
            <w:rFonts w:ascii="Times New Roman" w:eastAsia="Times New Roman" w:hAnsi="Times New Roman" w:cs="Times New Roman"/>
            <w:color w:val="000099"/>
            <w:sz w:val="24"/>
            <w:szCs w:val="24"/>
            <w:u w:val="single"/>
            <w:lang/>
          </w:rPr>
          <w:t>№ 1150-IX від 28.01.2021</w:t>
        </w:r>
      </w:hyperlink>
      <w:r w:rsidRPr="008B4261">
        <w:rPr>
          <w:rFonts w:ascii="Times New Roman" w:eastAsia="Times New Roman" w:hAnsi="Times New Roman" w:cs="Times New Roman"/>
          <w:sz w:val="24"/>
          <w:szCs w:val="24"/>
          <w:lang/>
        </w:rPr>
        <w:t>, ВВР, 2021, № 23, ст.197</w:t>
      </w:r>
      <w:r w:rsidRPr="008B4261">
        <w:rPr>
          <w:rFonts w:ascii="Times New Roman" w:eastAsia="Times New Roman" w:hAnsi="Times New Roman" w:cs="Times New Roman"/>
          <w:sz w:val="24"/>
          <w:szCs w:val="24"/>
          <w:lang/>
        </w:rPr>
        <w:br/>
      </w:r>
      <w:hyperlink r:id="rId31" w:anchor="n2" w:tgtFrame="_blank" w:history="1">
        <w:r w:rsidRPr="008B4261">
          <w:rPr>
            <w:rFonts w:ascii="Times New Roman" w:eastAsia="Times New Roman" w:hAnsi="Times New Roman" w:cs="Times New Roman"/>
            <w:color w:val="000099"/>
            <w:sz w:val="24"/>
            <w:szCs w:val="24"/>
            <w:u w:val="single"/>
            <w:lang/>
          </w:rPr>
          <w:t>№ 1212-IX від 04.02.2021</w:t>
        </w:r>
      </w:hyperlink>
      <w:r w:rsidRPr="008B4261">
        <w:rPr>
          <w:rFonts w:ascii="Times New Roman" w:eastAsia="Times New Roman" w:hAnsi="Times New Roman" w:cs="Times New Roman"/>
          <w:sz w:val="24"/>
          <w:szCs w:val="24"/>
          <w:lang/>
        </w:rPr>
        <w:t>, ВВР, 2021, № 20, ст.177</w:t>
      </w:r>
      <w:r w:rsidRPr="008B4261">
        <w:rPr>
          <w:rFonts w:ascii="Times New Roman" w:eastAsia="Times New Roman" w:hAnsi="Times New Roman" w:cs="Times New Roman"/>
          <w:sz w:val="24"/>
          <w:szCs w:val="24"/>
          <w:lang/>
        </w:rPr>
        <w:br/>
      </w:r>
      <w:hyperlink r:id="rId32" w:anchor="n193" w:tgtFrame="_blank" w:history="1">
        <w:r w:rsidRPr="008B4261">
          <w:rPr>
            <w:rFonts w:ascii="Times New Roman" w:eastAsia="Times New Roman" w:hAnsi="Times New Roman" w:cs="Times New Roman"/>
            <w:color w:val="000099"/>
            <w:sz w:val="24"/>
            <w:szCs w:val="24"/>
            <w:u w:val="single"/>
            <w:lang/>
          </w:rPr>
          <w:t>№ 1217-IX від 05.02.2021</w:t>
        </w:r>
      </w:hyperlink>
      <w:r w:rsidRPr="008B4261">
        <w:rPr>
          <w:rFonts w:ascii="Times New Roman" w:eastAsia="Times New Roman" w:hAnsi="Times New Roman" w:cs="Times New Roman"/>
          <w:sz w:val="24"/>
          <w:szCs w:val="24"/>
          <w:lang/>
        </w:rPr>
        <w:t>, ВВР, 2021, № 19, ст.171</w:t>
      </w:r>
      <w:r w:rsidRPr="008B4261">
        <w:rPr>
          <w:rFonts w:ascii="Times New Roman" w:eastAsia="Times New Roman" w:hAnsi="Times New Roman" w:cs="Times New Roman"/>
          <w:sz w:val="24"/>
          <w:szCs w:val="24"/>
          <w:lang/>
        </w:rPr>
        <w:br/>
      </w:r>
      <w:hyperlink r:id="rId33" w:anchor="n387" w:tgtFrame="_blank" w:history="1">
        <w:r w:rsidRPr="008B4261">
          <w:rPr>
            <w:rFonts w:ascii="Times New Roman" w:eastAsia="Times New Roman" w:hAnsi="Times New Roman" w:cs="Times New Roman"/>
            <w:color w:val="000099"/>
            <w:sz w:val="24"/>
            <w:szCs w:val="24"/>
            <w:u w:val="single"/>
            <w:lang/>
          </w:rPr>
          <w:t>№ 1357-IX від 30.03.2021</w:t>
        </w:r>
      </w:hyperlink>
      <w:r w:rsidRPr="008B4261">
        <w:rPr>
          <w:rFonts w:ascii="Times New Roman" w:eastAsia="Times New Roman" w:hAnsi="Times New Roman" w:cs="Times New Roman"/>
          <w:sz w:val="24"/>
          <w:szCs w:val="24"/>
          <w:lang/>
        </w:rPr>
        <w:t>, ВВР, 2021, № 29, ст.234</w:t>
      </w:r>
      <w:r w:rsidRPr="008B4261">
        <w:rPr>
          <w:rFonts w:ascii="Times New Roman" w:eastAsia="Times New Roman" w:hAnsi="Times New Roman" w:cs="Times New Roman"/>
          <w:sz w:val="24"/>
          <w:szCs w:val="24"/>
          <w:lang/>
        </w:rPr>
        <w:br/>
      </w:r>
      <w:hyperlink r:id="rId34" w:anchor="n3" w:tgtFrame="_blank" w:history="1">
        <w:r w:rsidRPr="008B4261">
          <w:rPr>
            <w:rFonts w:ascii="Times New Roman" w:eastAsia="Times New Roman" w:hAnsi="Times New Roman" w:cs="Times New Roman"/>
            <w:color w:val="000099"/>
            <w:sz w:val="24"/>
            <w:szCs w:val="24"/>
            <w:u w:val="single"/>
            <w:lang/>
          </w:rPr>
          <w:t>№ 1414-IX від 27.04.2021</w:t>
        </w:r>
      </w:hyperlink>
      <w:r w:rsidRPr="008B4261">
        <w:rPr>
          <w:rFonts w:ascii="Times New Roman" w:eastAsia="Times New Roman" w:hAnsi="Times New Roman" w:cs="Times New Roman"/>
          <w:sz w:val="24"/>
          <w:szCs w:val="24"/>
          <w:lang/>
        </w:rPr>
        <w:t>, ВВР, 2021, № 28, ст.233</w:t>
      </w:r>
      <w:r w:rsidRPr="008B4261">
        <w:rPr>
          <w:rFonts w:ascii="Times New Roman" w:eastAsia="Times New Roman" w:hAnsi="Times New Roman" w:cs="Times New Roman"/>
          <w:sz w:val="24"/>
          <w:szCs w:val="24"/>
          <w:lang/>
        </w:rPr>
        <w:br/>
      </w:r>
      <w:hyperlink r:id="rId35" w:anchor="n7" w:tgtFrame="_blank" w:history="1">
        <w:r w:rsidRPr="008B4261">
          <w:rPr>
            <w:rFonts w:ascii="Times New Roman" w:eastAsia="Times New Roman" w:hAnsi="Times New Roman" w:cs="Times New Roman"/>
            <w:color w:val="000099"/>
            <w:sz w:val="24"/>
            <w:szCs w:val="24"/>
            <w:u w:val="single"/>
            <w:lang/>
          </w:rPr>
          <w:t>№ 1499-IX від 01.06.2021</w:t>
        </w:r>
      </w:hyperlink>
      <w:r w:rsidRPr="008B4261">
        <w:rPr>
          <w:rFonts w:ascii="Times New Roman" w:eastAsia="Times New Roman" w:hAnsi="Times New Roman" w:cs="Times New Roman"/>
          <w:sz w:val="24"/>
          <w:szCs w:val="24"/>
          <w:lang/>
        </w:rPr>
        <w:t>, ВВР, 2021, № 32, ст.258</w:t>
      </w:r>
      <w:r w:rsidRPr="008B4261">
        <w:rPr>
          <w:rFonts w:ascii="Times New Roman" w:eastAsia="Times New Roman" w:hAnsi="Times New Roman" w:cs="Times New Roman"/>
          <w:sz w:val="24"/>
          <w:szCs w:val="24"/>
          <w:lang/>
        </w:rPr>
        <w:br/>
      </w:r>
      <w:hyperlink r:id="rId36" w:anchor="n490" w:tgtFrame="_blank" w:history="1">
        <w:r w:rsidRPr="008B4261">
          <w:rPr>
            <w:rFonts w:ascii="Times New Roman" w:eastAsia="Times New Roman" w:hAnsi="Times New Roman" w:cs="Times New Roman"/>
            <w:color w:val="000099"/>
            <w:sz w:val="24"/>
            <w:szCs w:val="24"/>
            <w:u w:val="single"/>
            <w:lang/>
          </w:rPr>
          <w:t>№ 1667-IX від 15.07.2021</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 w:name="n924"/>
      <w:bookmarkEnd w:id="3"/>
      <w:r w:rsidRPr="008B4261">
        <w:rPr>
          <w:rFonts w:ascii="Times New Roman" w:eastAsia="Times New Roman" w:hAnsi="Times New Roman" w:cs="Times New Roman"/>
          <w:i/>
          <w:iCs/>
          <w:sz w:val="24"/>
          <w:szCs w:val="24"/>
          <w:lang/>
        </w:rPr>
        <w:t>{У тексті Закону слова "дитина-інвалід", "інвалід" та "інвалід з дитинства" в усіх відмінках і числах замінено відповідно словами "дитина з інвалідністю", "особа з інвалідністю" та "особа з інвалідністю з дитинства" у відповідному відмінку і числі, крім </w:t>
      </w:r>
      <w:hyperlink r:id="rId37" w:anchor="n166" w:history="1">
        <w:r w:rsidRPr="008B4261">
          <w:rPr>
            <w:rFonts w:ascii="Times New Roman" w:eastAsia="Times New Roman" w:hAnsi="Times New Roman" w:cs="Times New Roman"/>
            <w:i/>
            <w:iCs/>
            <w:color w:val="006600"/>
            <w:sz w:val="24"/>
            <w:szCs w:val="24"/>
            <w:u w:val="single"/>
            <w:lang/>
          </w:rPr>
          <w:t>частини першої</w:t>
        </w:r>
      </w:hyperlink>
      <w:r w:rsidRPr="008B4261">
        <w:rPr>
          <w:rFonts w:ascii="Times New Roman" w:eastAsia="Times New Roman" w:hAnsi="Times New Roman" w:cs="Times New Roman"/>
          <w:i/>
          <w:iCs/>
          <w:sz w:val="24"/>
          <w:szCs w:val="24"/>
          <w:lang/>
        </w:rPr>
        <w:t> статті 20, </w:t>
      </w:r>
      <w:hyperlink r:id="rId38" w:anchor="n758" w:history="1">
        <w:r w:rsidRPr="008B4261">
          <w:rPr>
            <w:rFonts w:ascii="Times New Roman" w:eastAsia="Times New Roman" w:hAnsi="Times New Roman" w:cs="Times New Roman"/>
            <w:i/>
            <w:iCs/>
            <w:color w:val="006600"/>
            <w:sz w:val="24"/>
            <w:szCs w:val="24"/>
            <w:u w:val="single"/>
            <w:lang/>
          </w:rPr>
          <w:t>частин третьої</w:t>
        </w:r>
      </w:hyperlink>
      <w:r w:rsidRPr="008B4261">
        <w:rPr>
          <w:rFonts w:ascii="Times New Roman" w:eastAsia="Times New Roman" w:hAnsi="Times New Roman" w:cs="Times New Roman"/>
          <w:i/>
          <w:iCs/>
          <w:sz w:val="24"/>
          <w:szCs w:val="24"/>
          <w:lang/>
        </w:rPr>
        <w:t> і </w:t>
      </w:r>
      <w:hyperlink r:id="rId39" w:anchor="n759" w:history="1">
        <w:r w:rsidRPr="008B4261">
          <w:rPr>
            <w:rFonts w:ascii="Times New Roman" w:eastAsia="Times New Roman" w:hAnsi="Times New Roman" w:cs="Times New Roman"/>
            <w:i/>
            <w:iCs/>
            <w:color w:val="006600"/>
            <w:sz w:val="24"/>
            <w:szCs w:val="24"/>
            <w:u w:val="single"/>
            <w:lang/>
          </w:rPr>
          <w:t>четвертої</w:t>
        </w:r>
      </w:hyperlink>
      <w:r w:rsidRPr="008B4261">
        <w:rPr>
          <w:rFonts w:ascii="Times New Roman" w:eastAsia="Times New Roman" w:hAnsi="Times New Roman" w:cs="Times New Roman"/>
          <w:i/>
          <w:iCs/>
          <w:sz w:val="24"/>
          <w:szCs w:val="24"/>
          <w:lang/>
        </w:rPr>
        <w:t> статті 24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w:t>
      </w:r>
      <w:hyperlink r:id="rId40" w:anchor="n242" w:history="1">
        <w:r w:rsidRPr="008B4261">
          <w:rPr>
            <w:rFonts w:ascii="Times New Roman" w:eastAsia="Times New Roman" w:hAnsi="Times New Roman" w:cs="Times New Roman"/>
            <w:i/>
            <w:iCs/>
            <w:color w:val="006600"/>
            <w:sz w:val="24"/>
            <w:szCs w:val="24"/>
            <w:u w:val="single"/>
            <w:lang/>
          </w:rPr>
          <w:t>частини другої</w:t>
        </w:r>
      </w:hyperlink>
      <w:r w:rsidRPr="008B4261">
        <w:rPr>
          <w:rFonts w:ascii="Times New Roman" w:eastAsia="Times New Roman" w:hAnsi="Times New Roman" w:cs="Times New Roman"/>
          <w:i/>
          <w:iCs/>
          <w:sz w:val="24"/>
          <w:szCs w:val="24"/>
          <w:lang/>
        </w:rPr>
        <w:t> статті 26, </w:t>
      </w:r>
      <w:hyperlink r:id="rId41" w:anchor="n253" w:history="1">
        <w:r w:rsidRPr="008B4261">
          <w:rPr>
            <w:rFonts w:ascii="Times New Roman" w:eastAsia="Times New Roman" w:hAnsi="Times New Roman" w:cs="Times New Roman"/>
            <w:i/>
            <w:iCs/>
            <w:color w:val="006600"/>
            <w:sz w:val="24"/>
            <w:szCs w:val="24"/>
            <w:u w:val="single"/>
            <w:lang/>
          </w:rPr>
          <w:t>частини третьої</w:t>
        </w:r>
      </w:hyperlink>
      <w:r w:rsidRPr="008B4261">
        <w:rPr>
          <w:rFonts w:ascii="Times New Roman" w:eastAsia="Times New Roman" w:hAnsi="Times New Roman" w:cs="Times New Roman"/>
          <w:i/>
          <w:iCs/>
          <w:sz w:val="24"/>
          <w:szCs w:val="24"/>
          <w:lang/>
        </w:rPr>
        <w:t> статті 27 згідно із Законом </w:t>
      </w:r>
      <w:hyperlink r:id="rId42" w:anchor="n176" w:tgtFrame="_blank" w:history="1">
        <w:r w:rsidRPr="008B4261">
          <w:rPr>
            <w:rFonts w:ascii="Times New Roman" w:eastAsia="Times New Roman" w:hAnsi="Times New Roman" w:cs="Times New Roman"/>
            <w:i/>
            <w:iCs/>
            <w:color w:val="000099"/>
            <w:sz w:val="24"/>
            <w:szCs w:val="24"/>
            <w:u w:val="single"/>
            <w:lang/>
          </w:rPr>
          <w:t>№ 2249-VIII від 19.12.2017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 w:name="n935"/>
      <w:bookmarkEnd w:id="4"/>
      <w:r w:rsidRPr="008B4261">
        <w:rPr>
          <w:rFonts w:ascii="Times New Roman" w:eastAsia="Times New Roman" w:hAnsi="Times New Roman" w:cs="Times New Roman"/>
          <w:i/>
          <w:iCs/>
          <w:sz w:val="24"/>
          <w:szCs w:val="24"/>
          <w:lang/>
        </w:rPr>
        <w:t>{У тексті Закону слова "навчальний заклад" в усіх відмінках і числах замінено словами "заклад освіти" у відповідному відмінку і числі згідно із Законом </w:t>
      </w:r>
      <w:hyperlink r:id="rId43" w:anchor="n1410"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 w:name="n1047"/>
      <w:bookmarkEnd w:id="5"/>
      <w:r w:rsidRPr="008B4261">
        <w:rPr>
          <w:rFonts w:ascii="Times New Roman" w:eastAsia="Times New Roman" w:hAnsi="Times New Roman" w:cs="Times New Roman"/>
          <w:i/>
          <w:iCs/>
          <w:sz w:val="24"/>
          <w:szCs w:val="24"/>
          <w:lang/>
        </w:rPr>
        <w:lastRenderedPageBreak/>
        <w:t>{У тексті Закону слова "Фонду соціального захисту інвалідів" замінено словами "Фонду соціального захисту осіб з інвалідністю" згідно із Законом </w:t>
      </w:r>
      <w:hyperlink r:id="rId44" w:anchor="n9" w:tgtFrame="_blank" w:history="1">
        <w:r w:rsidRPr="008B4261">
          <w:rPr>
            <w:rFonts w:ascii="Times New Roman" w:eastAsia="Times New Roman" w:hAnsi="Times New Roman" w:cs="Times New Roman"/>
            <w:i/>
            <w:iCs/>
            <w:color w:val="000099"/>
            <w:sz w:val="24"/>
            <w:szCs w:val="24"/>
            <w:u w:val="single"/>
            <w:lang/>
          </w:rPr>
          <w:t>№ 1499-IX від 01.06.2021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 w:name="n1046"/>
      <w:bookmarkEnd w:id="6"/>
      <w:r w:rsidRPr="008B4261">
        <w:rPr>
          <w:rFonts w:ascii="Times New Roman" w:eastAsia="Times New Roman" w:hAnsi="Times New Roman" w:cs="Times New Roman"/>
          <w:i/>
          <w:iCs/>
          <w:sz w:val="24"/>
          <w:szCs w:val="24"/>
          <w:lang/>
        </w:rPr>
        <w:br/>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 w:name="n4"/>
      <w:bookmarkEnd w:id="7"/>
      <w:r w:rsidRPr="008B4261">
        <w:rPr>
          <w:rFonts w:ascii="Times New Roman" w:eastAsia="Times New Roman" w:hAnsi="Times New Roman" w:cs="Times New Roman"/>
          <w:sz w:val="24"/>
          <w:szCs w:val="24"/>
          <w:lang/>
        </w:rPr>
        <w:t>Цей Закон визначає правові, економічні та організаційні засади реалізації державної політики у сфері зайнятості населення, гарантії держави щодо захисту прав громадян на працю та реалізації їхніх прав на соціальний захист від безробіття.</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8" w:name="n5"/>
      <w:bookmarkEnd w:id="8"/>
      <w:r w:rsidRPr="008B4261">
        <w:rPr>
          <w:rFonts w:ascii="Times New Roman" w:eastAsia="Times New Roman" w:hAnsi="Times New Roman" w:cs="Times New Roman"/>
          <w:b/>
          <w:bCs/>
          <w:sz w:val="28"/>
          <w:szCs w:val="28"/>
          <w:lang/>
        </w:rPr>
        <w:t>Розділ I</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ЗАГАЛЬНІ ПОЛОЖЕННЯ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 w:name="n6"/>
      <w:bookmarkEnd w:id="9"/>
      <w:r w:rsidRPr="008B4261">
        <w:rPr>
          <w:rFonts w:ascii="Times New Roman" w:eastAsia="Times New Roman" w:hAnsi="Times New Roman" w:cs="Times New Roman"/>
          <w:b/>
          <w:bCs/>
          <w:sz w:val="24"/>
          <w:szCs w:val="24"/>
          <w:lang/>
        </w:rPr>
        <w:t>Стаття 1.</w:t>
      </w:r>
      <w:r w:rsidRPr="008B4261">
        <w:rPr>
          <w:rFonts w:ascii="Times New Roman" w:eastAsia="Times New Roman" w:hAnsi="Times New Roman" w:cs="Times New Roman"/>
          <w:sz w:val="24"/>
          <w:szCs w:val="24"/>
          <w:lang/>
        </w:rPr>
        <w:t> Визначення термінів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 w:name="n7"/>
      <w:bookmarkEnd w:id="10"/>
      <w:r w:rsidRPr="008B4261">
        <w:rPr>
          <w:rFonts w:ascii="Times New Roman" w:eastAsia="Times New Roman" w:hAnsi="Times New Roman" w:cs="Times New Roman"/>
          <w:sz w:val="24"/>
          <w:szCs w:val="24"/>
          <w:lang/>
        </w:rPr>
        <w:t>1. У цьому Законі терміни вживаються в такому значенні: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 w:name="n8"/>
      <w:bookmarkEnd w:id="11"/>
      <w:r w:rsidRPr="008B4261">
        <w:rPr>
          <w:rFonts w:ascii="Times New Roman" w:eastAsia="Times New Roman" w:hAnsi="Times New Roman" w:cs="Times New Roman"/>
          <w:sz w:val="24"/>
          <w:szCs w:val="24"/>
          <w:lang/>
        </w:rPr>
        <w:t>1) безробіття - соціально-економічне явище, за якого частина осіб не має змоги реалізувати своє право на працю та отримання заробітної плати (винагороди) як джерела існування;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 w:name="n9"/>
      <w:bookmarkEnd w:id="12"/>
      <w:r w:rsidRPr="008B4261">
        <w:rPr>
          <w:rFonts w:ascii="Times New Roman" w:eastAsia="Times New Roman" w:hAnsi="Times New Roman" w:cs="Times New Roman"/>
          <w:sz w:val="24"/>
          <w:szCs w:val="24"/>
          <w:lang/>
        </w:rPr>
        <w:t>2) безробітний - особа віком від 15 до 70 років, яка через відсутність роботи не має заробітку або інших передбачених законодавством доходів як джерела існування, готова та здатна приступити до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 w:name="n10"/>
      <w:bookmarkEnd w:id="13"/>
      <w:r w:rsidRPr="008B4261">
        <w:rPr>
          <w:rFonts w:ascii="Times New Roman" w:eastAsia="Times New Roman" w:hAnsi="Times New Roman" w:cs="Times New Roman"/>
          <w:sz w:val="24"/>
          <w:szCs w:val="24"/>
          <w:lang/>
        </w:rPr>
        <w:t>3) вакансія - вільна посада (робоче місце), на яку може бути працевлаштована особа;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 w:name="n11"/>
      <w:bookmarkEnd w:id="14"/>
      <w:r w:rsidRPr="008B4261">
        <w:rPr>
          <w:rFonts w:ascii="Times New Roman" w:eastAsia="Times New Roman" w:hAnsi="Times New Roman" w:cs="Times New Roman"/>
          <w:sz w:val="24"/>
          <w:szCs w:val="24"/>
          <w:lang/>
        </w:rPr>
        <w:t>4) ваучер - документ встановленого зразка, що дає особі відповідно до цього Закону право на перепідготовку або підготовку за іншою спеціальністю, підготовку на наступному рівні освіти, спеціалізацію, підвищення кваліфікації у закладах освіти чи у роботодавця;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 w:name="n926"/>
      <w:bookmarkEnd w:id="15"/>
      <w:r w:rsidRPr="008B4261">
        <w:rPr>
          <w:rFonts w:ascii="Times New Roman" w:eastAsia="Times New Roman" w:hAnsi="Times New Roman" w:cs="Times New Roman"/>
          <w:i/>
          <w:iCs/>
          <w:sz w:val="24"/>
          <w:szCs w:val="24"/>
          <w:lang/>
        </w:rPr>
        <w:t>{Пункт 4 частини першої статті 1 в редакції Закону </w:t>
      </w:r>
      <w:hyperlink r:id="rId45" w:anchor="n1395"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 w:name="n777"/>
      <w:bookmarkEnd w:id="16"/>
      <w:r w:rsidRPr="008B4261">
        <w:rPr>
          <w:rFonts w:ascii="Times New Roman" w:eastAsia="Times New Roman" w:hAnsi="Times New Roman" w:cs="Times New Roman"/>
          <w:sz w:val="24"/>
          <w:szCs w:val="24"/>
          <w:lang/>
        </w:rPr>
        <w:t>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відряджені іноземні працівники - іноземці та особи без громадянства, направлені іноземним роботодавцем в Україну для виконання певного обсягу робіт (послуг) на підставі договорів (контрактів), укладених між українським та іноземним суб’єктами господарювання;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 w:name="n776"/>
      <w:bookmarkEnd w:id="17"/>
      <w:r w:rsidRPr="008B4261">
        <w:rPr>
          <w:rFonts w:ascii="Times New Roman" w:eastAsia="Times New Roman" w:hAnsi="Times New Roman" w:cs="Times New Roman"/>
          <w:i/>
          <w:iCs/>
          <w:sz w:val="24"/>
          <w:szCs w:val="24"/>
          <w:lang/>
        </w:rPr>
        <w:t>{Частину першу статті 1 доповнено пунктом 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згідно із Законом </w:t>
      </w:r>
      <w:hyperlink r:id="rId46" w:anchor="n77"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 w:name="n12"/>
      <w:bookmarkEnd w:id="18"/>
      <w:r w:rsidRPr="008B4261">
        <w:rPr>
          <w:rFonts w:ascii="Times New Roman" w:eastAsia="Times New Roman" w:hAnsi="Times New Roman" w:cs="Times New Roman"/>
          <w:sz w:val="24"/>
          <w:szCs w:val="24"/>
          <w:lang/>
        </w:rPr>
        <w:t>5) вільно обрана зайнятість - реалізація права громадянина вільно обирати вид діяльності, не заборонений законом (зокрема такий, що не пов'язаний з виконанням оплачуваної роботи), а також професію та місце роботи відповідно до своїх здібностей і потреб;</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 w:name="n779"/>
      <w:bookmarkEnd w:id="19"/>
      <w:r w:rsidRPr="008B4261">
        <w:rPr>
          <w:rFonts w:ascii="Times New Roman" w:eastAsia="Times New Roman" w:hAnsi="Times New Roman" w:cs="Times New Roman"/>
          <w:sz w:val="24"/>
          <w:szCs w:val="24"/>
          <w:lang/>
        </w:rPr>
        <w:t>5</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внутрішньокорпоративні цесіонарії - іноземці та особи без громадянства, визнані такими відповідно до графіка специфічних зобов’язань у секторі послуг </w:t>
      </w:r>
      <w:hyperlink r:id="rId47" w:tgtFrame="_blank" w:history="1">
        <w:r w:rsidRPr="008B4261">
          <w:rPr>
            <w:rFonts w:ascii="Times New Roman" w:eastAsia="Times New Roman" w:hAnsi="Times New Roman" w:cs="Times New Roman"/>
            <w:color w:val="000099"/>
            <w:sz w:val="24"/>
            <w:szCs w:val="24"/>
            <w:u w:val="single"/>
            <w:lang/>
          </w:rPr>
          <w:t>Протоколу про вступ України до Світової організації торгівлі</w:t>
        </w:r>
      </w:hyperlink>
      <w:r w:rsidRPr="008B4261">
        <w:rPr>
          <w:rFonts w:ascii="Times New Roman" w:eastAsia="Times New Roman" w:hAnsi="Times New Roman" w:cs="Times New Roman"/>
          <w:sz w:val="24"/>
          <w:szCs w:val="24"/>
          <w:lang/>
        </w:rPr>
        <w:t> (</w:t>
      </w:r>
      <w:hyperlink r:id="rId48" w:tgtFrame="_blank" w:history="1">
        <w:r w:rsidRPr="008B4261">
          <w:rPr>
            <w:rFonts w:ascii="Times New Roman" w:eastAsia="Times New Roman" w:hAnsi="Times New Roman" w:cs="Times New Roman"/>
            <w:color w:val="000099"/>
            <w:sz w:val="24"/>
            <w:szCs w:val="24"/>
            <w:u w:val="single"/>
            <w:lang/>
          </w:rPr>
          <w:t>стаття II</w:t>
        </w:r>
      </w:hyperlink>
      <w:r w:rsidRPr="008B4261">
        <w:rPr>
          <w:rFonts w:ascii="Times New Roman" w:eastAsia="Times New Roman" w:hAnsi="Times New Roman" w:cs="Times New Roman"/>
          <w:sz w:val="24"/>
          <w:szCs w:val="24"/>
          <w:lang/>
        </w:rPr>
        <w:t> Генеральної угоди про торгівлю послугами);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 w:name="n778"/>
      <w:bookmarkEnd w:id="20"/>
      <w:r w:rsidRPr="008B4261">
        <w:rPr>
          <w:rFonts w:ascii="Times New Roman" w:eastAsia="Times New Roman" w:hAnsi="Times New Roman" w:cs="Times New Roman"/>
          <w:i/>
          <w:iCs/>
          <w:sz w:val="24"/>
          <w:szCs w:val="24"/>
          <w:lang/>
        </w:rPr>
        <w:t>{Частину першу статті 1 доповнено пунктом 5</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згідно із Законом </w:t>
      </w:r>
      <w:hyperlink r:id="rId49" w:anchor="n77"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 w:name="n13"/>
      <w:bookmarkEnd w:id="21"/>
      <w:r w:rsidRPr="008B4261">
        <w:rPr>
          <w:rFonts w:ascii="Times New Roman" w:eastAsia="Times New Roman" w:hAnsi="Times New Roman" w:cs="Times New Roman"/>
          <w:sz w:val="24"/>
          <w:szCs w:val="24"/>
          <w:lang/>
        </w:rPr>
        <w:t>6) державне регулювання зайнятості - формування і реалізація державної політики у сфері зайнятості населення з метою створення умов для забезпечення повної та продуктивної вільно обраної зайнятості і соціального захисту в разі настання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 w:name="n14"/>
      <w:bookmarkEnd w:id="22"/>
      <w:r w:rsidRPr="008B4261">
        <w:rPr>
          <w:rFonts w:ascii="Times New Roman" w:eastAsia="Times New Roman" w:hAnsi="Times New Roman" w:cs="Times New Roman"/>
          <w:sz w:val="24"/>
          <w:szCs w:val="24"/>
          <w:lang/>
        </w:rPr>
        <w:lastRenderedPageBreak/>
        <w:t>7) зайнятість - не заборонена законодавством діяльність осіб, пов'язана із задоволенням їх особистих та суспільних потреб з метою одержання доходу (заробітної плати) у грошовій або іншій формі, а також діяльність членів однієї сім'ї, які здійснюють господарську діяльність або працюють у суб'єктів господарювання, заснованих на їх власності, у тому числі безоплатно;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 w:name="n15"/>
      <w:bookmarkEnd w:id="23"/>
      <w:r w:rsidRPr="008B4261">
        <w:rPr>
          <w:rFonts w:ascii="Times New Roman" w:eastAsia="Times New Roman" w:hAnsi="Times New Roman" w:cs="Times New Roman"/>
          <w:sz w:val="24"/>
          <w:szCs w:val="24"/>
          <w:lang/>
        </w:rPr>
        <w:t>8) зареєстрований безробітний - особа працездатного віку, яка зареєстрована в територіальному органі центрального органу виконавчої влади, що реалізує державну політику у сфері зайнятості населення та трудової міграції, як безробітна і готова та здатна приступити до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 w:name="n781"/>
      <w:bookmarkEnd w:id="24"/>
      <w:r w:rsidRPr="008B4261">
        <w:rPr>
          <w:rFonts w:ascii="Times New Roman" w:eastAsia="Times New Roman" w:hAnsi="Times New Roman" w:cs="Times New Roman"/>
          <w:sz w:val="24"/>
          <w:szCs w:val="24"/>
          <w:lang/>
        </w:rPr>
        <w:t>8</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іноземні високооплачувані професіонали - іноземці або особи без громадянства, заробітна плата яких становить не менше 50 мінімальних заробітних плат;</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 w:name="n787"/>
      <w:bookmarkEnd w:id="25"/>
      <w:r w:rsidRPr="008B4261">
        <w:rPr>
          <w:rFonts w:ascii="Times New Roman" w:eastAsia="Times New Roman" w:hAnsi="Times New Roman" w:cs="Times New Roman"/>
          <w:i/>
          <w:iCs/>
          <w:sz w:val="24"/>
          <w:szCs w:val="24"/>
          <w:lang/>
        </w:rPr>
        <w:t>{Частину першу статті 1 доповнено пунктом 8</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згідно із Законом </w:t>
      </w:r>
      <w:hyperlink r:id="rId50" w:anchor="n77"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 w:name="n782"/>
      <w:bookmarkEnd w:id="26"/>
      <w:r w:rsidRPr="008B4261">
        <w:rPr>
          <w:rFonts w:ascii="Times New Roman" w:eastAsia="Times New Roman" w:hAnsi="Times New Roman" w:cs="Times New Roman"/>
          <w:sz w:val="24"/>
          <w:szCs w:val="24"/>
          <w:lang/>
        </w:rPr>
        <w:t>8</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2</w:t>
      </w:r>
      <w:r w:rsidRPr="008B4261">
        <w:rPr>
          <w:rFonts w:ascii="Times New Roman" w:eastAsia="Times New Roman" w:hAnsi="Times New Roman" w:cs="Times New Roman"/>
          <w:sz w:val="24"/>
          <w:szCs w:val="24"/>
          <w:lang/>
        </w:rPr>
        <w:t>) іноземні ІТ-професіонали - іноземці або особи без громадянства, які займають посади, пов’язані з розробленням та впровадженням результатів комп’ютерного програмування (операційної системи, комп’ютерних програм та їх компонентів, веб-сайтів, онлайн-сервісів) та криптографічних засобів захисту інформації в юридичних особах, що провадять діяльність із комп’ютерного програмування як основний вид економічної діяльності за Національним класифікатором видів економічної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 w:name="n786"/>
      <w:bookmarkEnd w:id="27"/>
      <w:r w:rsidRPr="008B4261">
        <w:rPr>
          <w:rFonts w:ascii="Times New Roman" w:eastAsia="Times New Roman" w:hAnsi="Times New Roman" w:cs="Times New Roman"/>
          <w:i/>
          <w:iCs/>
          <w:sz w:val="24"/>
          <w:szCs w:val="24"/>
          <w:lang/>
        </w:rPr>
        <w:t>{Частину першу статті 1 доповнено пунктом 8</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2</w:t>
      </w:r>
      <w:r w:rsidRPr="008B4261">
        <w:rPr>
          <w:rFonts w:ascii="Times New Roman" w:eastAsia="Times New Roman" w:hAnsi="Times New Roman" w:cs="Times New Roman"/>
          <w:i/>
          <w:iCs/>
          <w:sz w:val="24"/>
          <w:szCs w:val="24"/>
          <w:lang/>
        </w:rPr>
        <w:t> згідно із Законом </w:t>
      </w:r>
      <w:hyperlink r:id="rId51" w:anchor="n77"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 w:name="n783"/>
      <w:bookmarkEnd w:id="28"/>
      <w:r w:rsidRPr="008B4261">
        <w:rPr>
          <w:rFonts w:ascii="Times New Roman" w:eastAsia="Times New Roman" w:hAnsi="Times New Roman" w:cs="Times New Roman"/>
          <w:sz w:val="24"/>
          <w:szCs w:val="24"/>
          <w:lang/>
        </w:rPr>
        <w:t>8</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3</w:t>
      </w:r>
      <w:r w:rsidRPr="008B4261">
        <w:rPr>
          <w:rFonts w:ascii="Times New Roman" w:eastAsia="Times New Roman" w:hAnsi="Times New Roman" w:cs="Times New Roman"/>
          <w:sz w:val="24"/>
          <w:szCs w:val="24"/>
          <w:lang/>
        </w:rPr>
        <w:t>) іноземний найманий працівник - іноземець або особа без громадянства, який/яка працює за трудовим договором в українського роботодавця згідно із законодавством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 w:name="n785"/>
      <w:bookmarkEnd w:id="29"/>
      <w:r w:rsidRPr="008B4261">
        <w:rPr>
          <w:rFonts w:ascii="Times New Roman" w:eastAsia="Times New Roman" w:hAnsi="Times New Roman" w:cs="Times New Roman"/>
          <w:i/>
          <w:iCs/>
          <w:sz w:val="24"/>
          <w:szCs w:val="24"/>
          <w:lang/>
        </w:rPr>
        <w:t>{Частину першу статті 1 доповнено пунктом 8</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3</w:t>
      </w:r>
      <w:r w:rsidRPr="008B4261">
        <w:rPr>
          <w:rFonts w:ascii="Times New Roman" w:eastAsia="Times New Roman" w:hAnsi="Times New Roman" w:cs="Times New Roman"/>
          <w:i/>
          <w:iCs/>
          <w:sz w:val="24"/>
          <w:szCs w:val="24"/>
          <w:lang/>
        </w:rPr>
        <w:t> згідно із Законом </w:t>
      </w:r>
      <w:hyperlink r:id="rId52" w:anchor="n77"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 w:name="n784"/>
      <w:bookmarkEnd w:id="30"/>
      <w:r w:rsidRPr="008B4261">
        <w:rPr>
          <w:rFonts w:ascii="Times New Roman" w:eastAsia="Times New Roman" w:hAnsi="Times New Roman" w:cs="Times New Roman"/>
          <w:sz w:val="24"/>
          <w:szCs w:val="24"/>
          <w:lang/>
        </w:rPr>
        <w:t>8</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4</w:t>
      </w:r>
      <w:r w:rsidRPr="008B4261">
        <w:rPr>
          <w:rFonts w:ascii="Times New Roman" w:eastAsia="Times New Roman" w:hAnsi="Times New Roman" w:cs="Times New Roman"/>
          <w:sz w:val="24"/>
          <w:szCs w:val="24"/>
          <w:lang/>
        </w:rPr>
        <w:t>) іноземний працівник творчої професії - іноземці та особи без громадянства, які займають посади, що передбачають створення об’єктів авторського права та/або суміжних прав як основний трудовий обов’язок;</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 w:name="n780"/>
      <w:bookmarkEnd w:id="31"/>
      <w:r w:rsidRPr="008B4261">
        <w:rPr>
          <w:rFonts w:ascii="Times New Roman" w:eastAsia="Times New Roman" w:hAnsi="Times New Roman" w:cs="Times New Roman"/>
          <w:i/>
          <w:iCs/>
          <w:sz w:val="24"/>
          <w:szCs w:val="24"/>
          <w:lang/>
        </w:rPr>
        <w:t>{Частину першу статті 1 доповнено пунктом 8</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4</w:t>
      </w:r>
      <w:r w:rsidRPr="008B4261">
        <w:rPr>
          <w:rFonts w:ascii="Times New Roman" w:eastAsia="Times New Roman" w:hAnsi="Times New Roman" w:cs="Times New Roman"/>
          <w:i/>
          <w:iCs/>
          <w:sz w:val="24"/>
          <w:szCs w:val="24"/>
          <w:lang/>
        </w:rPr>
        <w:t> згідно із Законом </w:t>
      </w:r>
      <w:hyperlink r:id="rId53" w:anchor="n77"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 w:name="n16"/>
      <w:bookmarkEnd w:id="32"/>
      <w:r w:rsidRPr="008B4261">
        <w:rPr>
          <w:rFonts w:ascii="Times New Roman" w:eastAsia="Times New Roman" w:hAnsi="Times New Roman" w:cs="Times New Roman"/>
          <w:sz w:val="24"/>
          <w:szCs w:val="24"/>
          <w:lang/>
        </w:rPr>
        <w:t>9) конкурентоспроможність працівника - сукупність якостей особи, що характеризують її здатність працювати, рівень володіння знаннями, уміннями та навичками;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 w:name="n17"/>
      <w:bookmarkEnd w:id="33"/>
      <w:r w:rsidRPr="008B4261">
        <w:rPr>
          <w:rFonts w:ascii="Times New Roman" w:eastAsia="Times New Roman" w:hAnsi="Times New Roman" w:cs="Times New Roman"/>
          <w:sz w:val="24"/>
          <w:szCs w:val="24"/>
          <w:lang/>
        </w:rPr>
        <w:t>10) молодий працівник - громадянин України віком до 35 років, випускник закладу професійної (професійно-технічної), фахової передвищої або вищої освіти, який у шестимісячний строк після закінчення навчання працевлаштувався самостійно або за направленням закладу освіти чи територіального органу центрального органу виконавчої влади, що реалізує державну політику у сфері зайнятості населення та трудової міграції, та продовжує працювати протягом трьох років за кваліфікацією, яку він набув під час навчання, в тому числі незалежно від місця першого працевлаштування;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 w:name="n927"/>
      <w:bookmarkEnd w:id="34"/>
      <w:r w:rsidRPr="008B4261">
        <w:rPr>
          <w:rFonts w:ascii="Times New Roman" w:eastAsia="Times New Roman" w:hAnsi="Times New Roman" w:cs="Times New Roman"/>
          <w:i/>
          <w:iCs/>
          <w:sz w:val="24"/>
          <w:szCs w:val="24"/>
          <w:lang/>
        </w:rPr>
        <w:t>{Пункт 10 частини першої статті 1 із змінами, внесеними згідно із Законом </w:t>
      </w:r>
      <w:hyperlink r:id="rId54" w:anchor="n1397"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 w:name="n18"/>
      <w:bookmarkEnd w:id="35"/>
      <w:r w:rsidRPr="008B4261">
        <w:rPr>
          <w:rFonts w:ascii="Times New Roman" w:eastAsia="Times New Roman" w:hAnsi="Times New Roman" w:cs="Times New Roman"/>
          <w:sz w:val="24"/>
          <w:szCs w:val="24"/>
          <w:lang/>
        </w:rPr>
        <w:t xml:space="preserve">11) неповна зайнятість - зайнятість працівника на умовах робочого часу, що менший від норми часу, передбаченої законодавством, і може встановлюватися за договором між </w:t>
      </w:r>
      <w:r w:rsidRPr="008B4261">
        <w:rPr>
          <w:rFonts w:ascii="Times New Roman" w:eastAsia="Times New Roman" w:hAnsi="Times New Roman" w:cs="Times New Roman"/>
          <w:sz w:val="24"/>
          <w:szCs w:val="24"/>
          <w:lang/>
        </w:rPr>
        <w:lastRenderedPageBreak/>
        <w:t>працівником і роботодавцем з оплатою праці пропорційно відпрацьованому часу або залежно від виробітку;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 w:name="n19"/>
      <w:bookmarkEnd w:id="36"/>
      <w:r w:rsidRPr="008B4261">
        <w:rPr>
          <w:rFonts w:ascii="Times New Roman" w:eastAsia="Times New Roman" w:hAnsi="Times New Roman" w:cs="Times New Roman"/>
          <w:sz w:val="24"/>
          <w:szCs w:val="24"/>
          <w:lang/>
        </w:rPr>
        <w:t>12) нове робоче місце - робоче місце, яке створене у зв'язку із створенням нового суб'єкта господарювання (крім того, що створений шляхом припинення) або збільшенням штатної чисельності працівників за умови відсутності скорочення (зменшення) середньомісячної чисельності за попередні 12 місяців, а також створене шляхом модернізації або зміни технології виробництва, що потребують нових знань, навичок та вмінь працівника;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 w:name="n20"/>
      <w:bookmarkEnd w:id="37"/>
      <w:r w:rsidRPr="008B4261">
        <w:rPr>
          <w:rFonts w:ascii="Times New Roman" w:eastAsia="Times New Roman" w:hAnsi="Times New Roman" w:cs="Times New Roman"/>
          <w:sz w:val="24"/>
          <w:szCs w:val="24"/>
          <w:lang/>
        </w:rPr>
        <w:t>13) особи працездатного віку - особи віком від 16 років, які не досягли встановленого статтею 26 </w:t>
      </w:r>
      <w:hyperlink r:id="rId55"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пенсійне страхування"</w:t>
        </w:r>
      </w:hyperlink>
      <w:r w:rsidRPr="008B4261">
        <w:rPr>
          <w:rFonts w:ascii="Times New Roman" w:eastAsia="Times New Roman" w:hAnsi="Times New Roman" w:cs="Times New Roman"/>
          <w:sz w:val="24"/>
          <w:szCs w:val="24"/>
          <w:lang/>
        </w:rPr>
        <w:t> пенсійного віку;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 w:name="n21"/>
      <w:bookmarkEnd w:id="38"/>
      <w:r w:rsidRPr="008B4261">
        <w:rPr>
          <w:rFonts w:ascii="Times New Roman" w:eastAsia="Times New Roman" w:hAnsi="Times New Roman" w:cs="Times New Roman"/>
          <w:sz w:val="24"/>
          <w:szCs w:val="24"/>
          <w:lang/>
        </w:rPr>
        <w:t>14) повна зайнятість - зайнятість працівника за нормою робочого часу, передбаченою згідно із законодавством, колективним або трудовим договором;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 w:name="n22"/>
      <w:bookmarkEnd w:id="39"/>
      <w:r w:rsidRPr="008B4261">
        <w:rPr>
          <w:rFonts w:ascii="Times New Roman" w:eastAsia="Times New Roman" w:hAnsi="Times New Roman" w:cs="Times New Roman"/>
          <w:sz w:val="24"/>
          <w:szCs w:val="24"/>
          <w:lang/>
        </w:rPr>
        <w:t>15) працевлаштування - комплекс правових, економічних та організаційних заходів, спрямованих на забезпечення реалізації права особи на працю;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 w:name="n23"/>
      <w:bookmarkEnd w:id="40"/>
      <w:r w:rsidRPr="008B4261">
        <w:rPr>
          <w:rFonts w:ascii="Times New Roman" w:eastAsia="Times New Roman" w:hAnsi="Times New Roman" w:cs="Times New Roman"/>
          <w:sz w:val="24"/>
          <w:szCs w:val="24"/>
          <w:lang/>
        </w:rPr>
        <w:t>16) працездатні особи - особи віком від 16 років, які проживають на території України і за станом здоров'я здатні до активної трудової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 w:name="n24"/>
      <w:bookmarkEnd w:id="41"/>
      <w:r w:rsidRPr="008B4261">
        <w:rPr>
          <w:rFonts w:ascii="Times New Roman" w:eastAsia="Times New Roman" w:hAnsi="Times New Roman" w:cs="Times New Roman"/>
          <w:sz w:val="24"/>
          <w:szCs w:val="24"/>
          <w:lang/>
        </w:rPr>
        <w:t>17) продуктивна зайнятість - зайнятість, що дає змогу забезпечити ефективне суспільне виробництво та задовольнити потреби працівника на рівні не менше встановлених законодавством гарантій;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 w:name="n25"/>
      <w:bookmarkEnd w:id="42"/>
      <w:r w:rsidRPr="008B4261">
        <w:rPr>
          <w:rFonts w:ascii="Times New Roman" w:eastAsia="Times New Roman" w:hAnsi="Times New Roman" w:cs="Times New Roman"/>
          <w:sz w:val="24"/>
          <w:szCs w:val="24"/>
          <w:lang/>
        </w:rPr>
        <w:t>18) професійне навчання - набуття та удосконалення професійних знань, умінь та навичок особи відповідно до її здібностей, що забезпечує відповідний рівень професійної кваліфікації для професійної діяльності та конкурентоспроможності на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 w:name="n26"/>
      <w:bookmarkEnd w:id="43"/>
      <w:r w:rsidRPr="008B4261">
        <w:rPr>
          <w:rFonts w:ascii="Times New Roman" w:eastAsia="Times New Roman" w:hAnsi="Times New Roman" w:cs="Times New Roman"/>
          <w:sz w:val="24"/>
          <w:szCs w:val="24"/>
          <w:lang/>
        </w:rPr>
        <w:t>19) ринок праці - система правових, соціально-трудових, економічних та організаційних відносин, що виникають між особами, які шукають роботу, працівниками, професійними спілками, роботодавцями та їх організаціями, органами державної влади у сфері задоволення потреби працівників у зайнятості, а роботодавців - у найманні працівників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 w:name="n27"/>
      <w:bookmarkEnd w:id="44"/>
      <w:r w:rsidRPr="008B4261">
        <w:rPr>
          <w:rFonts w:ascii="Times New Roman" w:eastAsia="Times New Roman" w:hAnsi="Times New Roman" w:cs="Times New Roman"/>
          <w:sz w:val="24"/>
          <w:szCs w:val="24"/>
          <w:lang/>
        </w:rPr>
        <w:t>20) робоче місце - місце (приміщення), на якому працівник постійно чи тимчасово перебуває в процесі трудової діяльності і яке визначене, зокрема на підставі трудового договору (контракту);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 w:name="n28"/>
      <w:bookmarkEnd w:id="45"/>
      <w:r w:rsidRPr="008B4261">
        <w:rPr>
          <w:rFonts w:ascii="Times New Roman" w:eastAsia="Times New Roman" w:hAnsi="Times New Roman" w:cs="Times New Roman"/>
          <w:sz w:val="24"/>
          <w:szCs w:val="24"/>
          <w:lang/>
        </w:rPr>
        <w:t>21) соціальний захист у разі настання безробіття - комплекс заходів, що передбачений загальнообов'язковим державним соціальним страхуванням на випадок безробіття та законодавством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 w:name="n29"/>
      <w:bookmarkEnd w:id="46"/>
      <w:r w:rsidRPr="008B4261">
        <w:rPr>
          <w:rFonts w:ascii="Times New Roman" w:eastAsia="Times New Roman" w:hAnsi="Times New Roman" w:cs="Times New Roman"/>
          <w:sz w:val="24"/>
          <w:szCs w:val="24"/>
          <w:lang/>
        </w:rPr>
        <w:t>22) суб'єкт господарювання, який надає послуги з посередництва у працевлаштуванні, - зареєстрована в установленому законом порядку юридична особа, яка провадить господарську діяльність, незалежно від форми власності, виду діяльності та господарювання, а також фізична особа - підприємець, що надають послуги з посередництва у працевлаштуванні в Україні та/або за кордоном відповідно до цього Закону та інших актів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 w:name="n30"/>
      <w:bookmarkEnd w:id="47"/>
      <w:r w:rsidRPr="008B4261">
        <w:rPr>
          <w:rFonts w:ascii="Times New Roman" w:eastAsia="Times New Roman" w:hAnsi="Times New Roman" w:cs="Times New Roman"/>
          <w:sz w:val="24"/>
          <w:szCs w:val="24"/>
          <w:lang/>
        </w:rPr>
        <w:t>23) трудова міграція - переміщення особи, пов'язане з перетинанням державного кордону або меж адміністративно-територіальної одиниці з метою виконання або пошуку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 w:name="n31"/>
      <w:bookmarkEnd w:id="48"/>
      <w:r w:rsidRPr="008B4261">
        <w:rPr>
          <w:rFonts w:ascii="Times New Roman" w:eastAsia="Times New Roman" w:hAnsi="Times New Roman" w:cs="Times New Roman"/>
          <w:sz w:val="24"/>
          <w:szCs w:val="24"/>
          <w:lang/>
        </w:rPr>
        <w:t xml:space="preserve">24) часткове безробіття - вимушене тимчасове скорочення передбаченої законодавством тривалості робочого часу у зв'язку із зупиненням (скороченням) </w:t>
      </w:r>
      <w:r w:rsidRPr="008B4261">
        <w:rPr>
          <w:rFonts w:ascii="Times New Roman" w:eastAsia="Times New Roman" w:hAnsi="Times New Roman" w:cs="Times New Roman"/>
          <w:sz w:val="24"/>
          <w:szCs w:val="24"/>
          <w:lang/>
        </w:rPr>
        <w:lastRenderedPageBreak/>
        <w:t>виробництва продукції з причин економічного, технологічного і структурного характеру без припинення трудових відносин.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 w:name="n32"/>
      <w:bookmarkEnd w:id="49"/>
      <w:r w:rsidRPr="008B4261">
        <w:rPr>
          <w:rFonts w:ascii="Times New Roman" w:eastAsia="Times New Roman" w:hAnsi="Times New Roman" w:cs="Times New Roman"/>
          <w:sz w:val="24"/>
          <w:szCs w:val="24"/>
          <w:lang/>
        </w:rPr>
        <w:t>2. Терміни "</w:t>
      </w:r>
      <w:hyperlink r:id="rId56" w:anchor="n9" w:tgtFrame="_blank" w:history="1">
        <w:r w:rsidRPr="008B4261">
          <w:rPr>
            <w:rFonts w:ascii="Times New Roman" w:eastAsia="Times New Roman" w:hAnsi="Times New Roman" w:cs="Times New Roman"/>
            <w:color w:val="000099"/>
            <w:sz w:val="24"/>
            <w:szCs w:val="24"/>
            <w:u w:val="single"/>
            <w:lang/>
          </w:rPr>
          <w:t>роботодавці</w:t>
        </w:r>
      </w:hyperlink>
      <w:r w:rsidRPr="008B4261">
        <w:rPr>
          <w:rFonts w:ascii="Times New Roman" w:eastAsia="Times New Roman" w:hAnsi="Times New Roman" w:cs="Times New Roman"/>
          <w:sz w:val="24"/>
          <w:szCs w:val="24"/>
          <w:lang/>
        </w:rPr>
        <w:t>", "працівники", "особи, які забезпечують себе роботою самостійно", "</w:t>
      </w:r>
      <w:hyperlink r:id="rId57" w:anchor="n26" w:tgtFrame="_blank" w:history="1">
        <w:r w:rsidRPr="008B4261">
          <w:rPr>
            <w:rFonts w:ascii="Times New Roman" w:eastAsia="Times New Roman" w:hAnsi="Times New Roman" w:cs="Times New Roman"/>
            <w:color w:val="000099"/>
            <w:sz w:val="24"/>
            <w:szCs w:val="24"/>
            <w:u w:val="single"/>
            <w:lang/>
          </w:rPr>
          <w:t>сторони соціального діалогу</w:t>
        </w:r>
      </w:hyperlink>
      <w:r w:rsidRPr="008B4261">
        <w:rPr>
          <w:rFonts w:ascii="Times New Roman" w:eastAsia="Times New Roman" w:hAnsi="Times New Roman" w:cs="Times New Roman"/>
          <w:sz w:val="24"/>
          <w:szCs w:val="24"/>
          <w:lang/>
        </w:rPr>
        <w:t>", "молодь" та "</w:t>
      </w:r>
      <w:hyperlink r:id="rId58" w:anchor="n9" w:tgtFrame="_blank" w:history="1">
        <w:r w:rsidRPr="008B4261">
          <w:rPr>
            <w:rFonts w:ascii="Times New Roman" w:eastAsia="Times New Roman" w:hAnsi="Times New Roman" w:cs="Times New Roman"/>
            <w:color w:val="000099"/>
            <w:sz w:val="24"/>
            <w:szCs w:val="24"/>
            <w:u w:val="single"/>
            <w:lang/>
          </w:rPr>
          <w:t>неформальне професійне навчання працівників</w:t>
        </w:r>
      </w:hyperlink>
      <w:r w:rsidRPr="008B4261">
        <w:rPr>
          <w:rFonts w:ascii="Times New Roman" w:eastAsia="Times New Roman" w:hAnsi="Times New Roman" w:cs="Times New Roman"/>
          <w:sz w:val="24"/>
          <w:szCs w:val="24"/>
          <w:lang/>
        </w:rPr>
        <w:t>", </w:t>
      </w:r>
      <w:hyperlink r:id="rId59" w:anchor="n17" w:tgtFrame="_blank" w:history="1">
        <w:r w:rsidRPr="008B4261">
          <w:rPr>
            <w:rFonts w:ascii="Times New Roman" w:eastAsia="Times New Roman" w:hAnsi="Times New Roman" w:cs="Times New Roman"/>
            <w:color w:val="000099"/>
            <w:sz w:val="24"/>
            <w:szCs w:val="24"/>
            <w:u w:val="single"/>
            <w:lang/>
          </w:rPr>
          <w:t>"резидент Дія Сіті"</w:t>
        </w:r>
      </w:hyperlink>
      <w:r w:rsidRPr="008B4261">
        <w:rPr>
          <w:rFonts w:ascii="Times New Roman" w:eastAsia="Times New Roman" w:hAnsi="Times New Roman" w:cs="Times New Roman"/>
          <w:sz w:val="24"/>
          <w:szCs w:val="24"/>
          <w:lang/>
        </w:rPr>
        <w:t>, </w:t>
      </w:r>
      <w:hyperlink r:id="rId60" w:anchor="n7" w:tgtFrame="_blank" w:history="1">
        <w:r w:rsidRPr="008B4261">
          <w:rPr>
            <w:rFonts w:ascii="Times New Roman" w:eastAsia="Times New Roman" w:hAnsi="Times New Roman" w:cs="Times New Roman"/>
            <w:color w:val="000099"/>
            <w:sz w:val="24"/>
            <w:szCs w:val="24"/>
            <w:u w:val="single"/>
            <w:lang/>
          </w:rPr>
          <w:t>"гіг-контракт"</w:t>
        </w:r>
      </w:hyperlink>
      <w:r w:rsidRPr="008B4261">
        <w:rPr>
          <w:rFonts w:ascii="Times New Roman" w:eastAsia="Times New Roman" w:hAnsi="Times New Roman" w:cs="Times New Roman"/>
          <w:sz w:val="24"/>
          <w:szCs w:val="24"/>
          <w:lang/>
        </w:rPr>
        <w:t> та </w:t>
      </w:r>
      <w:hyperlink r:id="rId61" w:anchor="n8" w:tgtFrame="_blank" w:history="1">
        <w:r w:rsidRPr="008B4261">
          <w:rPr>
            <w:rFonts w:ascii="Times New Roman" w:eastAsia="Times New Roman" w:hAnsi="Times New Roman" w:cs="Times New Roman"/>
            <w:color w:val="000099"/>
            <w:sz w:val="24"/>
            <w:szCs w:val="24"/>
            <w:u w:val="single"/>
            <w:lang/>
          </w:rPr>
          <w:t>"гіг-спеціаліст"</w:t>
        </w:r>
      </w:hyperlink>
      <w:r w:rsidRPr="008B4261">
        <w:rPr>
          <w:rFonts w:ascii="Times New Roman" w:eastAsia="Times New Roman" w:hAnsi="Times New Roman" w:cs="Times New Roman"/>
          <w:sz w:val="24"/>
          <w:szCs w:val="24"/>
          <w:lang/>
        </w:rPr>
        <w:t> вживаються у цьому Законі у значеннях, наведених у законах України </w:t>
      </w:r>
      <w:hyperlink r:id="rId62" w:tgtFrame="_blank" w:history="1">
        <w:r w:rsidRPr="008B4261">
          <w:rPr>
            <w:rFonts w:ascii="Times New Roman" w:eastAsia="Times New Roman" w:hAnsi="Times New Roman" w:cs="Times New Roman"/>
            <w:color w:val="000099"/>
            <w:sz w:val="24"/>
            <w:szCs w:val="24"/>
            <w:u w:val="single"/>
            <w:lang/>
          </w:rPr>
          <w:t>"Про організації роботодавців"</w:t>
        </w:r>
      </w:hyperlink>
      <w:r w:rsidRPr="008B4261">
        <w:rPr>
          <w:rFonts w:ascii="Times New Roman" w:eastAsia="Times New Roman" w:hAnsi="Times New Roman" w:cs="Times New Roman"/>
          <w:sz w:val="24"/>
          <w:szCs w:val="24"/>
          <w:lang/>
        </w:rPr>
        <w:t>, </w:t>
      </w:r>
      <w:hyperlink r:id="rId63" w:tgtFrame="_blank" w:history="1">
        <w:r w:rsidRPr="008B4261">
          <w:rPr>
            <w:rFonts w:ascii="Times New Roman" w:eastAsia="Times New Roman" w:hAnsi="Times New Roman" w:cs="Times New Roman"/>
            <w:color w:val="000099"/>
            <w:sz w:val="24"/>
            <w:szCs w:val="24"/>
            <w:u w:val="single"/>
            <w:lang/>
          </w:rPr>
          <w:t>"Про збір та облік єдиного внеску на загальнообов’язкове державне соціальне страхування"</w:t>
        </w:r>
      </w:hyperlink>
      <w:r w:rsidRPr="008B4261">
        <w:rPr>
          <w:rFonts w:ascii="Times New Roman" w:eastAsia="Times New Roman" w:hAnsi="Times New Roman" w:cs="Times New Roman"/>
          <w:sz w:val="24"/>
          <w:szCs w:val="24"/>
          <w:lang/>
        </w:rPr>
        <w:t>, </w:t>
      </w:r>
      <w:hyperlink r:id="rId64" w:tgtFrame="_blank" w:history="1">
        <w:r w:rsidRPr="008B4261">
          <w:rPr>
            <w:rFonts w:ascii="Times New Roman" w:eastAsia="Times New Roman" w:hAnsi="Times New Roman" w:cs="Times New Roman"/>
            <w:color w:val="000099"/>
            <w:sz w:val="24"/>
            <w:szCs w:val="24"/>
            <w:u w:val="single"/>
            <w:lang/>
          </w:rPr>
          <w:t>"Про соціальний діалог в Україні"</w:t>
        </w:r>
      </w:hyperlink>
      <w:r w:rsidRPr="008B4261">
        <w:rPr>
          <w:rFonts w:ascii="Times New Roman" w:eastAsia="Times New Roman" w:hAnsi="Times New Roman" w:cs="Times New Roman"/>
          <w:sz w:val="24"/>
          <w:szCs w:val="24"/>
          <w:lang/>
        </w:rPr>
        <w:t>, </w:t>
      </w:r>
      <w:hyperlink r:id="rId65" w:anchor="n2" w:tgtFrame="_blank" w:history="1">
        <w:r w:rsidRPr="008B4261">
          <w:rPr>
            <w:rFonts w:ascii="Times New Roman" w:eastAsia="Times New Roman" w:hAnsi="Times New Roman" w:cs="Times New Roman"/>
            <w:color w:val="000099"/>
            <w:sz w:val="24"/>
            <w:szCs w:val="24"/>
            <w:u w:val="single"/>
            <w:lang/>
          </w:rPr>
          <w:t>"Про основні засади молодіжної політики"</w:t>
        </w:r>
      </w:hyperlink>
      <w:r w:rsidRPr="008B4261">
        <w:rPr>
          <w:rFonts w:ascii="Times New Roman" w:eastAsia="Times New Roman" w:hAnsi="Times New Roman" w:cs="Times New Roman"/>
          <w:sz w:val="24"/>
          <w:szCs w:val="24"/>
          <w:lang/>
        </w:rPr>
        <w:t>, </w:t>
      </w:r>
      <w:hyperlink r:id="rId66" w:tgtFrame="_blank" w:history="1">
        <w:r w:rsidRPr="008B4261">
          <w:rPr>
            <w:rFonts w:ascii="Times New Roman" w:eastAsia="Times New Roman" w:hAnsi="Times New Roman" w:cs="Times New Roman"/>
            <w:color w:val="000099"/>
            <w:sz w:val="24"/>
            <w:szCs w:val="24"/>
            <w:u w:val="single"/>
            <w:lang/>
          </w:rPr>
          <w:t>"Про професійний розвиток працівників"</w:t>
        </w:r>
      </w:hyperlink>
      <w:r w:rsidRPr="008B4261">
        <w:rPr>
          <w:rFonts w:ascii="Times New Roman" w:eastAsia="Times New Roman" w:hAnsi="Times New Roman" w:cs="Times New Roman"/>
          <w:sz w:val="24"/>
          <w:szCs w:val="24"/>
          <w:lang/>
        </w:rPr>
        <w:t>, </w:t>
      </w:r>
      <w:hyperlink r:id="rId67" w:tgtFrame="_blank" w:history="1">
        <w:r w:rsidRPr="008B4261">
          <w:rPr>
            <w:rFonts w:ascii="Times New Roman" w:eastAsia="Times New Roman" w:hAnsi="Times New Roman" w:cs="Times New Roman"/>
            <w:color w:val="000099"/>
            <w:sz w:val="24"/>
            <w:szCs w:val="24"/>
            <w:u w:val="single"/>
            <w:lang/>
          </w:rPr>
          <w:t>"Про стимулювання розвитку цифрової економіки в Україні"</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 w:name="n1042"/>
      <w:bookmarkEnd w:id="50"/>
      <w:r w:rsidRPr="008B4261">
        <w:rPr>
          <w:rFonts w:ascii="Times New Roman" w:eastAsia="Times New Roman" w:hAnsi="Times New Roman" w:cs="Times New Roman"/>
          <w:i/>
          <w:iCs/>
          <w:sz w:val="24"/>
          <w:szCs w:val="24"/>
          <w:lang/>
        </w:rPr>
        <w:t>{Частина друга статті 1 в редакції Закону </w:t>
      </w:r>
      <w:hyperlink r:id="rId68" w:anchor="n404" w:tgtFrame="_blank" w:history="1">
        <w:r w:rsidRPr="008B4261">
          <w:rPr>
            <w:rFonts w:ascii="Times New Roman" w:eastAsia="Times New Roman" w:hAnsi="Times New Roman" w:cs="Times New Roman"/>
            <w:i/>
            <w:iCs/>
            <w:color w:val="000099"/>
            <w:sz w:val="24"/>
            <w:szCs w:val="24"/>
            <w:u w:val="single"/>
            <w:lang/>
          </w:rPr>
          <w:t>№ 1414-IX від 27.04.2021</w:t>
        </w:r>
      </w:hyperlink>
      <w:r w:rsidRPr="008B4261">
        <w:rPr>
          <w:rFonts w:ascii="Times New Roman" w:eastAsia="Times New Roman" w:hAnsi="Times New Roman" w:cs="Times New Roman"/>
          <w:i/>
          <w:iCs/>
          <w:sz w:val="24"/>
          <w:szCs w:val="24"/>
          <w:lang/>
        </w:rPr>
        <w:t>; із змінами, внесеними згідно із Законом </w:t>
      </w:r>
      <w:hyperlink r:id="rId69" w:anchor="n491" w:tgtFrame="_blank" w:history="1">
        <w:r w:rsidRPr="008B4261">
          <w:rPr>
            <w:rFonts w:ascii="Times New Roman" w:eastAsia="Times New Roman" w:hAnsi="Times New Roman" w:cs="Times New Roman"/>
            <w:i/>
            <w:iCs/>
            <w:color w:val="000099"/>
            <w:sz w:val="24"/>
            <w:szCs w:val="24"/>
            <w:u w:val="single"/>
            <w:lang/>
          </w:rPr>
          <w:t>№ 1667-IX від 15.07.2021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 w:name="n33"/>
      <w:bookmarkEnd w:id="51"/>
      <w:r w:rsidRPr="008B4261">
        <w:rPr>
          <w:rFonts w:ascii="Times New Roman" w:eastAsia="Times New Roman" w:hAnsi="Times New Roman" w:cs="Times New Roman"/>
          <w:b/>
          <w:bCs/>
          <w:sz w:val="24"/>
          <w:szCs w:val="24"/>
          <w:lang/>
        </w:rPr>
        <w:t>Стаття 2.</w:t>
      </w:r>
      <w:r w:rsidRPr="008B4261">
        <w:rPr>
          <w:rFonts w:ascii="Times New Roman" w:eastAsia="Times New Roman" w:hAnsi="Times New Roman" w:cs="Times New Roman"/>
          <w:sz w:val="24"/>
          <w:szCs w:val="24"/>
          <w:lang/>
        </w:rPr>
        <w:t> Законодавство України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 w:name="n34"/>
      <w:bookmarkEnd w:id="52"/>
      <w:r w:rsidRPr="008B4261">
        <w:rPr>
          <w:rFonts w:ascii="Times New Roman" w:eastAsia="Times New Roman" w:hAnsi="Times New Roman" w:cs="Times New Roman"/>
          <w:sz w:val="24"/>
          <w:szCs w:val="24"/>
          <w:lang/>
        </w:rPr>
        <w:t>1. Відносини у сфері зайнятості населення регулюються </w:t>
      </w:r>
      <w:hyperlink r:id="rId70" w:tgtFrame="_blank" w:history="1">
        <w:r w:rsidRPr="008B4261">
          <w:rPr>
            <w:rFonts w:ascii="Times New Roman" w:eastAsia="Times New Roman" w:hAnsi="Times New Roman" w:cs="Times New Roman"/>
            <w:color w:val="000099"/>
            <w:sz w:val="24"/>
            <w:szCs w:val="24"/>
            <w:u w:val="single"/>
            <w:lang/>
          </w:rPr>
          <w:t>Конституцією України</w:t>
        </w:r>
      </w:hyperlink>
      <w:r w:rsidRPr="008B4261">
        <w:rPr>
          <w:rFonts w:ascii="Times New Roman" w:eastAsia="Times New Roman" w:hAnsi="Times New Roman" w:cs="Times New Roman"/>
          <w:sz w:val="24"/>
          <w:szCs w:val="24"/>
          <w:lang/>
        </w:rPr>
        <w:t>, цим Законом, </w:t>
      </w:r>
      <w:hyperlink r:id="rId71" w:tgtFrame="_blank" w:history="1">
        <w:r w:rsidRPr="008B4261">
          <w:rPr>
            <w:rFonts w:ascii="Times New Roman" w:eastAsia="Times New Roman" w:hAnsi="Times New Roman" w:cs="Times New Roman"/>
            <w:color w:val="000099"/>
            <w:sz w:val="24"/>
            <w:szCs w:val="24"/>
            <w:u w:val="single"/>
            <w:lang/>
          </w:rPr>
          <w:t>Кодексом законів про працю України</w:t>
        </w:r>
      </w:hyperlink>
      <w:r w:rsidRPr="008B4261">
        <w:rPr>
          <w:rFonts w:ascii="Times New Roman" w:eastAsia="Times New Roman" w:hAnsi="Times New Roman" w:cs="Times New Roman"/>
          <w:sz w:val="24"/>
          <w:szCs w:val="24"/>
          <w:lang/>
        </w:rPr>
        <w:t>, </w:t>
      </w:r>
      <w:hyperlink r:id="rId72" w:tgtFrame="_blank" w:history="1">
        <w:r w:rsidRPr="008B4261">
          <w:rPr>
            <w:rFonts w:ascii="Times New Roman" w:eastAsia="Times New Roman" w:hAnsi="Times New Roman" w:cs="Times New Roman"/>
            <w:color w:val="000099"/>
            <w:sz w:val="24"/>
            <w:szCs w:val="24"/>
            <w:u w:val="single"/>
            <w:lang/>
          </w:rPr>
          <w:t>Господарським</w:t>
        </w:r>
      </w:hyperlink>
      <w:r w:rsidRPr="008B4261">
        <w:rPr>
          <w:rFonts w:ascii="Times New Roman" w:eastAsia="Times New Roman" w:hAnsi="Times New Roman" w:cs="Times New Roman"/>
          <w:sz w:val="24"/>
          <w:szCs w:val="24"/>
          <w:lang/>
        </w:rPr>
        <w:t> та </w:t>
      </w:r>
      <w:hyperlink r:id="rId73" w:tgtFrame="_blank" w:history="1">
        <w:r w:rsidRPr="008B4261">
          <w:rPr>
            <w:rFonts w:ascii="Times New Roman" w:eastAsia="Times New Roman" w:hAnsi="Times New Roman" w:cs="Times New Roman"/>
            <w:color w:val="000099"/>
            <w:sz w:val="24"/>
            <w:szCs w:val="24"/>
            <w:u w:val="single"/>
            <w:lang/>
          </w:rPr>
          <w:t>Цивільним кодексами України</w:t>
        </w:r>
      </w:hyperlink>
      <w:r w:rsidRPr="008B4261">
        <w:rPr>
          <w:rFonts w:ascii="Times New Roman" w:eastAsia="Times New Roman" w:hAnsi="Times New Roman" w:cs="Times New Roman"/>
          <w:sz w:val="24"/>
          <w:szCs w:val="24"/>
          <w:lang/>
        </w:rPr>
        <w:t>, </w:t>
      </w:r>
      <w:hyperlink r:id="rId74" w:tgtFrame="_blank" w:history="1">
        <w:r w:rsidRPr="008B4261">
          <w:rPr>
            <w:rFonts w:ascii="Times New Roman" w:eastAsia="Times New Roman" w:hAnsi="Times New Roman" w:cs="Times New Roman"/>
            <w:color w:val="000099"/>
            <w:sz w:val="24"/>
            <w:szCs w:val="24"/>
            <w:u w:val="single"/>
            <w:lang/>
          </w:rPr>
          <w:t>Законом України "Про загальнообов'язкове державне соціальне страхування на випадок безробіття"</w:t>
        </w:r>
      </w:hyperlink>
      <w:r w:rsidRPr="008B4261">
        <w:rPr>
          <w:rFonts w:ascii="Times New Roman" w:eastAsia="Times New Roman" w:hAnsi="Times New Roman" w:cs="Times New Roman"/>
          <w:sz w:val="24"/>
          <w:szCs w:val="24"/>
          <w:lang/>
        </w:rPr>
        <w:t>, іншими актами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 w:name="n35"/>
      <w:bookmarkEnd w:id="53"/>
      <w:r w:rsidRPr="008B4261">
        <w:rPr>
          <w:rFonts w:ascii="Times New Roman" w:eastAsia="Times New Roman" w:hAnsi="Times New Roman" w:cs="Times New Roman"/>
          <w:sz w:val="24"/>
          <w:szCs w:val="24"/>
          <w:lang/>
        </w:rPr>
        <w:t>2. У разі коли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зайнятість населення, застосовуються правила міжнародного договору.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 w:name="n36"/>
      <w:bookmarkEnd w:id="54"/>
      <w:r w:rsidRPr="008B4261">
        <w:rPr>
          <w:rFonts w:ascii="Times New Roman" w:eastAsia="Times New Roman" w:hAnsi="Times New Roman" w:cs="Times New Roman"/>
          <w:b/>
          <w:bCs/>
          <w:sz w:val="24"/>
          <w:szCs w:val="24"/>
          <w:lang/>
        </w:rPr>
        <w:t>Стаття 3.</w:t>
      </w:r>
      <w:r w:rsidRPr="008B4261">
        <w:rPr>
          <w:rFonts w:ascii="Times New Roman" w:eastAsia="Times New Roman" w:hAnsi="Times New Roman" w:cs="Times New Roman"/>
          <w:sz w:val="24"/>
          <w:szCs w:val="24"/>
          <w:lang/>
        </w:rPr>
        <w:t> Право на зайнятість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 w:name="n37"/>
      <w:bookmarkEnd w:id="55"/>
      <w:r w:rsidRPr="008B4261">
        <w:rPr>
          <w:rFonts w:ascii="Times New Roman" w:eastAsia="Times New Roman" w:hAnsi="Times New Roman" w:cs="Times New Roman"/>
          <w:sz w:val="24"/>
          <w:szCs w:val="24"/>
          <w:lang/>
        </w:rPr>
        <w:t>1. Кожен має право на вільно обрану зайнятість.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 w:name="n38"/>
      <w:bookmarkEnd w:id="56"/>
      <w:r w:rsidRPr="008B4261">
        <w:rPr>
          <w:rFonts w:ascii="Times New Roman" w:eastAsia="Times New Roman" w:hAnsi="Times New Roman" w:cs="Times New Roman"/>
          <w:sz w:val="24"/>
          <w:szCs w:val="24"/>
          <w:lang/>
        </w:rPr>
        <w:t>2. Примушування до праці у будь-якій формі забороняється.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 w:name="n39"/>
      <w:bookmarkEnd w:id="57"/>
      <w:r w:rsidRPr="008B4261">
        <w:rPr>
          <w:rFonts w:ascii="Times New Roman" w:eastAsia="Times New Roman" w:hAnsi="Times New Roman" w:cs="Times New Roman"/>
          <w:sz w:val="24"/>
          <w:szCs w:val="24"/>
          <w:lang/>
        </w:rPr>
        <w:t>Добровільна незайнятість особи не може бути підставою для притягнення її до відповідальності.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 w:name="n40"/>
      <w:bookmarkEnd w:id="58"/>
      <w:r w:rsidRPr="008B4261">
        <w:rPr>
          <w:rFonts w:ascii="Times New Roman" w:eastAsia="Times New Roman" w:hAnsi="Times New Roman" w:cs="Times New Roman"/>
          <w:sz w:val="24"/>
          <w:szCs w:val="24"/>
          <w:lang/>
        </w:rPr>
        <w:t>3. Зайнятість населення забезпечується шляхом встановлення відносин, що регламентуються трудовими договорами (контрактами), провадження підприємницької та інших видів діяльності, не заборонених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 w:name="n41"/>
      <w:bookmarkEnd w:id="59"/>
      <w:r w:rsidRPr="008B4261">
        <w:rPr>
          <w:rFonts w:ascii="Times New Roman" w:eastAsia="Times New Roman" w:hAnsi="Times New Roman" w:cs="Times New Roman"/>
          <w:sz w:val="24"/>
          <w:szCs w:val="24"/>
          <w:lang/>
        </w:rPr>
        <w:t>4. Іноземці та особи без громадянства, які постійно проживають в Україні, яких визнано в Україні біженцями, яким надано притулок в Україні, яких визнано особами, що потребують додаткового захисту, яким надано тимчасовий захист, а також ті, що одержали дозвіл на імміграцію в Україну, мають право на зайнятість на підставах і в порядку, встановлених для громадян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 w:name="n42"/>
      <w:bookmarkEnd w:id="60"/>
      <w:r w:rsidRPr="008B4261">
        <w:rPr>
          <w:rFonts w:ascii="Times New Roman" w:eastAsia="Times New Roman" w:hAnsi="Times New Roman" w:cs="Times New Roman"/>
          <w:sz w:val="24"/>
          <w:szCs w:val="24"/>
          <w:lang/>
        </w:rPr>
        <w:t>Іноземці та особи без громадянства, які прибули в Україну для працевлаштування на визначений строк, приймаються роботодавцями на роботу на підставі дозволу на застосування праці іноземців та осіб без громадянства, виданого в порядку, визначеному цим Законом, якщо інше не передбачено міжнародними договорами України, згода на обов'язковість яких надана Верховною Радою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 w:name="n43"/>
      <w:bookmarkEnd w:id="61"/>
      <w:r w:rsidRPr="008B4261">
        <w:rPr>
          <w:rFonts w:ascii="Times New Roman" w:eastAsia="Times New Roman" w:hAnsi="Times New Roman" w:cs="Times New Roman"/>
          <w:b/>
          <w:bCs/>
          <w:sz w:val="24"/>
          <w:szCs w:val="24"/>
          <w:lang/>
        </w:rPr>
        <w:t>Стаття 4.</w:t>
      </w:r>
      <w:r w:rsidRPr="008B4261">
        <w:rPr>
          <w:rFonts w:ascii="Times New Roman" w:eastAsia="Times New Roman" w:hAnsi="Times New Roman" w:cs="Times New Roman"/>
          <w:sz w:val="24"/>
          <w:szCs w:val="24"/>
          <w:lang/>
        </w:rPr>
        <w:t> Зайняте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 w:name="n44"/>
      <w:bookmarkEnd w:id="62"/>
      <w:r w:rsidRPr="008B4261">
        <w:rPr>
          <w:rFonts w:ascii="Times New Roman" w:eastAsia="Times New Roman" w:hAnsi="Times New Roman" w:cs="Times New Roman"/>
          <w:sz w:val="24"/>
          <w:szCs w:val="24"/>
          <w:lang/>
        </w:rPr>
        <w:t xml:space="preserve">1. До зайнятого населення належать особи, які працюють за наймом на умовах трудового договору (контракту) або на інших умовах, передбачених законодавством, особи, які забезпечують себе роботою самостійно (у тому числі члени особистих селянських господарств), проходять військову чи альтернативну (невійськову) службу, на законних підставах працюють за кордоном та які мають доходи від такої зайнятості, а також особи, </w:t>
      </w:r>
      <w:r w:rsidRPr="008B4261">
        <w:rPr>
          <w:rFonts w:ascii="Times New Roman" w:eastAsia="Times New Roman" w:hAnsi="Times New Roman" w:cs="Times New Roman"/>
          <w:sz w:val="24"/>
          <w:szCs w:val="24"/>
          <w:lang/>
        </w:rPr>
        <w:lastRenderedPageBreak/>
        <w:t>які навчаються за денною або дуальною формою здобуття освіти у закладах загальної середньої, професійної (професійно-технічної), фахової передвищої та вищої освіти та поєднують навчання з роботою.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 w:name="n928"/>
      <w:bookmarkEnd w:id="63"/>
      <w:r w:rsidRPr="008B4261">
        <w:rPr>
          <w:rFonts w:ascii="Times New Roman" w:eastAsia="Times New Roman" w:hAnsi="Times New Roman" w:cs="Times New Roman"/>
          <w:i/>
          <w:iCs/>
          <w:sz w:val="24"/>
          <w:szCs w:val="24"/>
          <w:lang/>
        </w:rPr>
        <w:t>{Абзац перший частини першої статті 4 в редакції Закону</w:t>
      </w:r>
      <w:r w:rsidRPr="008B4261">
        <w:rPr>
          <w:rFonts w:ascii="Times New Roman" w:eastAsia="Times New Roman" w:hAnsi="Times New Roman" w:cs="Times New Roman"/>
          <w:sz w:val="24"/>
          <w:szCs w:val="24"/>
          <w:lang/>
        </w:rPr>
        <w:t> </w:t>
      </w:r>
      <w:hyperlink r:id="rId75" w:anchor="n1398"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 w:name="n45"/>
      <w:bookmarkEnd w:id="64"/>
      <w:r w:rsidRPr="008B4261">
        <w:rPr>
          <w:rFonts w:ascii="Times New Roman" w:eastAsia="Times New Roman" w:hAnsi="Times New Roman" w:cs="Times New Roman"/>
          <w:sz w:val="24"/>
          <w:szCs w:val="24"/>
          <w:lang/>
        </w:rPr>
        <w:t>До зайнятого населення також належать: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 w:name="n46"/>
      <w:bookmarkEnd w:id="65"/>
      <w:r w:rsidRPr="008B4261">
        <w:rPr>
          <w:rFonts w:ascii="Times New Roman" w:eastAsia="Times New Roman" w:hAnsi="Times New Roman" w:cs="Times New Roman"/>
          <w:sz w:val="24"/>
          <w:szCs w:val="24"/>
          <w:lang/>
        </w:rPr>
        <w:t>непрацюючі працездатні особи, які фактично здійснюють догляд за дитиною з інвалідністю,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та отримують допомогу, компенсацію та/або надбавку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 w:name="n47"/>
      <w:bookmarkEnd w:id="66"/>
      <w:r w:rsidRPr="008B4261">
        <w:rPr>
          <w:rFonts w:ascii="Times New Roman" w:eastAsia="Times New Roman" w:hAnsi="Times New Roman" w:cs="Times New Roman"/>
          <w:sz w:val="24"/>
          <w:szCs w:val="24"/>
          <w:lang/>
        </w:rPr>
        <w:t>батьки - вихователі дитячих будинків сімейного типу, прийомні батьки, якщо вони отримують грошове забезпечення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 w:name="n48"/>
      <w:bookmarkEnd w:id="67"/>
      <w:r w:rsidRPr="008B4261">
        <w:rPr>
          <w:rFonts w:ascii="Times New Roman" w:eastAsia="Times New Roman" w:hAnsi="Times New Roman" w:cs="Times New Roman"/>
          <w:sz w:val="24"/>
          <w:szCs w:val="24"/>
          <w:lang/>
        </w:rPr>
        <w:t>особа,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та одержує грошову допомогу на догляд за нею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 w:name="n919"/>
      <w:bookmarkEnd w:id="68"/>
      <w:r w:rsidRPr="008B4261">
        <w:rPr>
          <w:rFonts w:ascii="Times New Roman" w:eastAsia="Times New Roman" w:hAnsi="Times New Roman" w:cs="Times New Roman"/>
          <w:i/>
          <w:iCs/>
          <w:sz w:val="24"/>
          <w:szCs w:val="24"/>
          <w:lang/>
        </w:rPr>
        <w:t>{Абзац п'ятий частини першої статті 4 із змінами, внесеними згідно із Законом </w:t>
      </w:r>
      <w:hyperlink r:id="rId76" w:anchor="n171" w:tgtFrame="_blank" w:history="1">
        <w:r w:rsidRPr="008B4261">
          <w:rPr>
            <w:rFonts w:ascii="Times New Roman" w:eastAsia="Times New Roman" w:hAnsi="Times New Roman" w:cs="Times New Roman"/>
            <w:i/>
            <w:iCs/>
            <w:color w:val="000099"/>
            <w:sz w:val="24"/>
            <w:szCs w:val="24"/>
            <w:u w:val="single"/>
            <w:lang/>
          </w:rPr>
          <w:t>№ 2249-VIII від 19.12.2017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 w:name="n49"/>
      <w:bookmarkEnd w:id="69"/>
      <w:r w:rsidRPr="008B4261">
        <w:rPr>
          <w:rFonts w:ascii="Times New Roman" w:eastAsia="Times New Roman" w:hAnsi="Times New Roman" w:cs="Times New Roman"/>
          <w:sz w:val="24"/>
          <w:szCs w:val="24"/>
          <w:lang/>
        </w:rPr>
        <w:t>2. До зайнятого населення не належать іноземці та особи без громадянства, які перебувають в Україні і зайнятість яких пов'язана із забезпеченням діяльності іноземних посольств і місій або виконанням своїх професійних чи трудових обов'язків перед роботодавцем - нерезидентом.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 w:name="n50"/>
      <w:bookmarkEnd w:id="70"/>
      <w:r w:rsidRPr="008B4261">
        <w:rPr>
          <w:rFonts w:ascii="Times New Roman" w:eastAsia="Times New Roman" w:hAnsi="Times New Roman" w:cs="Times New Roman"/>
          <w:b/>
          <w:bCs/>
          <w:sz w:val="24"/>
          <w:szCs w:val="24"/>
          <w:lang/>
        </w:rPr>
        <w:t>Стаття 5.</w:t>
      </w:r>
      <w:r w:rsidRPr="008B4261">
        <w:rPr>
          <w:rFonts w:ascii="Times New Roman" w:eastAsia="Times New Roman" w:hAnsi="Times New Roman" w:cs="Times New Roman"/>
          <w:sz w:val="24"/>
          <w:szCs w:val="24"/>
          <w:lang/>
        </w:rPr>
        <w:t> Гарантії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 w:name="n51"/>
      <w:bookmarkEnd w:id="71"/>
      <w:r w:rsidRPr="008B4261">
        <w:rPr>
          <w:rFonts w:ascii="Times New Roman" w:eastAsia="Times New Roman" w:hAnsi="Times New Roman" w:cs="Times New Roman"/>
          <w:sz w:val="24"/>
          <w:szCs w:val="24"/>
          <w:lang/>
        </w:rPr>
        <w:t>1. Держава гарантує у сфері зайнятості: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 w:name="n52"/>
      <w:bookmarkEnd w:id="72"/>
      <w:r w:rsidRPr="008B4261">
        <w:rPr>
          <w:rFonts w:ascii="Times New Roman" w:eastAsia="Times New Roman" w:hAnsi="Times New Roman" w:cs="Times New Roman"/>
          <w:sz w:val="24"/>
          <w:szCs w:val="24"/>
          <w:lang/>
        </w:rPr>
        <w:t>1) вільне обрання місця застосування праці та виду діяльності, вільний вибір або зміну професії;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 w:name="n53"/>
      <w:bookmarkEnd w:id="73"/>
      <w:r w:rsidRPr="008B4261">
        <w:rPr>
          <w:rFonts w:ascii="Times New Roman" w:eastAsia="Times New Roman" w:hAnsi="Times New Roman" w:cs="Times New Roman"/>
          <w:sz w:val="24"/>
          <w:szCs w:val="24"/>
          <w:lang/>
        </w:rPr>
        <w:t>2) одержання заробітної плати (винагороди)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 w:name="n54"/>
      <w:bookmarkEnd w:id="74"/>
      <w:r w:rsidRPr="008B4261">
        <w:rPr>
          <w:rFonts w:ascii="Times New Roman" w:eastAsia="Times New Roman" w:hAnsi="Times New Roman" w:cs="Times New Roman"/>
          <w:sz w:val="24"/>
          <w:szCs w:val="24"/>
          <w:lang/>
        </w:rPr>
        <w:t>3) професійну орієнтацію з метою самовизначення та реалізації здатності особи до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 w:name="n55"/>
      <w:bookmarkEnd w:id="75"/>
      <w:r w:rsidRPr="008B4261">
        <w:rPr>
          <w:rFonts w:ascii="Times New Roman" w:eastAsia="Times New Roman" w:hAnsi="Times New Roman" w:cs="Times New Roman"/>
          <w:sz w:val="24"/>
          <w:szCs w:val="24"/>
          <w:lang/>
        </w:rPr>
        <w:t>4) професійне навчання відповідно до здібностей та з урахуванням потреб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6" w:name="n56"/>
      <w:bookmarkEnd w:id="76"/>
      <w:r w:rsidRPr="008B4261">
        <w:rPr>
          <w:rFonts w:ascii="Times New Roman" w:eastAsia="Times New Roman" w:hAnsi="Times New Roman" w:cs="Times New Roman"/>
          <w:sz w:val="24"/>
          <w:szCs w:val="24"/>
          <w:lang/>
        </w:rPr>
        <w:t>5) підтвердження результатів неформального професійного навчання осіб за робітничими професіями;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 w:name="n57"/>
      <w:bookmarkEnd w:id="77"/>
      <w:r w:rsidRPr="008B4261">
        <w:rPr>
          <w:rFonts w:ascii="Times New Roman" w:eastAsia="Times New Roman" w:hAnsi="Times New Roman" w:cs="Times New Roman"/>
          <w:sz w:val="24"/>
          <w:szCs w:val="24"/>
          <w:lang/>
        </w:rPr>
        <w:t>6) безоплатне сприяння у працевлаштуванні, обранні підходящої роботи та одержанні інформації про ситуацію на ринку праці та перспективи його розвитку;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8" w:name="n58"/>
      <w:bookmarkEnd w:id="78"/>
      <w:r w:rsidRPr="008B4261">
        <w:rPr>
          <w:rFonts w:ascii="Times New Roman" w:eastAsia="Times New Roman" w:hAnsi="Times New Roman" w:cs="Times New Roman"/>
          <w:sz w:val="24"/>
          <w:szCs w:val="24"/>
          <w:lang/>
        </w:rPr>
        <w:t>7) соціальний захист у разі настання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 w:name="n59"/>
      <w:bookmarkEnd w:id="79"/>
      <w:r w:rsidRPr="008B4261">
        <w:rPr>
          <w:rFonts w:ascii="Times New Roman" w:eastAsia="Times New Roman" w:hAnsi="Times New Roman" w:cs="Times New Roman"/>
          <w:sz w:val="24"/>
          <w:szCs w:val="24"/>
          <w:lang/>
        </w:rPr>
        <w:t>8) захист від дискримінації у сфері зайнятості, необґрунтованої відмови у найманні на роботу і незаконного звільнення;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 w:name="n60"/>
      <w:bookmarkEnd w:id="80"/>
      <w:r w:rsidRPr="008B4261">
        <w:rPr>
          <w:rFonts w:ascii="Times New Roman" w:eastAsia="Times New Roman" w:hAnsi="Times New Roman" w:cs="Times New Roman"/>
          <w:sz w:val="24"/>
          <w:szCs w:val="24"/>
          <w:lang/>
        </w:rPr>
        <w:t>9) додаткове сприяння у працевлаштуванні окремих категорій громадян.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 w:name="n61"/>
      <w:bookmarkEnd w:id="81"/>
      <w:r w:rsidRPr="008B4261">
        <w:rPr>
          <w:rFonts w:ascii="Times New Roman" w:eastAsia="Times New Roman" w:hAnsi="Times New Roman" w:cs="Times New Roman"/>
          <w:b/>
          <w:bCs/>
          <w:sz w:val="24"/>
          <w:szCs w:val="24"/>
          <w:lang/>
        </w:rPr>
        <w:t>Стаття 6.</w:t>
      </w:r>
      <w:r w:rsidRPr="008B4261">
        <w:rPr>
          <w:rFonts w:ascii="Times New Roman" w:eastAsia="Times New Roman" w:hAnsi="Times New Roman" w:cs="Times New Roman"/>
          <w:sz w:val="24"/>
          <w:szCs w:val="24"/>
          <w:lang/>
        </w:rPr>
        <w:t> Право особи на вибір місця, виду діяльності та роду занять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 w:name="n62"/>
      <w:bookmarkEnd w:id="82"/>
      <w:r w:rsidRPr="008B4261">
        <w:rPr>
          <w:rFonts w:ascii="Times New Roman" w:eastAsia="Times New Roman" w:hAnsi="Times New Roman" w:cs="Times New Roman"/>
          <w:sz w:val="24"/>
          <w:szCs w:val="24"/>
          <w:lang/>
        </w:rPr>
        <w:t>1. Кожен має право на вільний вибір місця, виду діяльності та роду занять, яке забезпечується державою шляхом створення правових, організаційних та економічних умов для такого вибору.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 w:name="n63"/>
      <w:bookmarkEnd w:id="83"/>
      <w:r w:rsidRPr="008B4261">
        <w:rPr>
          <w:rFonts w:ascii="Times New Roman" w:eastAsia="Times New Roman" w:hAnsi="Times New Roman" w:cs="Times New Roman"/>
          <w:sz w:val="24"/>
          <w:szCs w:val="24"/>
          <w:lang/>
        </w:rPr>
        <w:lastRenderedPageBreak/>
        <w:t>2. Реалізація права на вибір місця, виду діяльності та роду занять здійснюється шляхом самостійного забезпечення особою своєї зайнятості чи звернення з метою працевлаштування до роботодавця або за сприяння центрального органу виконавчої влади, що реалізує державну політику у сфері зайнятості населення та трудової міграції, чи суб'єкта господарювання, який надає 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 w:name="n64"/>
      <w:bookmarkEnd w:id="84"/>
      <w:r w:rsidRPr="008B4261">
        <w:rPr>
          <w:rFonts w:ascii="Times New Roman" w:eastAsia="Times New Roman" w:hAnsi="Times New Roman" w:cs="Times New Roman"/>
          <w:b/>
          <w:bCs/>
          <w:sz w:val="24"/>
          <w:szCs w:val="24"/>
          <w:lang/>
        </w:rPr>
        <w:t>Стаття 7.</w:t>
      </w:r>
      <w:r w:rsidRPr="008B4261">
        <w:rPr>
          <w:rFonts w:ascii="Times New Roman" w:eastAsia="Times New Roman" w:hAnsi="Times New Roman" w:cs="Times New Roman"/>
          <w:sz w:val="24"/>
          <w:szCs w:val="24"/>
          <w:lang/>
        </w:rPr>
        <w:t> Право особи на професійну орієнтацію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 w:name="n65"/>
      <w:bookmarkEnd w:id="85"/>
      <w:r w:rsidRPr="008B4261">
        <w:rPr>
          <w:rFonts w:ascii="Times New Roman" w:eastAsia="Times New Roman" w:hAnsi="Times New Roman" w:cs="Times New Roman"/>
          <w:sz w:val="24"/>
          <w:szCs w:val="24"/>
          <w:lang/>
        </w:rPr>
        <w:t>1. Кожен має право на професійну орієнтацію, яке забезпечується шляхом надання комплексу профорієнтаційних послуг з вибору або зміни професії, виду діяльності та інших профорієнтаційних послуг.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 w:name="n66"/>
      <w:bookmarkEnd w:id="86"/>
      <w:r w:rsidRPr="008B4261">
        <w:rPr>
          <w:rFonts w:ascii="Times New Roman" w:eastAsia="Times New Roman" w:hAnsi="Times New Roman" w:cs="Times New Roman"/>
          <w:sz w:val="24"/>
          <w:szCs w:val="24"/>
          <w:lang/>
        </w:rPr>
        <w:t>2. Особи мають право на безоплатні послуги з професійної орієнтації з метою обрання або зміни виду діяльності, місця роботи, режиму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7" w:name="n67"/>
      <w:bookmarkEnd w:id="87"/>
      <w:r w:rsidRPr="008B4261">
        <w:rPr>
          <w:rFonts w:ascii="Times New Roman" w:eastAsia="Times New Roman" w:hAnsi="Times New Roman" w:cs="Times New Roman"/>
          <w:b/>
          <w:bCs/>
          <w:sz w:val="24"/>
          <w:szCs w:val="24"/>
          <w:lang/>
        </w:rPr>
        <w:t>Стаття 8.</w:t>
      </w:r>
      <w:r w:rsidRPr="008B4261">
        <w:rPr>
          <w:rFonts w:ascii="Times New Roman" w:eastAsia="Times New Roman" w:hAnsi="Times New Roman" w:cs="Times New Roman"/>
          <w:sz w:val="24"/>
          <w:szCs w:val="24"/>
          <w:lang/>
        </w:rPr>
        <w:t> Право особи на професійне навчання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 w:name="n68"/>
      <w:bookmarkEnd w:id="88"/>
      <w:r w:rsidRPr="008B4261">
        <w:rPr>
          <w:rFonts w:ascii="Times New Roman" w:eastAsia="Times New Roman" w:hAnsi="Times New Roman" w:cs="Times New Roman"/>
          <w:sz w:val="24"/>
          <w:szCs w:val="24"/>
          <w:lang/>
        </w:rPr>
        <w:t>1. Кожен має право на професійне навчання, яке реалізується шляхом первинної професійної підготовки, перепідготовки, спеціалізації і підвищення кваліфікації, стажування у закладах професійної (професійно-технічної), фахової передвищої, вищої освіти та закладах післядипломної освіти, безпосередньо на робочих місцях на виробництві чи у сфері послуг з метою здобуття особою відповідної кваліфікації або приведення її рівня у відповідність із вимогами сучасного виробництва та сфери послуг.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 w:name="n929"/>
      <w:bookmarkEnd w:id="89"/>
      <w:r w:rsidRPr="008B4261">
        <w:rPr>
          <w:rFonts w:ascii="Times New Roman" w:eastAsia="Times New Roman" w:hAnsi="Times New Roman" w:cs="Times New Roman"/>
          <w:i/>
          <w:iCs/>
          <w:sz w:val="24"/>
          <w:szCs w:val="24"/>
          <w:lang/>
        </w:rPr>
        <w:t>{Частина перша статті 8 із змінами, внесеними згідно із Законом</w:t>
      </w:r>
      <w:r w:rsidRPr="008B4261">
        <w:rPr>
          <w:rFonts w:ascii="Times New Roman" w:eastAsia="Times New Roman" w:hAnsi="Times New Roman" w:cs="Times New Roman"/>
          <w:sz w:val="24"/>
          <w:szCs w:val="24"/>
          <w:lang/>
        </w:rPr>
        <w:t> </w:t>
      </w:r>
      <w:hyperlink r:id="rId77" w:anchor="n1400"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 w:name="n69"/>
      <w:bookmarkEnd w:id="90"/>
      <w:r w:rsidRPr="008B4261">
        <w:rPr>
          <w:rFonts w:ascii="Times New Roman" w:eastAsia="Times New Roman" w:hAnsi="Times New Roman" w:cs="Times New Roman"/>
          <w:b/>
          <w:bCs/>
          <w:sz w:val="24"/>
          <w:szCs w:val="24"/>
          <w:lang/>
        </w:rPr>
        <w:t>Стаття 9.</w:t>
      </w:r>
      <w:r w:rsidRPr="008B4261">
        <w:rPr>
          <w:rFonts w:ascii="Times New Roman" w:eastAsia="Times New Roman" w:hAnsi="Times New Roman" w:cs="Times New Roman"/>
          <w:sz w:val="24"/>
          <w:szCs w:val="24"/>
          <w:lang/>
        </w:rPr>
        <w:t> Право особи на соціальний захист у разі настання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 w:name="n70"/>
      <w:bookmarkEnd w:id="91"/>
      <w:r w:rsidRPr="008B4261">
        <w:rPr>
          <w:rFonts w:ascii="Times New Roman" w:eastAsia="Times New Roman" w:hAnsi="Times New Roman" w:cs="Times New Roman"/>
          <w:sz w:val="24"/>
          <w:szCs w:val="24"/>
          <w:lang/>
        </w:rPr>
        <w:t>1. Кожен має право на соціальний захист у разі настання безробіття, що реалізується шляхом: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 w:name="n71"/>
      <w:bookmarkEnd w:id="92"/>
      <w:r w:rsidRPr="008B4261">
        <w:rPr>
          <w:rFonts w:ascii="Times New Roman" w:eastAsia="Times New Roman" w:hAnsi="Times New Roman" w:cs="Times New Roman"/>
          <w:sz w:val="24"/>
          <w:szCs w:val="24"/>
          <w:lang/>
        </w:rPr>
        <w:t>1) участі в загальнообов'язковому державному соціальному страхуванні на випадок безробіття, яке передбачає матеріальне забезпечення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 w:name="n72"/>
      <w:bookmarkEnd w:id="93"/>
      <w:r w:rsidRPr="008B4261">
        <w:rPr>
          <w:rFonts w:ascii="Times New Roman" w:eastAsia="Times New Roman" w:hAnsi="Times New Roman" w:cs="Times New Roman"/>
          <w:sz w:val="24"/>
          <w:szCs w:val="24"/>
          <w:lang/>
        </w:rPr>
        <w:t>2) надання безоплатних соціальних послуг, зокрема, інформаційно-консультаційних та профорієнтаційних, професійної підготовки, перепідготовки, підвищення кваліфікації з урахуванням попиту на ринку праці, сприяння у працевлаштуванні, зокрема, шляхом фінансової підтримки самозайнятості та реалізації підприємницької ініціативи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 w:name="n73"/>
      <w:bookmarkEnd w:id="94"/>
      <w:r w:rsidRPr="008B4261">
        <w:rPr>
          <w:rFonts w:ascii="Times New Roman" w:eastAsia="Times New Roman" w:hAnsi="Times New Roman" w:cs="Times New Roman"/>
          <w:sz w:val="24"/>
          <w:szCs w:val="24"/>
          <w:lang/>
        </w:rPr>
        <w:t>3) надання особливих гарантій працівникам, які втратили роботу у зв'язку із змінами в організації виробництва і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 w:name="n74"/>
      <w:bookmarkEnd w:id="95"/>
      <w:r w:rsidRPr="008B4261">
        <w:rPr>
          <w:rFonts w:ascii="Times New Roman" w:eastAsia="Times New Roman" w:hAnsi="Times New Roman" w:cs="Times New Roman"/>
          <w:sz w:val="24"/>
          <w:szCs w:val="24"/>
          <w:lang/>
        </w:rPr>
        <w:t>4) надання додаткової гарантії зайнятості окремим категоріям населення, які не здатні на рівних умовах конкурувати на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 w:name="n75"/>
      <w:bookmarkEnd w:id="96"/>
      <w:r w:rsidRPr="008B4261">
        <w:rPr>
          <w:rFonts w:ascii="Times New Roman" w:eastAsia="Times New Roman" w:hAnsi="Times New Roman" w:cs="Times New Roman"/>
          <w:b/>
          <w:bCs/>
          <w:sz w:val="24"/>
          <w:szCs w:val="24"/>
          <w:lang/>
        </w:rPr>
        <w:t>Стаття 10.</w:t>
      </w:r>
      <w:r w:rsidRPr="008B4261">
        <w:rPr>
          <w:rFonts w:ascii="Times New Roman" w:eastAsia="Times New Roman" w:hAnsi="Times New Roman" w:cs="Times New Roman"/>
          <w:sz w:val="24"/>
          <w:szCs w:val="24"/>
          <w:lang/>
        </w:rPr>
        <w:t> Право особи на трудову діяльність за кордоном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 w:name="n76"/>
      <w:bookmarkEnd w:id="97"/>
      <w:r w:rsidRPr="008B4261">
        <w:rPr>
          <w:rFonts w:ascii="Times New Roman" w:eastAsia="Times New Roman" w:hAnsi="Times New Roman" w:cs="Times New Roman"/>
          <w:sz w:val="24"/>
          <w:szCs w:val="24"/>
          <w:lang/>
        </w:rPr>
        <w:t>1. Громадяни України мають право займатися трудовою діяльністю за кордоном, якщо така діяльність не заборонена законодавством України та держави перебування.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 w:name="n77"/>
      <w:bookmarkEnd w:id="98"/>
      <w:r w:rsidRPr="008B4261">
        <w:rPr>
          <w:rFonts w:ascii="Times New Roman" w:eastAsia="Times New Roman" w:hAnsi="Times New Roman" w:cs="Times New Roman"/>
          <w:sz w:val="24"/>
          <w:szCs w:val="24"/>
          <w:lang/>
        </w:rPr>
        <w:t>2. Права громадян України, які працюють за кордоном, захищаються законодавством України та держави перебування, якщо інше не передбачено міжнародними договорами України, згода на обов'язковість яких надана Верховною Радою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 w:name="n78"/>
      <w:bookmarkEnd w:id="99"/>
      <w:r w:rsidRPr="008B4261">
        <w:rPr>
          <w:rFonts w:ascii="Times New Roman" w:eastAsia="Times New Roman" w:hAnsi="Times New Roman" w:cs="Times New Roman"/>
          <w:b/>
          <w:bCs/>
          <w:sz w:val="24"/>
          <w:szCs w:val="24"/>
          <w:lang/>
        </w:rPr>
        <w:t>Стаття 11.</w:t>
      </w:r>
      <w:r w:rsidRPr="008B4261">
        <w:rPr>
          <w:rFonts w:ascii="Times New Roman" w:eastAsia="Times New Roman" w:hAnsi="Times New Roman" w:cs="Times New Roman"/>
          <w:sz w:val="24"/>
          <w:szCs w:val="24"/>
          <w:lang/>
        </w:rPr>
        <w:t> Право особи на захист від проявів дискримінації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 w:name="n79"/>
      <w:bookmarkEnd w:id="100"/>
      <w:r w:rsidRPr="008B4261">
        <w:rPr>
          <w:rFonts w:ascii="Times New Roman" w:eastAsia="Times New Roman" w:hAnsi="Times New Roman" w:cs="Times New Roman"/>
          <w:sz w:val="24"/>
          <w:szCs w:val="24"/>
          <w:lang/>
        </w:rPr>
        <w:lastRenderedPageBreak/>
        <w:t>1. Держава гарантує особі право на захист від будь-яких проявів дискримінації у сфері зайнятості населення за ознаками раси, кольору шкіри, політичних, релігійних та інших переконань, членства у професійних спілках або інших об'єднаннях громадян, статі, віку, етнічного та соціального походження, майнового стану, місця проживання, за мовними або іншими ознаками.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 w:name="n80"/>
      <w:bookmarkEnd w:id="101"/>
      <w:r w:rsidRPr="008B4261">
        <w:rPr>
          <w:rFonts w:ascii="Times New Roman" w:eastAsia="Times New Roman" w:hAnsi="Times New Roman" w:cs="Times New Roman"/>
          <w:sz w:val="24"/>
          <w:szCs w:val="24"/>
          <w:lang/>
        </w:rPr>
        <w:t>2. Не вважається дискримінацією здійснення заходів щодо додаткового сприяння у працевлаштуванні окремих категорій громадян.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 w:name="n81"/>
      <w:bookmarkEnd w:id="102"/>
      <w:r w:rsidRPr="008B4261">
        <w:rPr>
          <w:rFonts w:ascii="Times New Roman" w:eastAsia="Times New Roman" w:hAnsi="Times New Roman" w:cs="Times New Roman"/>
          <w:sz w:val="24"/>
          <w:szCs w:val="24"/>
          <w:lang/>
        </w:rPr>
        <w:t>3. Забороняється в оголошеннях (рекламі) про вакансії зазначати обмеження щодо віку кандидатів, пропонувати роботу лише жінкам або лише чоловікам, за винятком специфічної роботи, яка може виконуватися виключно особами певної статі, висувати вимоги, що надають перевагу одній із статей, а також вимагати від осіб, які працевлаштовуються, надання відомостей про особисте життя.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3" w:name="n82"/>
      <w:bookmarkEnd w:id="103"/>
      <w:r w:rsidRPr="008B4261">
        <w:rPr>
          <w:rFonts w:ascii="Times New Roman" w:eastAsia="Times New Roman" w:hAnsi="Times New Roman" w:cs="Times New Roman"/>
          <w:sz w:val="24"/>
          <w:szCs w:val="24"/>
          <w:lang/>
        </w:rPr>
        <w:t>Обмеження щодо змісту оголошень (реклами) про вакансії (прийом та роботу) та відповідальність за порушення встановленого порядку їх розповсюдження встановлюються </w:t>
      </w:r>
      <w:hyperlink r:id="rId78" w:tgtFrame="_blank" w:history="1">
        <w:r w:rsidRPr="008B4261">
          <w:rPr>
            <w:rFonts w:ascii="Times New Roman" w:eastAsia="Times New Roman" w:hAnsi="Times New Roman" w:cs="Times New Roman"/>
            <w:color w:val="000099"/>
            <w:sz w:val="24"/>
            <w:szCs w:val="24"/>
            <w:u w:val="single"/>
            <w:lang/>
          </w:rPr>
          <w:t>Законом України "Про рекламу"</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4" w:name="n83"/>
      <w:bookmarkEnd w:id="104"/>
      <w:r w:rsidRPr="008B4261">
        <w:rPr>
          <w:rFonts w:ascii="Times New Roman" w:eastAsia="Times New Roman" w:hAnsi="Times New Roman" w:cs="Times New Roman"/>
          <w:b/>
          <w:bCs/>
          <w:sz w:val="24"/>
          <w:szCs w:val="24"/>
          <w:lang/>
        </w:rPr>
        <w:t>Стаття 12.</w:t>
      </w:r>
      <w:r w:rsidRPr="008B4261">
        <w:rPr>
          <w:rFonts w:ascii="Times New Roman" w:eastAsia="Times New Roman" w:hAnsi="Times New Roman" w:cs="Times New Roman"/>
          <w:sz w:val="24"/>
          <w:szCs w:val="24"/>
          <w:lang/>
        </w:rPr>
        <w:t> Право особи на доступ до інформації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5" w:name="n84"/>
      <w:bookmarkEnd w:id="105"/>
      <w:r w:rsidRPr="008B4261">
        <w:rPr>
          <w:rFonts w:ascii="Times New Roman" w:eastAsia="Times New Roman" w:hAnsi="Times New Roman" w:cs="Times New Roman"/>
          <w:sz w:val="24"/>
          <w:szCs w:val="24"/>
          <w:lang/>
        </w:rPr>
        <w:t>1. Кожен має право на безоплатне одержання інформації про пропонування і попит на робочу силу, зокрема про вільні робочі місця (посади), можливості та умови працевлаштування на території України і за кордоном, професійну орієнтацію, професійне навчання та інші послуги, передбачені законодавством.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6" w:name="n85"/>
      <w:bookmarkEnd w:id="106"/>
      <w:r w:rsidRPr="008B4261">
        <w:rPr>
          <w:rFonts w:ascii="Times New Roman" w:eastAsia="Times New Roman" w:hAnsi="Times New Roman" w:cs="Times New Roman"/>
          <w:sz w:val="24"/>
          <w:szCs w:val="24"/>
          <w:lang/>
        </w:rPr>
        <w:t>2. Держава забезпечує доступ до інформації у сфері зайнятості населення через органи державної влади та засоби масової інформації.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7" w:name="n86"/>
      <w:bookmarkEnd w:id="107"/>
      <w:r w:rsidRPr="008B4261">
        <w:rPr>
          <w:rFonts w:ascii="Times New Roman" w:eastAsia="Times New Roman" w:hAnsi="Times New Roman" w:cs="Times New Roman"/>
          <w:b/>
          <w:bCs/>
          <w:sz w:val="24"/>
          <w:szCs w:val="24"/>
          <w:lang/>
        </w:rPr>
        <w:t>Стаття 13.</w:t>
      </w:r>
      <w:r w:rsidRPr="008B4261">
        <w:rPr>
          <w:rFonts w:ascii="Times New Roman" w:eastAsia="Times New Roman" w:hAnsi="Times New Roman" w:cs="Times New Roman"/>
          <w:sz w:val="24"/>
          <w:szCs w:val="24"/>
          <w:lang/>
        </w:rPr>
        <w:t> Право особи на захист прав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8" w:name="n87"/>
      <w:bookmarkEnd w:id="108"/>
      <w:r w:rsidRPr="008B4261">
        <w:rPr>
          <w:rFonts w:ascii="Times New Roman" w:eastAsia="Times New Roman" w:hAnsi="Times New Roman" w:cs="Times New Roman"/>
          <w:sz w:val="24"/>
          <w:szCs w:val="24"/>
          <w:lang/>
        </w:rPr>
        <w:t>1. Кожен має право на оскарження рішень, дій або бездіяльності органів державної влади, органів місцевого самоврядування, підприємств, установ та організацій незалежно від форми власності, виду діяльності та господарювання, фізичних осіб, що застосовують найману працю, а також дій або бездіяльності посадових осіб, що призвели до порушення права особи на зайнятість,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9" w:name="n88"/>
      <w:bookmarkEnd w:id="109"/>
      <w:r w:rsidRPr="008B4261">
        <w:rPr>
          <w:rFonts w:ascii="Times New Roman" w:eastAsia="Times New Roman" w:hAnsi="Times New Roman" w:cs="Times New Roman"/>
          <w:b/>
          <w:bCs/>
          <w:sz w:val="24"/>
          <w:szCs w:val="24"/>
          <w:lang/>
        </w:rPr>
        <w:t>Стаття 14.</w:t>
      </w:r>
      <w:r w:rsidRPr="008B4261">
        <w:rPr>
          <w:rFonts w:ascii="Times New Roman" w:eastAsia="Times New Roman" w:hAnsi="Times New Roman" w:cs="Times New Roman"/>
          <w:sz w:val="24"/>
          <w:szCs w:val="24"/>
          <w:lang/>
        </w:rPr>
        <w:t> Категорії громадян, що мають додаткові гарантії у сприянні працевлаштуванню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0" w:name="n89"/>
      <w:bookmarkEnd w:id="110"/>
      <w:r w:rsidRPr="008B4261">
        <w:rPr>
          <w:rFonts w:ascii="Times New Roman" w:eastAsia="Times New Roman" w:hAnsi="Times New Roman" w:cs="Times New Roman"/>
          <w:sz w:val="24"/>
          <w:szCs w:val="24"/>
          <w:lang/>
        </w:rPr>
        <w:t>1. До категорій громадян, що мають додаткові гарантії у сприянні працевлаштуванню, належать: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1" w:name="n90"/>
      <w:bookmarkEnd w:id="111"/>
      <w:r w:rsidRPr="008B4261">
        <w:rPr>
          <w:rFonts w:ascii="Times New Roman" w:eastAsia="Times New Roman" w:hAnsi="Times New Roman" w:cs="Times New Roman"/>
          <w:sz w:val="24"/>
          <w:szCs w:val="24"/>
          <w:lang/>
        </w:rPr>
        <w:t>1) один з батьків або особа, яка їх замінює 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2" w:name="n91"/>
      <w:bookmarkEnd w:id="112"/>
      <w:r w:rsidRPr="008B4261">
        <w:rPr>
          <w:rFonts w:ascii="Times New Roman" w:eastAsia="Times New Roman" w:hAnsi="Times New Roman" w:cs="Times New Roman"/>
          <w:sz w:val="24"/>
          <w:szCs w:val="24"/>
          <w:lang/>
        </w:rPr>
        <w:t>має на утриманні дитину (дітей) віком до шести років;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3" w:name="n772"/>
      <w:bookmarkEnd w:id="113"/>
      <w:r w:rsidRPr="008B4261">
        <w:rPr>
          <w:rFonts w:ascii="Times New Roman" w:eastAsia="Times New Roman" w:hAnsi="Times New Roman" w:cs="Times New Roman"/>
          <w:i/>
          <w:iCs/>
          <w:sz w:val="24"/>
          <w:szCs w:val="24"/>
          <w:lang/>
        </w:rPr>
        <w:t>{Абзац другий пункту 1 частини першої статті 14 із змінами, внесеними згідно із Законом </w:t>
      </w:r>
      <w:hyperlink r:id="rId79" w:anchor="n5" w:tgtFrame="_blank" w:history="1">
        <w:r w:rsidRPr="008B4261">
          <w:rPr>
            <w:rFonts w:ascii="Times New Roman" w:eastAsia="Times New Roman" w:hAnsi="Times New Roman" w:cs="Times New Roman"/>
            <w:i/>
            <w:iCs/>
            <w:color w:val="000099"/>
            <w:sz w:val="24"/>
            <w:szCs w:val="24"/>
            <w:u w:val="single"/>
            <w:lang/>
          </w:rPr>
          <w:t>№ 534-VIII від 17.06.2015</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4" w:name="n92"/>
      <w:bookmarkEnd w:id="114"/>
      <w:r w:rsidRPr="008B4261">
        <w:rPr>
          <w:rFonts w:ascii="Times New Roman" w:eastAsia="Times New Roman" w:hAnsi="Times New Roman" w:cs="Times New Roman"/>
          <w:sz w:val="24"/>
          <w:szCs w:val="24"/>
          <w:lang/>
        </w:rPr>
        <w:t>виховує без одного з подружжя дитину віком до 14 років або дитину з інвалідністю;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5" w:name="n93"/>
      <w:bookmarkEnd w:id="115"/>
      <w:r w:rsidRPr="008B4261">
        <w:rPr>
          <w:rFonts w:ascii="Times New Roman" w:eastAsia="Times New Roman" w:hAnsi="Times New Roman" w:cs="Times New Roman"/>
          <w:sz w:val="24"/>
          <w:szCs w:val="24"/>
          <w:lang/>
        </w:rPr>
        <w:t>утримує без одного з подружжя особу з інвалідністю з дитинства (незалежно від віку) та/або особу з інвалідністю I групи (незалежно від причини інвалідності);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6" w:name="n94"/>
      <w:bookmarkEnd w:id="116"/>
      <w:r w:rsidRPr="008B4261">
        <w:rPr>
          <w:rFonts w:ascii="Times New Roman" w:eastAsia="Times New Roman" w:hAnsi="Times New Roman" w:cs="Times New Roman"/>
          <w:sz w:val="24"/>
          <w:szCs w:val="24"/>
          <w:lang/>
        </w:rPr>
        <w:t>2) діти-сироти та діти, позбавлені батьківського піклування, особи, яким виповнилося 15 років та які за згодою одного з батьків або особи, яка їх замінює, можуть, як виняток, прийматися на роботу;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7" w:name="n95"/>
      <w:bookmarkEnd w:id="117"/>
      <w:r w:rsidRPr="008B4261">
        <w:rPr>
          <w:rFonts w:ascii="Times New Roman" w:eastAsia="Times New Roman" w:hAnsi="Times New Roman" w:cs="Times New Roman"/>
          <w:sz w:val="24"/>
          <w:szCs w:val="24"/>
          <w:lang/>
        </w:rPr>
        <w:t>3) особи, звільнені після відбуття покарання або примусового лікування;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8" w:name="n96"/>
      <w:bookmarkEnd w:id="118"/>
      <w:r w:rsidRPr="008B4261">
        <w:rPr>
          <w:rFonts w:ascii="Times New Roman" w:eastAsia="Times New Roman" w:hAnsi="Times New Roman" w:cs="Times New Roman"/>
          <w:sz w:val="24"/>
          <w:szCs w:val="24"/>
          <w:lang/>
        </w:rPr>
        <w:lastRenderedPageBreak/>
        <w:t>4) молодь, яка закінчила або припинила навчання у закладах загальної середньої, професійної (професійно-технічної), фахової передвищої та вищої освіти, звільнилася із строкової військової або альтернативної (невійськової) служби, військової служби за призовом осіб із числа резервістів в особливий період (протягом шести місяців після закінчення або припинення навчання чи служби) і яка вперше приймається на роботу;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19" w:name="n930"/>
      <w:bookmarkEnd w:id="119"/>
      <w:r w:rsidRPr="008B4261">
        <w:rPr>
          <w:rFonts w:ascii="Times New Roman" w:eastAsia="Times New Roman" w:hAnsi="Times New Roman" w:cs="Times New Roman"/>
          <w:i/>
          <w:iCs/>
          <w:sz w:val="24"/>
          <w:szCs w:val="24"/>
          <w:lang/>
        </w:rPr>
        <w:t>{Пункт 4 частини першої статті 14 із змінами, внесеними згідно із Законом </w:t>
      </w:r>
      <w:hyperlink r:id="rId80" w:anchor="n1401"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 в редакції Закону </w:t>
      </w:r>
      <w:hyperlink r:id="rId81" w:anchor="n387" w:tgtFrame="_blank" w:history="1">
        <w:r w:rsidRPr="008B4261">
          <w:rPr>
            <w:rFonts w:ascii="Times New Roman" w:eastAsia="Times New Roman" w:hAnsi="Times New Roman" w:cs="Times New Roman"/>
            <w:i/>
            <w:iCs/>
            <w:color w:val="000099"/>
            <w:sz w:val="24"/>
            <w:szCs w:val="24"/>
            <w:u w:val="single"/>
            <w:lang/>
          </w:rPr>
          <w:t>№ 1357-IX від 30.03.2021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0" w:name="n97"/>
      <w:bookmarkEnd w:id="120"/>
      <w:r w:rsidRPr="008B4261">
        <w:rPr>
          <w:rFonts w:ascii="Times New Roman" w:eastAsia="Times New Roman" w:hAnsi="Times New Roman" w:cs="Times New Roman"/>
          <w:sz w:val="24"/>
          <w:szCs w:val="24"/>
          <w:lang/>
        </w:rPr>
        <w:t>5) особи, яким до настання права на пенсію за віком відповідно до статті 26 </w:t>
      </w:r>
      <w:hyperlink r:id="rId82"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пенсійне страхування"</w:t>
        </w:r>
      </w:hyperlink>
      <w:r w:rsidRPr="008B4261">
        <w:rPr>
          <w:rFonts w:ascii="Times New Roman" w:eastAsia="Times New Roman" w:hAnsi="Times New Roman" w:cs="Times New Roman"/>
          <w:sz w:val="24"/>
          <w:szCs w:val="24"/>
          <w:lang/>
        </w:rPr>
        <w:t> залишилося 10 і менше років;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1" w:name="n98"/>
      <w:bookmarkEnd w:id="121"/>
      <w:r w:rsidRPr="008B4261">
        <w:rPr>
          <w:rFonts w:ascii="Times New Roman" w:eastAsia="Times New Roman" w:hAnsi="Times New Roman" w:cs="Times New Roman"/>
          <w:sz w:val="24"/>
          <w:szCs w:val="24"/>
          <w:lang/>
        </w:rPr>
        <w:t>6) особи з інвалідністю, які не досягли пенсійного віку, встановленого статтею 26 </w:t>
      </w:r>
      <w:hyperlink r:id="rId83"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пенсійне страхування"</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2" w:name="n99"/>
      <w:bookmarkEnd w:id="122"/>
      <w:r w:rsidRPr="008B4261">
        <w:rPr>
          <w:rFonts w:ascii="Times New Roman" w:eastAsia="Times New Roman" w:hAnsi="Times New Roman" w:cs="Times New Roman"/>
          <w:sz w:val="24"/>
          <w:szCs w:val="24"/>
          <w:lang/>
        </w:rPr>
        <w:t>7) особи, яким виповнилося 15 років та які за згодою одного з батьків або особи, яка їх замінює, можуть, як виняток, прийматися на роботу;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3" w:name="n775"/>
      <w:bookmarkEnd w:id="123"/>
      <w:r w:rsidRPr="008B4261">
        <w:rPr>
          <w:rFonts w:ascii="Times New Roman" w:eastAsia="Times New Roman" w:hAnsi="Times New Roman" w:cs="Times New Roman"/>
          <w:sz w:val="24"/>
          <w:szCs w:val="24"/>
          <w:lang/>
        </w:rPr>
        <w:t>8) учасники бойових дій, зазначені у </w:t>
      </w:r>
      <w:hyperlink r:id="rId84" w:anchor="n73" w:tgtFrame="_blank" w:history="1">
        <w:r w:rsidRPr="008B4261">
          <w:rPr>
            <w:rFonts w:ascii="Times New Roman" w:eastAsia="Times New Roman" w:hAnsi="Times New Roman" w:cs="Times New Roman"/>
            <w:color w:val="000099"/>
            <w:sz w:val="24"/>
            <w:szCs w:val="24"/>
            <w:u w:val="single"/>
            <w:lang/>
          </w:rPr>
          <w:t>пунктах 19-21</w:t>
        </w:r>
      </w:hyperlink>
      <w:r w:rsidRPr="008B4261">
        <w:rPr>
          <w:rFonts w:ascii="Times New Roman" w:eastAsia="Times New Roman" w:hAnsi="Times New Roman" w:cs="Times New Roman"/>
          <w:sz w:val="24"/>
          <w:szCs w:val="24"/>
          <w:lang/>
        </w:rPr>
        <w:t> частини першої статті 6 Закону України "Про статус ветеранів війни, гарантії їх соціального захисту;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4" w:name="n774"/>
      <w:bookmarkEnd w:id="124"/>
      <w:r w:rsidRPr="008B4261">
        <w:rPr>
          <w:rFonts w:ascii="Times New Roman" w:eastAsia="Times New Roman" w:hAnsi="Times New Roman" w:cs="Times New Roman"/>
          <w:i/>
          <w:iCs/>
          <w:sz w:val="24"/>
          <w:szCs w:val="24"/>
          <w:lang/>
        </w:rPr>
        <w:t>{Частину першу статті 14 доповнено пунктом 8 згідно із Законом </w:t>
      </w:r>
      <w:hyperlink r:id="rId85" w:anchor="n5" w:tgtFrame="_blank" w:history="1">
        <w:r w:rsidRPr="008B4261">
          <w:rPr>
            <w:rFonts w:ascii="Times New Roman" w:eastAsia="Times New Roman" w:hAnsi="Times New Roman" w:cs="Times New Roman"/>
            <w:i/>
            <w:iCs/>
            <w:color w:val="000099"/>
            <w:sz w:val="24"/>
            <w:szCs w:val="24"/>
            <w:u w:val="single"/>
            <w:lang/>
          </w:rPr>
          <w:t>№ 1436-VIII від 07.07.2016</w:t>
        </w:r>
      </w:hyperlink>
      <w:r w:rsidRPr="008B4261">
        <w:rPr>
          <w:rFonts w:ascii="Times New Roman" w:eastAsia="Times New Roman" w:hAnsi="Times New Roman" w:cs="Times New Roman"/>
          <w:i/>
          <w:iCs/>
          <w:sz w:val="24"/>
          <w:szCs w:val="24"/>
          <w:lang/>
        </w:rPr>
        <w:t>; із змінами, внесеними згідно із Законом </w:t>
      </w:r>
      <w:hyperlink r:id="rId86" w:anchor="n28" w:tgtFrame="_blank" w:history="1">
        <w:r w:rsidRPr="008B4261">
          <w:rPr>
            <w:rFonts w:ascii="Times New Roman" w:eastAsia="Times New Roman" w:hAnsi="Times New Roman" w:cs="Times New Roman"/>
            <w:i/>
            <w:iCs/>
            <w:color w:val="000099"/>
            <w:sz w:val="24"/>
            <w:szCs w:val="24"/>
            <w:u w:val="single"/>
            <w:lang/>
          </w:rPr>
          <w:t>№ 329-IX від 04.12.2019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5" w:name="n1004"/>
      <w:bookmarkEnd w:id="125"/>
      <w:r w:rsidRPr="008B4261">
        <w:rPr>
          <w:rFonts w:ascii="Times New Roman" w:eastAsia="Times New Roman" w:hAnsi="Times New Roman" w:cs="Times New Roman"/>
          <w:sz w:val="24"/>
          <w:szCs w:val="24"/>
          <w:lang/>
        </w:rPr>
        <w:t>9) непрацюючі працездатні особи, які отримують державну соціальну допомогу малозабезпеченим сім’ям.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6" w:name="n1003"/>
      <w:bookmarkEnd w:id="126"/>
      <w:r w:rsidRPr="008B4261">
        <w:rPr>
          <w:rFonts w:ascii="Times New Roman" w:eastAsia="Times New Roman" w:hAnsi="Times New Roman" w:cs="Times New Roman"/>
          <w:i/>
          <w:iCs/>
          <w:sz w:val="24"/>
          <w:szCs w:val="24"/>
          <w:lang/>
        </w:rPr>
        <w:t>{Частину першу статті 14 доповнено пунктом 9 згідно із Законом </w:t>
      </w:r>
      <w:hyperlink r:id="rId87" w:anchor="n76" w:tgtFrame="_blank" w:history="1">
        <w:r w:rsidRPr="008B4261">
          <w:rPr>
            <w:rFonts w:ascii="Times New Roman" w:eastAsia="Times New Roman" w:hAnsi="Times New Roman" w:cs="Times New Roman"/>
            <w:i/>
            <w:iCs/>
            <w:color w:val="000099"/>
            <w:sz w:val="24"/>
            <w:szCs w:val="24"/>
            <w:u w:val="single"/>
            <w:lang/>
          </w:rPr>
          <w:t>№ 646-IX від 02.06.2020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7" w:name="n100"/>
      <w:bookmarkEnd w:id="127"/>
      <w:r w:rsidRPr="008B4261">
        <w:rPr>
          <w:rFonts w:ascii="Times New Roman" w:eastAsia="Times New Roman" w:hAnsi="Times New Roman" w:cs="Times New Roman"/>
          <w:sz w:val="24"/>
          <w:szCs w:val="24"/>
          <w:lang/>
        </w:rPr>
        <w:t>2. Для працевлаштування зазначених у частині першій цієї статті громадян (крім осіб з інвалідністю, які не досягли пенсійного віку, встановленого статтею 26 </w:t>
      </w:r>
      <w:hyperlink r:id="rId88"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пенсійне страхування"</w:t>
        </w:r>
      </w:hyperlink>
      <w:r w:rsidRPr="008B4261">
        <w:rPr>
          <w:rFonts w:ascii="Times New Roman" w:eastAsia="Times New Roman" w:hAnsi="Times New Roman" w:cs="Times New Roman"/>
          <w:sz w:val="24"/>
          <w:szCs w:val="24"/>
          <w:lang/>
        </w:rPr>
        <w:t>, норматив працевлаштування на роботу яких встановлюється згідно із </w:t>
      </w:r>
      <w:hyperlink r:id="rId89" w:tgtFrame="_blank" w:history="1">
        <w:r w:rsidRPr="008B4261">
          <w:rPr>
            <w:rFonts w:ascii="Times New Roman" w:eastAsia="Times New Roman" w:hAnsi="Times New Roman" w:cs="Times New Roman"/>
            <w:color w:val="000099"/>
            <w:sz w:val="24"/>
            <w:szCs w:val="24"/>
            <w:u w:val="single"/>
            <w:lang/>
          </w:rPr>
          <w:t>Законом України</w:t>
        </w:r>
      </w:hyperlink>
      <w:r w:rsidRPr="008B4261">
        <w:rPr>
          <w:rFonts w:ascii="Times New Roman" w:eastAsia="Times New Roman" w:hAnsi="Times New Roman" w:cs="Times New Roman"/>
          <w:sz w:val="24"/>
          <w:szCs w:val="24"/>
          <w:lang/>
        </w:rPr>
        <w:t> "Про основи соціальної захищеності осіб з інвалідністю в Україні" та осіб, зазначених у </w:t>
      </w:r>
      <w:hyperlink r:id="rId90" w:anchor="n1004" w:history="1">
        <w:r w:rsidRPr="008B4261">
          <w:rPr>
            <w:rFonts w:ascii="Times New Roman" w:eastAsia="Times New Roman" w:hAnsi="Times New Roman" w:cs="Times New Roman"/>
            <w:color w:val="006600"/>
            <w:sz w:val="24"/>
            <w:szCs w:val="24"/>
            <w:u w:val="single"/>
            <w:lang/>
          </w:rPr>
          <w:t>пункті 9</w:t>
        </w:r>
      </w:hyperlink>
      <w:r w:rsidRPr="008B4261">
        <w:rPr>
          <w:rFonts w:ascii="Times New Roman" w:eastAsia="Times New Roman" w:hAnsi="Times New Roman" w:cs="Times New Roman"/>
          <w:sz w:val="24"/>
          <w:szCs w:val="24"/>
          <w:lang/>
        </w:rPr>
        <w:t> частини першої цієї статті) підприємствам, установам та організаціям з чисельністю штатних працівників понад 20 осіб встановлюється квота у розмірі 5 відсотків середньооблікової чисельності штатних працівників за попередній календарний рік.</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8" w:name="n920"/>
      <w:bookmarkEnd w:id="128"/>
      <w:r w:rsidRPr="008B4261">
        <w:rPr>
          <w:rFonts w:ascii="Times New Roman" w:eastAsia="Times New Roman" w:hAnsi="Times New Roman" w:cs="Times New Roman"/>
          <w:i/>
          <w:iCs/>
          <w:sz w:val="24"/>
          <w:szCs w:val="24"/>
          <w:lang/>
        </w:rPr>
        <w:t>{Абзац перший частини другої статті 14 із змінами, внесеними згідно із Законами </w:t>
      </w:r>
      <w:hyperlink r:id="rId91" w:anchor="n172" w:tgtFrame="_blank" w:history="1">
        <w:r w:rsidRPr="008B4261">
          <w:rPr>
            <w:rFonts w:ascii="Times New Roman" w:eastAsia="Times New Roman" w:hAnsi="Times New Roman" w:cs="Times New Roman"/>
            <w:i/>
            <w:iCs/>
            <w:color w:val="000099"/>
            <w:sz w:val="24"/>
            <w:szCs w:val="24"/>
            <w:u w:val="single"/>
            <w:lang/>
          </w:rPr>
          <w:t>№ 2249-VIII від 19.12.2017</w:t>
        </w:r>
      </w:hyperlink>
      <w:r w:rsidRPr="008B4261">
        <w:rPr>
          <w:rFonts w:ascii="Times New Roman" w:eastAsia="Times New Roman" w:hAnsi="Times New Roman" w:cs="Times New Roman"/>
          <w:i/>
          <w:iCs/>
          <w:sz w:val="24"/>
          <w:szCs w:val="24"/>
          <w:lang/>
        </w:rPr>
        <w:t>, </w:t>
      </w:r>
      <w:hyperlink r:id="rId92" w:anchor="n78" w:tgtFrame="_blank" w:history="1">
        <w:r w:rsidRPr="008B4261">
          <w:rPr>
            <w:rFonts w:ascii="Times New Roman" w:eastAsia="Times New Roman" w:hAnsi="Times New Roman" w:cs="Times New Roman"/>
            <w:i/>
            <w:iCs/>
            <w:color w:val="000099"/>
            <w:sz w:val="24"/>
            <w:szCs w:val="24"/>
            <w:u w:val="single"/>
            <w:lang/>
          </w:rPr>
          <w:t>№ 646-IX від 02.06.2020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29" w:name="n917"/>
      <w:bookmarkEnd w:id="129"/>
      <w:r w:rsidRPr="008B4261">
        <w:rPr>
          <w:rFonts w:ascii="Times New Roman" w:eastAsia="Times New Roman" w:hAnsi="Times New Roman" w:cs="Times New Roman"/>
          <w:sz w:val="24"/>
          <w:szCs w:val="24"/>
          <w:lang/>
        </w:rPr>
        <w:t>Для працевлаштування осіб, яким до настання права на пенсію за віком відповідно до </w:t>
      </w:r>
      <w:hyperlink r:id="rId93" w:anchor="n464" w:tgtFrame="_blank" w:history="1">
        <w:r w:rsidRPr="008B4261">
          <w:rPr>
            <w:rFonts w:ascii="Times New Roman" w:eastAsia="Times New Roman" w:hAnsi="Times New Roman" w:cs="Times New Roman"/>
            <w:color w:val="000099"/>
            <w:sz w:val="24"/>
            <w:szCs w:val="24"/>
            <w:u w:val="single"/>
            <w:lang/>
          </w:rPr>
          <w:t>статті 26</w:t>
        </w:r>
      </w:hyperlink>
      <w:r w:rsidRPr="008B4261">
        <w:rPr>
          <w:rFonts w:ascii="Times New Roman" w:eastAsia="Times New Roman" w:hAnsi="Times New Roman" w:cs="Times New Roman"/>
          <w:sz w:val="24"/>
          <w:szCs w:val="24"/>
          <w:lang/>
        </w:rPr>
        <w:t> Закону України "Про загальнообов’язкове державне пенсійне страхування" залишилося 10 і менше років, підприємствам, установам та організаціям з чисельністю штатних працівників від 8 до 20 осіб встановлюється квота у розмірі не менше однієї особи у середньообліковій чисельності штатних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0" w:name="n916"/>
      <w:bookmarkEnd w:id="130"/>
      <w:r w:rsidRPr="008B4261">
        <w:rPr>
          <w:rFonts w:ascii="Times New Roman" w:eastAsia="Times New Roman" w:hAnsi="Times New Roman" w:cs="Times New Roman"/>
          <w:i/>
          <w:iCs/>
          <w:sz w:val="24"/>
          <w:szCs w:val="24"/>
          <w:lang/>
        </w:rPr>
        <w:t>{Частину другу статті 14 доповнено абзацом другим згідно із Законом </w:t>
      </w:r>
      <w:hyperlink r:id="rId94" w:anchor="n709" w:tgtFrame="_blank" w:history="1">
        <w:r w:rsidRPr="008B4261">
          <w:rPr>
            <w:rFonts w:ascii="Times New Roman" w:eastAsia="Times New Roman" w:hAnsi="Times New Roman" w:cs="Times New Roman"/>
            <w:i/>
            <w:iCs/>
            <w:color w:val="000099"/>
            <w:sz w:val="24"/>
            <w:szCs w:val="24"/>
            <w:u w:val="single"/>
            <w:lang/>
          </w:rPr>
          <w:t>№ 2148-VIII від 03.10.2017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1" w:name="n101"/>
      <w:bookmarkEnd w:id="131"/>
      <w:r w:rsidRPr="008B4261">
        <w:rPr>
          <w:rFonts w:ascii="Times New Roman" w:eastAsia="Times New Roman" w:hAnsi="Times New Roman" w:cs="Times New Roman"/>
          <w:sz w:val="24"/>
          <w:szCs w:val="24"/>
          <w:lang/>
        </w:rPr>
        <w:t xml:space="preserve">3. Роботодавці самостійно розраховують квоту, зазначену в частині другій цієї статті, з урахуванням чисельності громадян, які на умовах повної зайнятості вже працюють на підприємствах, в установах та організаціях і належать до таких, що неконкурентоспроможні на ринку праці (крім осіб з інвалідністю), та забезпечують їх працевлаштування самостійно. Роботодавці можуть звернутися за сприянням для працевлаштування даної категорії </w:t>
      </w:r>
      <w:r w:rsidRPr="008B4261">
        <w:rPr>
          <w:rFonts w:ascii="Times New Roman" w:eastAsia="Times New Roman" w:hAnsi="Times New Roman" w:cs="Times New Roman"/>
          <w:sz w:val="24"/>
          <w:szCs w:val="24"/>
          <w:lang/>
        </w:rPr>
        <w:lastRenderedPageBreak/>
        <w:t>громадян до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2" w:name="n102"/>
      <w:bookmarkEnd w:id="132"/>
      <w:r w:rsidRPr="008B4261">
        <w:rPr>
          <w:rFonts w:ascii="Times New Roman" w:eastAsia="Times New Roman" w:hAnsi="Times New Roman" w:cs="Times New Roman"/>
          <w:sz w:val="24"/>
          <w:szCs w:val="24"/>
          <w:lang/>
        </w:rPr>
        <w:t>Обов'язковою умовою дотримання роботодавцями квоти вважається працевлаштування таких громадян відповідно до вимог частини другої цієї статті, про що роботодавці інформують щороку центральний орган виконавчої влади, що реалізує державну політику у сфері зайнятості населення та трудової міграції, у встановленому ним </w:t>
      </w:r>
      <w:hyperlink r:id="rId95" w:anchor="n13" w:tgtFrame="_blank" w:history="1">
        <w:r w:rsidRPr="008B4261">
          <w:rPr>
            <w:rFonts w:ascii="Times New Roman" w:eastAsia="Times New Roman" w:hAnsi="Times New Roman" w:cs="Times New Roman"/>
            <w:color w:val="000099"/>
            <w:sz w:val="24"/>
            <w:szCs w:val="24"/>
            <w:u w:val="single"/>
            <w:lang/>
          </w:rPr>
          <w:t>порядку</w:t>
        </w:r>
      </w:hyperlink>
      <w:r w:rsidRPr="008B4261">
        <w:rPr>
          <w:rFonts w:ascii="Times New Roman" w:eastAsia="Times New Roman" w:hAnsi="Times New Roman" w:cs="Times New Roman"/>
          <w:sz w:val="24"/>
          <w:szCs w:val="24"/>
          <w:lang/>
        </w:rPr>
        <w:t>.</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133" w:name="n103"/>
      <w:bookmarkEnd w:id="133"/>
      <w:r w:rsidRPr="008B4261">
        <w:rPr>
          <w:rFonts w:ascii="Times New Roman" w:eastAsia="Times New Roman" w:hAnsi="Times New Roman" w:cs="Times New Roman"/>
          <w:b/>
          <w:bCs/>
          <w:sz w:val="28"/>
          <w:szCs w:val="28"/>
          <w:lang/>
        </w:rPr>
        <w:t>Розділ II</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ДЕРЖАВНА ПОЛІТИКА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4" w:name="n104"/>
      <w:bookmarkEnd w:id="134"/>
      <w:r w:rsidRPr="008B4261">
        <w:rPr>
          <w:rFonts w:ascii="Times New Roman" w:eastAsia="Times New Roman" w:hAnsi="Times New Roman" w:cs="Times New Roman"/>
          <w:b/>
          <w:bCs/>
          <w:sz w:val="24"/>
          <w:szCs w:val="24"/>
          <w:lang/>
        </w:rPr>
        <w:t>Стаття 15.</w:t>
      </w:r>
      <w:r w:rsidRPr="008B4261">
        <w:rPr>
          <w:rFonts w:ascii="Times New Roman" w:eastAsia="Times New Roman" w:hAnsi="Times New Roman" w:cs="Times New Roman"/>
          <w:sz w:val="24"/>
          <w:szCs w:val="24"/>
          <w:lang/>
        </w:rPr>
        <w:t> Принципи та мета, основні напрями державної політики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5" w:name="n105"/>
      <w:bookmarkEnd w:id="135"/>
      <w:r w:rsidRPr="008B4261">
        <w:rPr>
          <w:rFonts w:ascii="Times New Roman" w:eastAsia="Times New Roman" w:hAnsi="Times New Roman" w:cs="Times New Roman"/>
          <w:sz w:val="24"/>
          <w:szCs w:val="24"/>
          <w:lang/>
        </w:rPr>
        <w:t>1. Державна політика зайнятості населення базується на принципах: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6" w:name="n106"/>
      <w:bookmarkEnd w:id="136"/>
      <w:r w:rsidRPr="008B4261">
        <w:rPr>
          <w:rFonts w:ascii="Times New Roman" w:eastAsia="Times New Roman" w:hAnsi="Times New Roman" w:cs="Times New Roman"/>
          <w:sz w:val="24"/>
          <w:szCs w:val="24"/>
          <w:lang/>
        </w:rPr>
        <w:t>1) пріоритетності забезпечення повної, продуктивної та вільно обраної зайнятості в процесі реалізації активної соціально-економічної політики держави;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7" w:name="n107"/>
      <w:bookmarkEnd w:id="137"/>
      <w:r w:rsidRPr="008B4261">
        <w:rPr>
          <w:rFonts w:ascii="Times New Roman" w:eastAsia="Times New Roman" w:hAnsi="Times New Roman" w:cs="Times New Roman"/>
          <w:sz w:val="24"/>
          <w:szCs w:val="24"/>
          <w:lang/>
        </w:rPr>
        <w:t>2) відповідальності держави за формування та реалізацію політики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8" w:name="n108"/>
      <w:bookmarkEnd w:id="138"/>
      <w:r w:rsidRPr="008B4261">
        <w:rPr>
          <w:rFonts w:ascii="Times New Roman" w:eastAsia="Times New Roman" w:hAnsi="Times New Roman" w:cs="Times New Roman"/>
          <w:sz w:val="24"/>
          <w:szCs w:val="24"/>
          <w:lang/>
        </w:rPr>
        <w:t>3) забезпечення рівних можливостей населення у реалізації конституційного права на працю;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39" w:name="n109"/>
      <w:bookmarkEnd w:id="139"/>
      <w:r w:rsidRPr="008B4261">
        <w:rPr>
          <w:rFonts w:ascii="Times New Roman" w:eastAsia="Times New Roman" w:hAnsi="Times New Roman" w:cs="Times New Roman"/>
          <w:sz w:val="24"/>
          <w:szCs w:val="24"/>
          <w:lang/>
        </w:rPr>
        <w:t>4) сприяння ефективному використанню трудового потенціалу та забезпечення соціального захисту населення від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0" w:name="n110"/>
      <w:bookmarkEnd w:id="140"/>
      <w:r w:rsidRPr="008B4261">
        <w:rPr>
          <w:rFonts w:ascii="Times New Roman" w:eastAsia="Times New Roman" w:hAnsi="Times New Roman" w:cs="Times New Roman"/>
          <w:sz w:val="24"/>
          <w:szCs w:val="24"/>
          <w:lang/>
        </w:rPr>
        <w:t>2. Метою державної політики у сфері зайнятості населення є:</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1" w:name="n111"/>
      <w:bookmarkEnd w:id="141"/>
      <w:r w:rsidRPr="008B4261">
        <w:rPr>
          <w:rFonts w:ascii="Times New Roman" w:eastAsia="Times New Roman" w:hAnsi="Times New Roman" w:cs="Times New Roman"/>
          <w:sz w:val="24"/>
          <w:szCs w:val="24"/>
          <w:lang/>
        </w:rPr>
        <w:t>1) забезпечення рівних можливостей особам у реалізації їх права на працю;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2" w:name="n112"/>
      <w:bookmarkEnd w:id="142"/>
      <w:r w:rsidRPr="008B4261">
        <w:rPr>
          <w:rFonts w:ascii="Times New Roman" w:eastAsia="Times New Roman" w:hAnsi="Times New Roman" w:cs="Times New Roman"/>
          <w:sz w:val="24"/>
          <w:szCs w:val="24"/>
          <w:lang/>
        </w:rPr>
        <w:t>2) сприяння підвищенню професійного рівня працездатного населення відповідно до суспільних потреб;</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3" w:name="n113"/>
      <w:bookmarkEnd w:id="143"/>
      <w:r w:rsidRPr="008B4261">
        <w:rPr>
          <w:rFonts w:ascii="Times New Roman" w:eastAsia="Times New Roman" w:hAnsi="Times New Roman" w:cs="Times New Roman"/>
          <w:sz w:val="24"/>
          <w:szCs w:val="24"/>
          <w:lang/>
        </w:rPr>
        <w:t>3) сприяння зайнятості населення, у тому числі в сільській місцевості та на депресивних територіях;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4" w:name="n114"/>
      <w:bookmarkEnd w:id="144"/>
      <w:r w:rsidRPr="008B4261">
        <w:rPr>
          <w:rFonts w:ascii="Times New Roman" w:eastAsia="Times New Roman" w:hAnsi="Times New Roman" w:cs="Times New Roman"/>
          <w:sz w:val="24"/>
          <w:szCs w:val="24"/>
          <w:lang/>
        </w:rPr>
        <w:t>4) забезпечення економіки кваліфікованими кадрами;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5" w:name="n115"/>
      <w:bookmarkEnd w:id="145"/>
      <w:r w:rsidRPr="008B4261">
        <w:rPr>
          <w:rFonts w:ascii="Times New Roman" w:eastAsia="Times New Roman" w:hAnsi="Times New Roman" w:cs="Times New Roman"/>
          <w:sz w:val="24"/>
          <w:szCs w:val="24"/>
          <w:lang/>
        </w:rPr>
        <w:t>5) збалансування попиту на робочу силу (створення належної кількості робочих місць) та її пропонування (створення умов для професійного розвитку, гідних умов для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6" w:name="n116"/>
      <w:bookmarkEnd w:id="146"/>
      <w:r w:rsidRPr="008B4261">
        <w:rPr>
          <w:rFonts w:ascii="Times New Roman" w:eastAsia="Times New Roman" w:hAnsi="Times New Roman" w:cs="Times New Roman"/>
          <w:sz w:val="24"/>
          <w:szCs w:val="24"/>
          <w:lang/>
        </w:rPr>
        <w:t>6) пріоритетність забезпечення повної та продуктивної вільно обраної зайнятості;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7" w:name="n117"/>
      <w:bookmarkEnd w:id="147"/>
      <w:r w:rsidRPr="008B4261">
        <w:rPr>
          <w:rFonts w:ascii="Times New Roman" w:eastAsia="Times New Roman" w:hAnsi="Times New Roman" w:cs="Times New Roman"/>
          <w:sz w:val="24"/>
          <w:szCs w:val="24"/>
          <w:lang/>
        </w:rPr>
        <w:t>7) забезпечення соціального захисту осіб у разі настання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8" w:name="n118"/>
      <w:bookmarkEnd w:id="148"/>
      <w:r w:rsidRPr="008B4261">
        <w:rPr>
          <w:rFonts w:ascii="Times New Roman" w:eastAsia="Times New Roman" w:hAnsi="Times New Roman" w:cs="Times New Roman"/>
          <w:sz w:val="24"/>
          <w:szCs w:val="24"/>
          <w:lang/>
        </w:rPr>
        <w:t>8) посилення соціального та правового захисту громадян України, які працюють за кордоном, у тому числі шляхом активізації міжнародного співробітництва, укладення міжнародних договорів, що стосуються питань захисту прав трудових мігрантів.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49" w:name="n119"/>
      <w:bookmarkEnd w:id="149"/>
      <w:r w:rsidRPr="008B4261">
        <w:rPr>
          <w:rFonts w:ascii="Times New Roman" w:eastAsia="Times New Roman" w:hAnsi="Times New Roman" w:cs="Times New Roman"/>
          <w:sz w:val="24"/>
          <w:szCs w:val="24"/>
          <w:lang/>
        </w:rPr>
        <w:t>3. Основними напрямами державної політики у сфері зайнятості населення є:</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0" w:name="n120"/>
      <w:bookmarkEnd w:id="150"/>
      <w:r w:rsidRPr="008B4261">
        <w:rPr>
          <w:rFonts w:ascii="Times New Roman" w:eastAsia="Times New Roman" w:hAnsi="Times New Roman" w:cs="Times New Roman"/>
          <w:sz w:val="24"/>
          <w:szCs w:val="24"/>
          <w:lang/>
        </w:rPr>
        <w:t>1) створення умов для розвитку економіки та сприяння створенню нових робочих місць;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1" w:name="n121"/>
      <w:bookmarkEnd w:id="151"/>
      <w:r w:rsidRPr="008B4261">
        <w:rPr>
          <w:rFonts w:ascii="Times New Roman" w:eastAsia="Times New Roman" w:hAnsi="Times New Roman" w:cs="Times New Roman"/>
          <w:sz w:val="24"/>
          <w:szCs w:val="24"/>
          <w:lang/>
        </w:rPr>
        <w:t>2) задоволення попиту пріоритетних галузей економіки у висококваліфікованих працівниках;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2" w:name="n122"/>
      <w:bookmarkEnd w:id="152"/>
      <w:r w:rsidRPr="008B4261">
        <w:rPr>
          <w:rFonts w:ascii="Times New Roman" w:eastAsia="Times New Roman" w:hAnsi="Times New Roman" w:cs="Times New Roman"/>
          <w:sz w:val="24"/>
          <w:szCs w:val="24"/>
          <w:lang/>
        </w:rPr>
        <w:t>3) посилення мотивації до легальної і продуктивної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3" w:name="n123"/>
      <w:bookmarkEnd w:id="153"/>
      <w:r w:rsidRPr="008B4261">
        <w:rPr>
          <w:rFonts w:ascii="Times New Roman" w:eastAsia="Times New Roman" w:hAnsi="Times New Roman" w:cs="Times New Roman"/>
          <w:sz w:val="24"/>
          <w:szCs w:val="24"/>
          <w:lang/>
        </w:rPr>
        <w:lastRenderedPageBreak/>
        <w:t>4) активізація підприємницької ініціативи та самостійної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4" w:name="n124"/>
      <w:bookmarkEnd w:id="154"/>
      <w:r w:rsidRPr="008B4261">
        <w:rPr>
          <w:rFonts w:ascii="Times New Roman" w:eastAsia="Times New Roman" w:hAnsi="Times New Roman" w:cs="Times New Roman"/>
          <w:sz w:val="24"/>
          <w:szCs w:val="24"/>
          <w:lang/>
        </w:rPr>
        <w:t>5) удосконалення системи професійного навчання з урахуванням інтересів особистості, потреб економіки та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5" w:name="n125"/>
      <w:bookmarkEnd w:id="155"/>
      <w:r w:rsidRPr="008B4261">
        <w:rPr>
          <w:rFonts w:ascii="Times New Roman" w:eastAsia="Times New Roman" w:hAnsi="Times New Roman" w:cs="Times New Roman"/>
          <w:sz w:val="24"/>
          <w:szCs w:val="24"/>
          <w:lang/>
        </w:rPr>
        <w:t>6) сприяння підприємствам, установам та організаціям незалежно від форми власності, виду діяльності та господарювання у професійному розвитку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6" w:name="n126"/>
      <w:bookmarkEnd w:id="156"/>
      <w:r w:rsidRPr="008B4261">
        <w:rPr>
          <w:rFonts w:ascii="Times New Roman" w:eastAsia="Times New Roman" w:hAnsi="Times New Roman" w:cs="Times New Roman"/>
          <w:sz w:val="24"/>
          <w:szCs w:val="24"/>
          <w:lang/>
        </w:rPr>
        <w:t>7) збалансування попиту і пропонування щодо обсягу та рівня кваліфікації робочої сили на ринку праці шляхом системного прогнозування потреб економіки;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7" w:name="n127"/>
      <w:bookmarkEnd w:id="157"/>
      <w:r w:rsidRPr="008B4261">
        <w:rPr>
          <w:rFonts w:ascii="Times New Roman" w:eastAsia="Times New Roman" w:hAnsi="Times New Roman" w:cs="Times New Roman"/>
          <w:sz w:val="24"/>
          <w:szCs w:val="24"/>
          <w:lang/>
        </w:rPr>
        <w:t>8) сприяння зайнятості громадян;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8" w:name="n128"/>
      <w:bookmarkEnd w:id="158"/>
      <w:r w:rsidRPr="008B4261">
        <w:rPr>
          <w:rFonts w:ascii="Times New Roman" w:eastAsia="Times New Roman" w:hAnsi="Times New Roman" w:cs="Times New Roman"/>
          <w:sz w:val="24"/>
          <w:szCs w:val="24"/>
          <w:lang/>
        </w:rPr>
        <w:t>9) забезпечення створення рівних можливостей для реалізації суб'єктами господарювання інфраструктурних проектів та цільових програм, що фінансуються за рахунок державних коштів;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59" w:name="n129"/>
      <w:bookmarkEnd w:id="159"/>
      <w:r w:rsidRPr="008B4261">
        <w:rPr>
          <w:rFonts w:ascii="Times New Roman" w:eastAsia="Times New Roman" w:hAnsi="Times New Roman" w:cs="Times New Roman"/>
          <w:sz w:val="24"/>
          <w:szCs w:val="24"/>
          <w:lang/>
        </w:rPr>
        <w:t>10) координація та контроль діяльності суб'єктів господарювання, які надають 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0" w:name="n130"/>
      <w:bookmarkEnd w:id="160"/>
      <w:r w:rsidRPr="008B4261">
        <w:rPr>
          <w:rFonts w:ascii="Times New Roman" w:eastAsia="Times New Roman" w:hAnsi="Times New Roman" w:cs="Times New Roman"/>
          <w:sz w:val="24"/>
          <w:szCs w:val="24"/>
          <w:lang/>
        </w:rPr>
        <w:t>11) повернення безробітних до продуктивної зайнятості;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1" w:name="n131"/>
      <w:bookmarkEnd w:id="161"/>
      <w:r w:rsidRPr="008B4261">
        <w:rPr>
          <w:rFonts w:ascii="Times New Roman" w:eastAsia="Times New Roman" w:hAnsi="Times New Roman" w:cs="Times New Roman"/>
          <w:sz w:val="24"/>
          <w:szCs w:val="24"/>
          <w:lang/>
        </w:rPr>
        <w:t>12) міжнародне співробітництво у сфері забезпечення соціального захисту громадян України, які працюють за кордоном;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2" w:name="n132"/>
      <w:bookmarkEnd w:id="162"/>
      <w:r w:rsidRPr="008B4261">
        <w:rPr>
          <w:rFonts w:ascii="Times New Roman" w:eastAsia="Times New Roman" w:hAnsi="Times New Roman" w:cs="Times New Roman"/>
          <w:sz w:val="24"/>
          <w:szCs w:val="24"/>
          <w:lang/>
        </w:rPr>
        <w:t>13) взаємодія органів виконавчої влади, органів місцевого самоврядування, роботодавців та професійних спілок з метою забезпечення повної та продуктивної вільно обраної зайнятості, зокрема здійснення заходів щодо сприяння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3" w:name="n133"/>
      <w:bookmarkEnd w:id="163"/>
      <w:r w:rsidRPr="008B4261">
        <w:rPr>
          <w:rFonts w:ascii="Times New Roman" w:eastAsia="Times New Roman" w:hAnsi="Times New Roman" w:cs="Times New Roman"/>
          <w:sz w:val="24"/>
          <w:szCs w:val="24"/>
          <w:lang/>
        </w:rPr>
        <w:t>14) забезпечення ефективного та цільового використання коштів, спрямованих на реалізацію державної політики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4" w:name="n134"/>
      <w:bookmarkEnd w:id="164"/>
      <w:r w:rsidRPr="008B4261">
        <w:rPr>
          <w:rFonts w:ascii="Times New Roman" w:eastAsia="Times New Roman" w:hAnsi="Times New Roman" w:cs="Times New Roman"/>
          <w:sz w:val="24"/>
          <w:szCs w:val="24"/>
          <w:lang/>
        </w:rPr>
        <w:t>15) здійснення заходів, що сприяють зайнятості громадян, які недостатньо конкурентоспроможні на ринку праці (</w:t>
      </w:r>
      <w:hyperlink r:id="rId96" w:anchor="n89" w:history="1">
        <w:r w:rsidRPr="008B4261">
          <w:rPr>
            <w:rFonts w:ascii="Times New Roman" w:eastAsia="Times New Roman" w:hAnsi="Times New Roman" w:cs="Times New Roman"/>
            <w:color w:val="006600"/>
            <w:sz w:val="24"/>
            <w:szCs w:val="24"/>
            <w:u w:val="single"/>
            <w:lang/>
          </w:rPr>
          <w:t>частина перша статті 14</w:t>
        </w:r>
      </w:hyperlink>
      <w:r w:rsidRPr="008B4261">
        <w:rPr>
          <w:rFonts w:ascii="Times New Roman" w:eastAsia="Times New Roman" w:hAnsi="Times New Roman" w:cs="Times New Roman"/>
          <w:sz w:val="24"/>
          <w:szCs w:val="24"/>
          <w:lang/>
        </w:rPr>
        <w:t>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5" w:name="n135"/>
      <w:bookmarkEnd w:id="165"/>
      <w:r w:rsidRPr="008B4261">
        <w:rPr>
          <w:rFonts w:ascii="Times New Roman" w:eastAsia="Times New Roman" w:hAnsi="Times New Roman" w:cs="Times New Roman"/>
          <w:sz w:val="24"/>
          <w:szCs w:val="24"/>
          <w:lang/>
        </w:rPr>
        <w:t>16) заохочення роботодавців, які зберігають діючі та створюють нові робочі місця насамперед для громадян, які недостатньо конкурентоспроможні на ринку праці (частина перша статті 14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6" w:name="n136"/>
      <w:bookmarkEnd w:id="166"/>
      <w:r w:rsidRPr="008B4261">
        <w:rPr>
          <w:rFonts w:ascii="Times New Roman" w:eastAsia="Times New Roman" w:hAnsi="Times New Roman" w:cs="Times New Roman"/>
          <w:sz w:val="24"/>
          <w:szCs w:val="24"/>
          <w:lang/>
        </w:rPr>
        <w:t>17) забезпечення співпраці центрального органу виконавчої влади, що реалізує державну політику у сфері зайнятості населення та трудової міграції, суб'єктів господарювання, які надають послуги з посередництва у працевлаштуванні, інших посередників з працевлаштування та установ соціальної, професійної і трудової реабілітації осіб з інвалідністю, центрів соціальних служб для молоді;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7" w:name="n137"/>
      <w:bookmarkEnd w:id="167"/>
      <w:r w:rsidRPr="008B4261">
        <w:rPr>
          <w:rFonts w:ascii="Times New Roman" w:eastAsia="Times New Roman" w:hAnsi="Times New Roman" w:cs="Times New Roman"/>
          <w:sz w:val="24"/>
          <w:szCs w:val="24"/>
          <w:lang/>
        </w:rPr>
        <w:t>18) захист внутрішнього ринку праці шляхом регулювання залучення до роботи іноземних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8" w:name="n138"/>
      <w:bookmarkEnd w:id="168"/>
      <w:r w:rsidRPr="008B4261">
        <w:rPr>
          <w:rFonts w:ascii="Times New Roman" w:eastAsia="Times New Roman" w:hAnsi="Times New Roman" w:cs="Times New Roman"/>
          <w:b/>
          <w:bCs/>
          <w:sz w:val="24"/>
          <w:szCs w:val="24"/>
          <w:lang/>
        </w:rPr>
        <w:t>Стаття 16.</w:t>
      </w:r>
      <w:r w:rsidRPr="008B4261">
        <w:rPr>
          <w:rFonts w:ascii="Times New Roman" w:eastAsia="Times New Roman" w:hAnsi="Times New Roman" w:cs="Times New Roman"/>
          <w:sz w:val="24"/>
          <w:szCs w:val="24"/>
          <w:lang/>
        </w:rPr>
        <w:t> Реалізація державної політики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69" w:name="n139"/>
      <w:bookmarkEnd w:id="169"/>
      <w:r w:rsidRPr="008B4261">
        <w:rPr>
          <w:rFonts w:ascii="Times New Roman" w:eastAsia="Times New Roman" w:hAnsi="Times New Roman" w:cs="Times New Roman"/>
          <w:sz w:val="24"/>
          <w:szCs w:val="24"/>
          <w:lang/>
        </w:rPr>
        <w:t>1. Держава забезпечує реалізацію політики у сфері зайнятості населення шляхом: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0" w:name="n140"/>
      <w:bookmarkEnd w:id="170"/>
      <w:r w:rsidRPr="008B4261">
        <w:rPr>
          <w:rFonts w:ascii="Times New Roman" w:eastAsia="Times New Roman" w:hAnsi="Times New Roman" w:cs="Times New Roman"/>
          <w:sz w:val="24"/>
          <w:szCs w:val="24"/>
          <w:lang/>
        </w:rPr>
        <w:t>1) проведення податкової, кредитно-грошової, інвестиційної, бюджетної, соціальної, зовнішньоекономічної та інноваційної політики з метою розширення сфери застосування праці, забезпечення повної, продуктивної, вільно обраної зайнятості, підвищення рівня кваліфікації та конкурентоспроможності робочої сили;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1" w:name="n141"/>
      <w:bookmarkEnd w:id="171"/>
      <w:r w:rsidRPr="008B4261">
        <w:rPr>
          <w:rFonts w:ascii="Times New Roman" w:eastAsia="Times New Roman" w:hAnsi="Times New Roman" w:cs="Times New Roman"/>
          <w:sz w:val="24"/>
          <w:szCs w:val="24"/>
          <w:lang/>
        </w:rPr>
        <w:t>2) визначення у загальнодержавних програмах економічного та соціального розвитку, програмах економічного і соціального розвитку Автономної Республіки Крим, областей, районів, міст показників розвитку ринку праці та зайнятості населення та їх оцінювання за результатами реалізації таких програм;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2" w:name="n142"/>
      <w:bookmarkEnd w:id="172"/>
      <w:r w:rsidRPr="008B4261">
        <w:rPr>
          <w:rFonts w:ascii="Times New Roman" w:eastAsia="Times New Roman" w:hAnsi="Times New Roman" w:cs="Times New Roman"/>
          <w:sz w:val="24"/>
          <w:szCs w:val="24"/>
          <w:lang/>
        </w:rPr>
        <w:lastRenderedPageBreak/>
        <w:t>3) включення до системи регулювання ринку праці заходів щодо запровадження стимулювання вітчизняного виробництва до створення нових робочих місць у пріоритетних галузях економіки та сільській місцевості;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3" w:name="n143"/>
      <w:bookmarkEnd w:id="173"/>
      <w:r w:rsidRPr="008B4261">
        <w:rPr>
          <w:rFonts w:ascii="Times New Roman" w:eastAsia="Times New Roman" w:hAnsi="Times New Roman" w:cs="Times New Roman"/>
          <w:sz w:val="24"/>
          <w:szCs w:val="24"/>
          <w:lang/>
        </w:rPr>
        <w:t>4) сприяння підвищенню конкурентоспроможності робочої сили та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4" w:name="n144"/>
      <w:bookmarkEnd w:id="174"/>
      <w:r w:rsidRPr="008B4261">
        <w:rPr>
          <w:rFonts w:ascii="Times New Roman" w:eastAsia="Times New Roman" w:hAnsi="Times New Roman" w:cs="Times New Roman"/>
          <w:sz w:val="24"/>
          <w:szCs w:val="24"/>
          <w:lang/>
        </w:rPr>
        <w:t>5) соціального захисту громадян у разі настання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5" w:name="n145"/>
      <w:bookmarkEnd w:id="175"/>
      <w:r w:rsidRPr="008B4261">
        <w:rPr>
          <w:rFonts w:ascii="Times New Roman" w:eastAsia="Times New Roman" w:hAnsi="Times New Roman" w:cs="Times New Roman"/>
          <w:sz w:val="24"/>
          <w:szCs w:val="24"/>
          <w:lang/>
        </w:rPr>
        <w:t>6) сприяння самозайнятості населення шляхом стимулювання відкриття власного бізнесу, в тому числі в сільських населених пунктах та на депресивних територіях;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6" w:name="n146"/>
      <w:bookmarkEnd w:id="176"/>
      <w:r w:rsidRPr="008B4261">
        <w:rPr>
          <w:rFonts w:ascii="Times New Roman" w:eastAsia="Times New Roman" w:hAnsi="Times New Roman" w:cs="Times New Roman"/>
          <w:sz w:val="24"/>
          <w:szCs w:val="24"/>
          <w:lang/>
        </w:rPr>
        <w:t>7) розвитку сільського аграрного туризму, кластерів народних художніх промислів;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7" w:name="n147"/>
      <w:bookmarkEnd w:id="177"/>
      <w:r w:rsidRPr="008B4261">
        <w:rPr>
          <w:rFonts w:ascii="Times New Roman" w:eastAsia="Times New Roman" w:hAnsi="Times New Roman" w:cs="Times New Roman"/>
          <w:sz w:val="24"/>
          <w:szCs w:val="24"/>
          <w:lang/>
        </w:rPr>
        <w:t>8) створення умов для забезпечення підвищення конкурентоспроможності робочої сили та її мобільності;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8" w:name="n148"/>
      <w:bookmarkEnd w:id="178"/>
      <w:r w:rsidRPr="008B4261">
        <w:rPr>
          <w:rFonts w:ascii="Times New Roman" w:eastAsia="Times New Roman" w:hAnsi="Times New Roman" w:cs="Times New Roman"/>
          <w:sz w:val="24"/>
          <w:szCs w:val="24"/>
          <w:lang/>
        </w:rPr>
        <w:t>9) прогнозування та оцінки впливу на ринок праці політики у сфері зайнятості;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79" w:name="n149"/>
      <w:bookmarkEnd w:id="179"/>
      <w:r w:rsidRPr="008B4261">
        <w:rPr>
          <w:rFonts w:ascii="Times New Roman" w:eastAsia="Times New Roman" w:hAnsi="Times New Roman" w:cs="Times New Roman"/>
          <w:sz w:val="24"/>
          <w:szCs w:val="24"/>
          <w:lang/>
        </w:rPr>
        <w:t>10) ліцензування діяльності з посередництва у працевлаштуванні за кордоном.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0" w:name="n150"/>
      <w:bookmarkEnd w:id="180"/>
      <w:r w:rsidRPr="008B4261">
        <w:rPr>
          <w:rFonts w:ascii="Times New Roman" w:eastAsia="Times New Roman" w:hAnsi="Times New Roman" w:cs="Times New Roman"/>
          <w:b/>
          <w:bCs/>
          <w:sz w:val="24"/>
          <w:szCs w:val="24"/>
          <w:lang/>
        </w:rPr>
        <w:t>Стаття 17.</w:t>
      </w:r>
      <w:r w:rsidRPr="008B4261">
        <w:rPr>
          <w:rFonts w:ascii="Times New Roman" w:eastAsia="Times New Roman" w:hAnsi="Times New Roman" w:cs="Times New Roman"/>
          <w:sz w:val="24"/>
          <w:szCs w:val="24"/>
          <w:lang/>
        </w:rPr>
        <w:t> Органи, що забезпечують формування та реалізацію державної політики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1" w:name="n151"/>
      <w:bookmarkEnd w:id="181"/>
      <w:r w:rsidRPr="008B4261">
        <w:rPr>
          <w:rFonts w:ascii="Times New Roman" w:eastAsia="Times New Roman" w:hAnsi="Times New Roman" w:cs="Times New Roman"/>
          <w:sz w:val="24"/>
          <w:szCs w:val="24"/>
          <w:lang/>
        </w:rPr>
        <w:t>1. Формування та реалізацію державної політики у сфері зайнятості населення забезпечують у межах своїх повноважень Верховна Рада України, Кабінет Міністрів України, центральний орган виконавчої влади, що забезпечує формування державної політики у сфері зайнятості населення та трудової міграції, інші центральні органи виконавчої влади, Верховна Рада Автономної Республіки Крим та Рада міністрів Автономної Республіки Крим, місцеві державні адміністрації, органи місцевого самоврядування.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2" w:name="n941"/>
      <w:bookmarkEnd w:id="182"/>
      <w:r w:rsidRPr="008B4261">
        <w:rPr>
          <w:rFonts w:ascii="Times New Roman" w:eastAsia="Times New Roman" w:hAnsi="Times New Roman" w:cs="Times New Roman"/>
          <w:i/>
          <w:iCs/>
          <w:sz w:val="24"/>
          <w:szCs w:val="24"/>
          <w:lang/>
        </w:rPr>
        <w:t>{Частина перша статті 17 із змінами, внесеними згідно із Законом </w:t>
      </w:r>
      <w:hyperlink r:id="rId97" w:anchor="n39"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3" w:name="n152"/>
      <w:bookmarkEnd w:id="183"/>
      <w:r w:rsidRPr="008B4261">
        <w:rPr>
          <w:rFonts w:ascii="Times New Roman" w:eastAsia="Times New Roman" w:hAnsi="Times New Roman" w:cs="Times New Roman"/>
          <w:sz w:val="24"/>
          <w:szCs w:val="24"/>
          <w:lang/>
        </w:rPr>
        <w:t>2. Головним органом у системі центральних органів виконавчої влади з формування та забезпечення реалізації державної політики у сфері зайнятості населення є центральний орган виконавчої влади, що забезпечує формування державної політики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4" w:name="n949"/>
      <w:bookmarkEnd w:id="184"/>
      <w:r w:rsidRPr="008B4261">
        <w:rPr>
          <w:rFonts w:ascii="Times New Roman" w:eastAsia="Times New Roman" w:hAnsi="Times New Roman" w:cs="Times New Roman"/>
          <w:i/>
          <w:iCs/>
          <w:sz w:val="24"/>
          <w:szCs w:val="24"/>
          <w:lang/>
        </w:rPr>
        <w:t>{Частина друга статті 17 із змінами, внесеними згідно із Законом </w:t>
      </w:r>
      <w:hyperlink r:id="rId98" w:anchor="n41"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5" w:name="n153"/>
      <w:bookmarkEnd w:id="185"/>
      <w:r w:rsidRPr="008B4261">
        <w:rPr>
          <w:rFonts w:ascii="Times New Roman" w:eastAsia="Times New Roman" w:hAnsi="Times New Roman" w:cs="Times New Roman"/>
          <w:sz w:val="24"/>
          <w:szCs w:val="24"/>
          <w:lang/>
        </w:rPr>
        <w:t>3. З метою реалізації державної політики зайнятості Кабінет Міністрів України розробляє і затверджує основні напрями реалізації державної політики у сфері зайнятості населення на середньостроковий період, у яких визначаються шляхи та способи розв'язання проблем зайнятості населення і передбачаються заходи з консолідації зусиль усіх сторін соціального діалогу, спрямованих на регулювання процесів, що відбуваються на ринку праці, для підвищення рівня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6" w:name="n154"/>
      <w:bookmarkEnd w:id="186"/>
      <w:r w:rsidRPr="008B4261">
        <w:rPr>
          <w:rFonts w:ascii="Times New Roman" w:eastAsia="Times New Roman" w:hAnsi="Times New Roman" w:cs="Times New Roman"/>
          <w:sz w:val="24"/>
          <w:szCs w:val="24"/>
          <w:lang/>
        </w:rPr>
        <w:t>Основні напрями реалізації державної політики у сфері зайнятості населення розробляються на підставі основних прогнозних параметрів соціально-економічного розвитку України, державних, галузевих та регіональних програм у частині їх впливу на сферу зайнятості населення, на розвиток трудового потенціалу з визначенням механізму їх реалізації.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7" w:name="n155"/>
      <w:bookmarkEnd w:id="187"/>
      <w:r w:rsidRPr="008B4261">
        <w:rPr>
          <w:rFonts w:ascii="Times New Roman" w:eastAsia="Times New Roman" w:hAnsi="Times New Roman" w:cs="Times New Roman"/>
          <w:sz w:val="24"/>
          <w:szCs w:val="24"/>
          <w:lang/>
        </w:rPr>
        <w:t xml:space="preserve">Координацію і контроль за виконанням основних напрямів реалізації державної політики у сфері зайнятості населення здійснюють центральні органи виконавчої влади, що </w:t>
      </w:r>
      <w:r w:rsidRPr="008B4261">
        <w:rPr>
          <w:rFonts w:ascii="Times New Roman" w:eastAsia="Times New Roman" w:hAnsi="Times New Roman" w:cs="Times New Roman"/>
          <w:sz w:val="24"/>
          <w:szCs w:val="24"/>
          <w:lang/>
        </w:rPr>
        <w:lastRenderedPageBreak/>
        <w:t>забезпечують формування та реалізацію державної політики у сферах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8" w:name="n950"/>
      <w:bookmarkEnd w:id="188"/>
      <w:r w:rsidRPr="008B4261">
        <w:rPr>
          <w:rFonts w:ascii="Times New Roman" w:eastAsia="Times New Roman" w:hAnsi="Times New Roman" w:cs="Times New Roman"/>
          <w:i/>
          <w:iCs/>
          <w:sz w:val="24"/>
          <w:szCs w:val="24"/>
          <w:lang/>
        </w:rPr>
        <w:t>{Абзац третій частини третьої статті 17 із змінами, внесеними згідно із Законом </w:t>
      </w:r>
      <w:hyperlink r:id="rId99" w:anchor="n42"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89" w:name="n156"/>
      <w:bookmarkEnd w:id="189"/>
      <w:r w:rsidRPr="008B4261">
        <w:rPr>
          <w:rFonts w:ascii="Times New Roman" w:eastAsia="Times New Roman" w:hAnsi="Times New Roman" w:cs="Times New Roman"/>
          <w:sz w:val="24"/>
          <w:szCs w:val="24"/>
          <w:lang/>
        </w:rPr>
        <w:t>Відповідальність за виконання основних напрямів реалізації державної політики у сфері зайнятості населення покладається на міністерства та інші центральні органи виконавчої влади, Раду міністрів Автономної Республіки Крим, обласні, Київську та Севастопольську міські державні адміністрації, органи місцевого самоврядування.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0" w:name="n157"/>
      <w:bookmarkEnd w:id="190"/>
      <w:r w:rsidRPr="008B4261">
        <w:rPr>
          <w:rFonts w:ascii="Times New Roman" w:eastAsia="Times New Roman" w:hAnsi="Times New Roman" w:cs="Times New Roman"/>
          <w:b/>
          <w:bCs/>
          <w:sz w:val="24"/>
          <w:szCs w:val="24"/>
          <w:lang/>
        </w:rPr>
        <w:t>Стаття 18.</w:t>
      </w:r>
      <w:r w:rsidRPr="008B4261">
        <w:rPr>
          <w:rFonts w:ascii="Times New Roman" w:eastAsia="Times New Roman" w:hAnsi="Times New Roman" w:cs="Times New Roman"/>
          <w:sz w:val="24"/>
          <w:szCs w:val="24"/>
          <w:lang/>
        </w:rPr>
        <w:t> Територіальні та місцеві програми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1" w:name="n158"/>
      <w:bookmarkEnd w:id="191"/>
      <w:r w:rsidRPr="008B4261">
        <w:rPr>
          <w:rFonts w:ascii="Times New Roman" w:eastAsia="Times New Roman" w:hAnsi="Times New Roman" w:cs="Times New Roman"/>
          <w:sz w:val="24"/>
          <w:szCs w:val="24"/>
          <w:lang/>
        </w:rPr>
        <w:t>1. Територіальні та місцеві програми зайнятості населення спрямовані на реалізацію основних напрямів державної політики у сфері зайнятості населення в регіонах та є складовими програм їх соціально-економічного розвитку.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2" w:name="n159"/>
      <w:bookmarkEnd w:id="192"/>
      <w:r w:rsidRPr="008B4261">
        <w:rPr>
          <w:rFonts w:ascii="Times New Roman" w:eastAsia="Times New Roman" w:hAnsi="Times New Roman" w:cs="Times New Roman"/>
          <w:sz w:val="24"/>
          <w:szCs w:val="24"/>
          <w:lang/>
        </w:rPr>
        <w:t>2. Територіальні та місцеві програми зайнятості населення розробляються місцевими державними адміністраціями та подаються на затвердження Раді міністрів Автономної Республіки Крим, обласним, Київській та Севастопольській міським радам.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3" w:name="n160"/>
      <w:bookmarkEnd w:id="193"/>
      <w:r w:rsidRPr="008B4261">
        <w:rPr>
          <w:rFonts w:ascii="Times New Roman" w:eastAsia="Times New Roman" w:hAnsi="Times New Roman" w:cs="Times New Roman"/>
          <w:sz w:val="24"/>
          <w:szCs w:val="24"/>
          <w:lang/>
        </w:rPr>
        <w:t>3. У територіальних та місцевих програмах зайнятості населення визначаються основні показники ринку праці та заходи, спрямовані на збалансування попиту і пропонування робочої сили на територіальних ринках праці, соціального захисту безробітних, забезпечення зайнятості громадян, які мають додаткові гарантії у сприянні працевлаштуванню.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4" w:name="n161"/>
      <w:bookmarkEnd w:id="194"/>
      <w:r w:rsidRPr="008B4261">
        <w:rPr>
          <w:rFonts w:ascii="Times New Roman" w:eastAsia="Times New Roman" w:hAnsi="Times New Roman" w:cs="Times New Roman"/>
          <w:sz w:val="24"/>
          <w:szCs w:val="24"/>
          <w:lang/>
        </w:rPr>
        <w:t>4. Координація роботи із здійснення заходів, передбачених програмами зайнятості населення, покладається на центральний орган виконавчої влади, що забезпечує формування державної політики у сфері зайнятості населення та трудової міграції, органи соціального діалогу у сфері зайнятості, Міністерство праці та соціального захисту населення Автономної Республіки Крим, структурні підрозділи у сфері праці і соціального захисту обласних, Київської та Севастопольської міських державних адміністрацій та органи місцевого самоврядування.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5" w:name="n942"/>
      <w:bookmarkEnd w:id="195"/>
      <w:r w:rsidRPr="008B4261">
        <w:rPr>
          <w:rFonts w:ascii="Times New Roman" w:eastAsia="Times New Roman" w:hAnsi="Times New Roman" w:cs="Times New Roman"/>
          <w:i/>
          <w:iCs/>
          <w:sz w:val="24"/>
          <w:szCs w:val="24"/>
          <w:lang/>
        </w:rPr>
        <w:t>{Частина четверта статті 18 із змінами, внесеними згідно із Законом </w:t>
      </w:r>
      <w:hyperlink r:id="rId100" w:anchor="n39"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6" w:name="n162"/>
      <w:bookmarkEnd w:id="196"/>
      <w:r w:rsidRPr="008B4261">
        <w:rPr>
          <w:rFonts w:ascii="Times New Roman" w:eastAsia="Times New Roman" w:hAnsi="Times New Roman" w:cs="Times New Roman"/>
          <w:b/>
          <w:bCs/>
          <w:sz w:val="24"/>
          <w:szCs w:val="24"/>
          <w:lang/>
        </w:rPr>
        <w:t>Стаття 19.</w:t>
      </w:r>
      <w:r w:rsidRPr="008B4261">
        <w:rPr>
          <w:rFonts w:ascii="Times New Roman" w:eastAsia="Times New Roman" w:hAnsi="Times New Roman" w:cs="Times New Roman"/>
          <w:sz w:val="24"/>
          <w:szCs w:val="24"/>
          <w:lang/>
        </w:rPr>
        <w:t> Органи соціального діалогу у сфері зайнятості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7" w:name="n163"/>
      <w:bookmarkEnd w:id="197"/>
      <w:r w:rsidRPr="008B4261">
        <w:rPr>
          <w:rFonts w:ascii="Times New Roman" w:eastAsia="Times New Roman" w:hAnsi="Times New Roman" w:cs="Times New Roman"/>
          <w:sz w:val="24"/>
          <w:szCs w:val="24"/>
          <w:lang/>
        </w:rPr>
        <w:t>1. Для підготовки погоджених рішень щодо здійснення політики зайнятості можуть створюватися координаційні комітети сприяння зайнятості, ради з професійної орієнтації та інші органи соціального діалогу.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8" w:name="n164"/>
      <w:bookmarkEnd w:id="198"/>
      <w:r w:rsidRPr="008B4261">
        <w:rPr>
          <w:rFonts w:ascii="Times New Roman" w:eastAsia="Times New Roman" w:hAnsi="Times New Roman" w:cs="Times New Roman"/>
          <w:sz w:val="24"/>
          <w:szCs w:val="24"/>
          <w:lang/>
        </w:rPr>
        <w:t>2. Порядок формування органів соціального діалогу у сфері зайнятості, повноваження та організація їх роботи визначаються відповідно до статті 9 </w:t>
      </w:r>
      <w:hyperlink r:id="rId101" w:tgtFrame="_blank" w:history="1">
        <w:r w:rsidRPr="008B4261">
          <w:rPr>
            <w:rFonts w:ascii="Times New Roman" w:eastAsia="Times New Roman" w:hAnsi="Times New Roman" w:cs="Times New Roman"/>
            <w:color w:val="000099"/>
            <w:sz w:val="24"/>
            <w:szCs w:val="24"/>
            <w:u w:val="single"/>
            <w:lang/>
          </w:rPr>
          <w:t>Закону України "Про соціальний діалог в Україні"</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99" w:name="n165"/>
      <w:bookmarkEnd w:id="199"/>
      <w:r w:rsidRPr="008B4261">
        <w:rPr>
          <w:rFonts w:ascii="Times New Roman" w:eastAsia="Times New Roman" w:hAnsi="Times New Roman" w:cs="Times New Roman"/>
          <w:b/>
          <w:bCs/>
          <w:sz w:val="24"/>
          <w:szCs w:val="24"/>
          <w:lang/>
        </w:rPr>
        <w:t>Стаття 20.</w:t>
      </w:r>
      <w:r w:rsidRPr="008B4261">
        <w:rPr>
          <w:rFonts w:ascii="Times New Roman" w:eastAsia="Times New Roman" w:hAnsi="Times New Roman" w:cs="Times New Roman"/>
          <w:sz w:val="24"/>
          <w:szCs w:val="24"/>
          <w:lang/>
        </w:rPr>
        <w:t> Фінансування заходів щодо реалізації державної політики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0" w:name="n166"/>
      <w:bookmarkEnd w:id="200"/>
      <w:r w:rsidRPr="008B4261">
        <w:rPr>
          <w:rFonts w:ascii="Times New Roman" w:eastAsia="Times New Roman" w:hAnsi="Times New Roman" w:cs="Times New Roman"/>
          <w:sz w:val="24"/>
          <w:szCs w:val="24"/>
          <w:lang/>
        </w:rPr>
        <w:t>1. Фінансування заходів щодо реалізації державної політики у сфері зайнятості населення здійснюється за рахунок коштів державного і місцевих бюджетів, Фонду соціального захисту осіб з інвалідністю, Фонду загальнообов'язкового державного соціального страхування України на випадок безробіття та інших джерел відповідно до законодавства.</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201" w:name="n167"/>
      <w:bookmarkEnd w:id="201"/>
      <w:r w:rsidRPr="008B4261">
        <w:rPr>
          <w:rFonts w:ascii="Times New Roman" w:eastAsia="Times New Roman" w:hAnsi="Times New Roman" w:cs="Times New Roman"/>
          <w:b/>
          <w:bCs/>
          <w:sz w:val="28"/>
          <w:szCs w:val="28"/>
          <w:lang/>
        </w:rPr>
        <w:lastRenderedPageBreak/>
        <w:t>Розділ III</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ЦЕНТРАЛЬНИЙ ОРГАН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2" w:name="n168"/>
      <w:bookmarkEnd w:id="202"/>
      <w:r w:rsidRPr="008B4261">
        <w:rPr>
          <w:rFonts w:ascii="Times New Roman" w:eastAsia="Times New Roman" w:hAnsi="Times New Roman" w:cs="Times New Roman"/>
          <w:b/>
          <w:bCs/>
          <w:sz w:val="24"/>
          <w:szCs w:val="24"/>
          <w:lang/>
        </w:rPr>
        <w:t>Стаття 21.</w:t>
      </w:r>
      <w:r w:rsidRPr="008B4261">
        <w:rPr>
          <w:rFonts w:ascii="Times New Roman" w:eastAsia="Times New Roman" w:hAnsi="Times New Roman" w:cs="Times New Roman"/>
          <w:sz w:val="24"/>
          <w:szCs w:val="24"/>
          <w:lang/>
        </w:rPr>
        <w:t> Центральний орган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3" w:name="n169"/>
      <w:bookmarkEnd w:id="203"/>
      <w:r w:rsidRPr="008B4261">
        <w:rPr>
          <w:rFonts w:ascii="Times New Roman" w:eastAsia="Times New Roman" w:hAnsi="Times New Roman" w:cs="Times New Roman"/>
          <w:sz w:val="24"/>
          <w:szCs w:val="24"/>
          <w:lang/>
        </w:rPr>
        <w:t>1. Діяльність центрального органу виконавчої влади, що реалізує державну політику у сфері зайнятості населення та трудової міграції, спрямовується і координується Міністром - керівником центрального органу виконавчої влади, що забезпечує формування державної політики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4" w:name="n943"/>
      <w:bookmarkEnd w:id="204"/>
      <w:r w:rsidRPr="008B4261">
        <w:rPr>
          <w:rFonts w:ascii="Times New Roman" w:eastAsia="Times New Roman" w:hAnsi="Times New Roman" w:cs="Times New Roman"/>
          <w:i/>
          <w:iCs/>
          <w:sz w:val="24"/>
          <w:szCs w:val="24"/>
          <w:lang/>
        </w:rPr>
        <w:t>{Частина перша статті 21 із змінами, внесеними згідно із Законом </w:t>
      </w:r>
      <w:hyperlink r:id="rId102" w:anchor="n39"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5" w:name="n170"/>
      <w:bookmarkEnd w:id="205"/>
      <w:r w:rsidRPr="008B4261">
        <w:rPr>
          <w:rFonts w:ascii="Times New Roman" w:eastAsia="Times New Roman" w:hAnsi="Times New Roman" w:cs="Times New Roman"/>
          <w:sz w:val="24"/>
          <w:szCs w:val="24"/>
          <w:lang/>
        </w:rPr>
        <w:t>2. Центральний орган виконавчої влади, що реалізує державну політику у сфері зайнятості населення та трудової міграції, здійснює свої повноваження безпосередньо та через територіальні органи.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6" w:name="n171"/>
      <w:bookmarkEnd w:id="206"/>
      <w:r w:rsidRPr="008B4261">
        <w:rPr>
          <w:rFonts w:ascii="Times New Roman" w:eastAsia="Times New Roman" w:hAnsi="Times New Roman" w:cs="Times New Roman"/>
          <w:sz w:val="24"/>
          <w:szCs w:val="24"/>
          <w:lang/>
        </w:rPr>
        <w:t>Територіальні органи центрального органу виконавчої влади, що реалізує державну політику у сфері зайнятості населення та трудової міграції в Автономній Республіці Крим, областях, містах Києві та Севастополі, районах, районах у містах, містах є юридичними особами публічного права.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7" w:name="n172"/>
      <w:bookmarkEnd w:id="207"/>
      <w:r w:rsidRPr="008B4261">
        <w:rPr>
          <w:rFonts w:ascii="Times New Roman" w:eastAsia="Times New Roman" w:hAnsi="Times New Roman" w:cs="Times New Roman"/>
          <w:sz w:val="24"/>
          <w:szCs w:val="24"/>
          <w:lang/>
        </w:rPr>
        <w:t>До сфери управління центрального органу виконавчої влади, що реалізує державну політику у сфері зайнятості населення та трудової міграції, можуть належати підприємства, установи та організації.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8" w:name="n173"/>
      <w:bookmarkEnd w:id="208"/>
      <w:r w:rsidRPr="008B4261">
        <w:rPr>
          <w:rFonts w:ascii="Times New Roman" w:eastAsia="Times New Roman" w:hAnsi="Times New Roman" w:cs="Times New Roman"/>
          <w:sz w:val="24"/>
          <w:szCs w:val="24"/>
          <w:lang/>
        </w:rPr>
        <w:t>3. Фінансування діяльності центрального органу виконавчої влади, що реалізує державну політику у сфері зайнятості населення та трудової міграції та виконання ним функцій, передбачених цим Законом та </w:t>
      </w:r>
      <w:hyperlink r:id="rId103" w:tgtFrame="_blank" w:history="1">
        <w:r w:rsidRPr="008B4261">
          <w:rPr>
            <w:rFonts w:ascii="Times New Roman" w:eastAsia="Times New Roman" w:hAnsi="Times New Roman" w:cs="Times New Roman"/>
            <w:color w:val="000099"/>
            <w:sz w:val="24"/>
            <w:szCs w:val="24"/>
            <w:u w:val="single"/>
            <w:lang/>
          </w:rPr>
          <w:t>Законом України "Про загальнообов'язкове державне соціальне страхування на випадок безробіття"</w:t>
        </w:r>
      </w:hyperlink>
      <w:r w:rsidRPr="008B4261">
        <w:rPr>
          <w:rFonts w:ascii="Times New Roman" w:eastAsia="Times New Roman" w:hAnsi="Times New Roman" w:cs="Times New Roman"/>
          <w:sz w:val="24"/>
          <w:szCs w:val="24"/>
          <w:lang/>
        </w:rPr>
        <w:t>, здійснюється за рахунок коштів Фонду загальнообов'язкового державного соціального страхування України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09" w:name="n174"/>
      <w:bookmarkEnd w:id="209"/>
      <w:r w:rsidRPr="008B4261">
        <w:rPr>
          <w:rFonts w:ascii="Times New Roman" w:eastAsia="Times New Roman" w:hAnsi="Times New Roman" w:cs="Times New Roman"/>
          <w:sz w:val="24"/>
          <w:szCs w:val="24"/>
          <w:lang/>
        </w:rPr>
        <w:t>4. Послуги, що надаються територіальними органами центрального органу виконавчої влади, що реалізує державну політику у сфері зайнятості населення та трудової міграції, відповідно до покладених на них завдань є безоплатними.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0" w:name="n175"/>
      <w:bookmarkEnd w:id="210"/>
      <w:r w:rsidRPr="008B4261">
        <w:rPr>
          <w:rFonts w:ascii="Times New Roman" w:eastAsia="Times New Roman" w:hAnsi="Times New Roman" w:cs="Times New Roman"/>
          <w:b/>
          <w:bCs/>
          <w:sz w:val="24"/>
          <w:szCs w:val="24"/>
          <w:lang/>
        </w:rPr>
        <w:t>Стаття 22.</w:t>
      </w:r>
      <w:r w:rsidRPr="008B4261">
        <w:rPr>
          <w:rFonts w:ascii="Times New Roman" w:eastAsia="Times New Roman" w:hAnsi="Times New Roman" w:cs="Times New Roman"/>
          <w:sz w:val="24"/>
          <w:szCs w:val="24"/>
          <w:lang/>
        </w:rPr>
        <w:t> Завдання та функції центрального органу виконавчої влади, що реалізує державну політику у сфері зайнятості населення та трудової міграції, його територіальних органів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1" w:name="n176"/>
      <w:bookmarkEnd w:id="211"/>
      <w:r w:rsidRPr="008B4261">
        <w:rPr>
          <w:rFonts w:ascii="Times New Roman" w:eastAsia="Times New Roman" w:hAnsi="Times New Roman" w:cs="Times New Roman"/>
          <w:sz w:val="24"/>
          <w:szCs w:val="24"/>
          <w:lang/>
        </w:rPr>
        <w:t>1. Основними завданнями центрального органу виконавчої влади, що реалізує державну політику у сфері зайнятості населення та трудової міграції, його територіальних органів є:</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2" w:name="n177"/>
      <w:bookmarkEnd w:id="212"/>
      <w:r w:rsidRPr="008B4261">
        <w:rPr>
          <w:rFonts w:ascii="Times New Roman" w:eastAsia="Times New Roman" w:hAnsi="Times New Roman" w:cs="Times New Roman"/>
          <w:sz w:val="24"/>
          <w:szCs w:val="24"/>
          <w:lang/>
        </w:rPr>
        <w:t>1) реалізація державної політики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3" w:name="n178"/>
      <w:bookmarkEnd w:id="213"/>
      <w:r w:rsidRPr="008B4261">
        <w:rPr>
          <w:rFonts w:ascii="Times New Roman" w:eastAsia="Times New Roman" w:hAnsi="Times New Roman" w:cs="Times New Roman"/>
          <w:sz w:val="24"/>
          <w:szCs w:val="24"/>
          <w:lang/>
        </w:rPr>
        <w:t>2) внесення пропозицій Міністру - керівнику центрального органу виконавчої влади, що забезпечує формування державної політики у сфері зайнятості населення та трудової міграції, щодо формування державної політики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4" w:name="n944"/>
      <w:bookmarkEnd w:id="214"/>
      <w:r w:rsidRPr="008B4261">
        <w:rPr>
          <w:rFonts w:ascii="Times New Roman" w:eastAsia="Times New Roman" w:hAnsi="Times New Roman" w:cs="Times New Roman"/>
          <w:i/>
          <w:iCs/>
          <w:sz w:val="24"/>
          <w:szCs w:val="24"/>
          <w:lang/>
        </w:rPr>
        <w:t>{Пункт 2 частини першої статті 22 із змінами, внесеними згідно із Законом </w:t>
      </w:r>
      <w:hyperlink r:id="rId104" w:anchor="n39"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5" w:name="n179"/>
      <w:bookmarkEnd w:id="215"/>
      <w:r w:rsidRPr="008B4261">
        <w:rPr>
          <w:rFonts w:ascii="Times New Roman" w:eastAsia="Times New Roman" w:hAnsi="Times New Roman" w:cs="Times New Roman"/>
          <w:sz w:val="24"/>
          <w:szCs w:val="24"/>
          <w:lang/>
        </w:rPr>
        <w:t>3) сприяння громадянам у підборі підходящої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6" w:name="n180"/>
      <w:bookmarkEnd w:id="216"/>
      <w:r w:rsidRPr="008B4261">
        <w:rPr>
          <w:rFonts w:ascii="Times New Roman" w:eastAsia="Times New Roman" w:hAnsi="Times New Roman" w:cs="Times New Roman"/>
          <w:sz w:val="24"/>
          <w:szCs w:val="24"/>
          <w:lang/>
        </w:rPr>
        <w:lastRenderedPageBreak/>
        <w:t>4) надання роботодавцям послуг з добору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7" w:name="n181"/>
      <w:bookmarkEnd w:id="217"/>
      <w:r w:rsidRPr="008B4261">
        <w:rPr>
          <w:rFonts w:ascii="Times New Roman" w:eastAsia="Times New Roman" w:hAnsi="Times New Roman" w:cs="Times New Roman"/>
          <w:sz w:val="24"/>
          <w:szCs w:val="24"/>
          <w:lang/>
        </w:rPr>
        <w:t>5) участь в організації проведення громадських та інших робіт тимчасового характеру;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8" w:name="n182"/>
      <w:bookmarkEnd w:id="218"/>
      <w:r w:rsidRPr="008B4261">
        <w:rPr>
          <w:rFonts w:ascii="Times New Roman" w:eastAsia="Times New Roman" w:hAnsi="Times New Roman" w:cs="Times New Roman"/>
          <w:sz w:val="24"/>
          <w:szCs w:val="24"/>
          <w:lang/>
        </w:rPr>
        <w:t>6) сприяння громадянам в організації підприємницької діяльності, зокрема шляхом надання індивідуальних та групових консультацій;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19" w:name="n183"/>
      <w:bookmarkEnd w:id="219"/>
      <w:r w:rsidRPr="008B4261">
        <w:rPr>
          <w:rFonts w:ascii="Times New Roman" w:eastAsia="Times New Roman" w:hAnsi="Times New Roman" w:cs="Times New Roman"/>
          <w:sz w:val="24"/>
          <w:szCs w:val="24"/>
          <w:lang/>
        </w:rPr>
        <w:t>7) участь у реалізації заходів, спрямованих на запобігання масовому вивільненню працівників, профілактика настання страхового випадку, сприяння мобільності робочої сили та зайнятості населення в регіонах з найвищими показниками безробіття, монофункціональних містах та населених пунктах, залежних від містоутворюючих підприємств;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0" w:name="n184"/>
      <w:bookmarkEnd w:id="220"/>
      <w:r w:rsidRPr="008B4261">
        <w:rPr>
          <w:rFonts w:ascii="Times New Roman" w:eastAsia="Times New Roman" w:hAnsi="Times New Roman" w:cs="Times New Roman"/>
          <w:sz w:val="24"/>
          <w:szCs w:val="24"/>
          <w:lang/>
        </w:rPr>
        <w:t>8) організація підготовки, перепідготовки і підвищення кваліфікації безробітних з урахуванням поточної та перспективної потреб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1" w:name="n185"/>
      <w:bookmarkEnd w:id="221"/>
      <w:r w:rsidRPr="008B4261">
        <w:rPr>
          <w:rFonts w:ascii="Times New Roman" w:eastAsia="Times New Roman" w:hAnsi="Times New Roman" w:cs="Times New Roman"/>
          <w:sz w:val="24"/>
          <w:szCs w:val="24"/>
          <w:lang/>
        </w:rPr>
        <w:t>9) проведення професійної орієнтації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2" w:name="n186"/>
      <w:bookmarkEnd w:id="222"/>
      <w:r w:rsidRPr="008B4261">
        <w:rPr>
          <w:rFonts w:ascii="Times New Roman" w:eastAsia="Times New Roman" w:hAnsi="Times New Roman" w:cs="Times New Roman"/>
          <w:sz w:val="24"/>
          <w:szCs w:val="24"/>
          <w:lang/>
        </w:rPr>
        <w:t>10) додаткове сприяння у працевлаштуванні окремих категорій громадян, які неконкурентоспроможні на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3" w:name="n187"/>
      <w:bookmarkEnd w:id="223"/>
      <w:r w:rsidRPr="008B4261">
        <w:rPr>
          <w:rFonts w:ascii="Times New Roman" w:eastAsia="Times New Roman" w:hAnsi="Times New Roman" w:cs="Times New Roman"/>
          <w:sz w:val="24"/>
          <w:szCs w:val="24"/>
          <w:lang/>
        </w:rPr>
        <w:t>11) здійснення контролю за використанням роботодавцями та безробітними коштів Фонду загальнообов'язкового державного соціального страхування України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4" w:name="n188"/>
      <w:bookmarkEnd w:id="224"/>
      <w:r w:rsidRPr="008B4261">
        <w:rPr>
          <w:rFonts w:ascii="Times New Roman" w:eastAsia="Times New Roman" w:hAnsi="Times New Roman" w:cs="Times New Roman"/>
          <w:sz w:val="24"/>
          <w:szCs w:val="24"/>
          <w:lang/>
        </w:rPr>
        <w:t>2. Центральний орган виконавчої влади, що реалізує державну політику у сфері зайнятості населення та трудової міграції, його територіальні органи відповідно до покладених на них завдань: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5" w:name="n189"/>
      <w:bookmarkEnd w:id="225"/>
      <w:r w:rsidRPr="008B4261">
        <w:rPr>
          <w:rFonts w:ascii="Times New Roman" w:eastAsia="Times New Roman" w:hAnsi="Times New Roman" w:cs="Times New Roman"/>
          <w:sz w:val="24"/>
          <w:szCs w:val="24"/>
          <w:lang/>
        </w:rPr>
        <w:t>1) здійснюють управління та оперативне розпорядження фінансовими ресурсами Фонду загальнообов'язкового державного соціального страхування України на випадок безробіття в межах затвердженого бюджету Фонду відповідно до </w:t>
      </w:r>
      <w:hyperlink r:id="rId105"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соціальне страхування на випадок безробіття"</w:t>
        </w:r>
      </w:hyperlink>
      <w:r w:rsidRPr="008B4261">
        <w:rPr>
          <w:rFonts w:ascii="Times New Roman" w:eastAsia="Times New Roman" w:hAnsi="Times New Roman" w:cs="Times New Roman"/>
          <w:sz w:val="24"/>
          <w:szCs w:val="24"/>
          <w:lang/>
        </w:rPr>
        <w:t>, управління майном;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6" w:name="n190"/>
      <w:bookmarkEnd w:id="226"/>
      <w:r w:rsidRPr="008B4261">
        <w:rPr>
          <w:rFonts w:ascii="Times New Roman" w:eastAsia="Times New Roman" w:hAnsi="Times New Roman" w:cs="Times New Roman"/>
          <w:sz w:val="24"/>
          <w:szCs w:val="24"/>
          <w:lang/>
        </w:rPr>
        <w:t>2) забезпечують функціонування Єдиної інформаційно-аналітичної системи, зокрема, формують базу даних про вільні робочі місця (посади) на підставі інформації, що надійшла від роботодавців та суб'єктів господарювання, які надають 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7" w:name="n191"/>
      <w:bookmarkEnd w:id="227"/>
      <w:r w:rsidRPr="008B4261">
        <w:rPr>
          <w:rFonts w:ascii="Times New Roman" w:eastAsia="Times New Roman" w:hAnsi="Times New Roman" w:cs="Times New Roman"/>
          <w:sz w:val="24"/>
          <w:szCs w:val="24"/>
          <w:lang/>
        </w:rPr>
        <w:t>3) ведуть облік осіб, які звертаються за сприянням у працевлаштуванні, та наданих їм послуг;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8" w:name="n192"/>
      <w:bookmarkEnd w:id="228"/>
      <w:r w:rsidRPr="008B4261">
        <w:rPr>
          <w:rFonts w:ascii="Times New Roman" w:eastAsia="Times New Roman" w:hAnsi="Times New Roman" w:cs="Times New Roman"/>
          <w:sz w:val="24"/>
          <w:szCs w:val="24"/>
          <w:lang/>
        </w:rPr>
        <w:t>4) здійснюють реєстрацію безробітних, ведуть облік наданих їм послуг;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29" w:name="n193"/>
      <w:bookmarkEnd w:id="229"/>
      <w:r w:rsidRPr="008B4261">
        <w:rPr>
          <w:rFonts w:ascii="Times New Roman" w:eastAsia="Times New Roman" w:hAnsi="Times New Roman" w:cs="Times New Roman"/>
          <w:sz w:val="24"/>
          <w:szCs w:val="24"/>
          <w:lang/>
        </w:rPr>
        <w:t>5) організовують професійне навчання зареєстрованих безробітних з урахуванням поточної та перспективної потреб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0" w:name="n194"/>
      <w:bookmarkEnd w:id="230"/>
      <w:r w:rsidRPr="008B4261">
        <w:rPr>
          <w:rFonts w:ascii="Times New Roman" w:eastAsia="Times New Roman" w:hAnsi="Times New Roman" w:cs="Times New Roman"/>
          <w:sz w:val="24"/>
          <w:szCs w:val="24"/>
          <w:lang/>
        </w:rPr>
        <w:t>6) організовують роботу з підтвердження професійної кваліфікації за результатами неформального професійного навчання за робітничими професіями;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1" w:name="n195"/>
      <w:bookmarkEnd w:id="231"/>
      <w:r w:rsidRPr="008B4261">
        <w:rPr>
          <w:rFonts w:ascii="Times New Roman" w:eastAsia="Times New Roman" w:hAnsi="Times New Roman" w:cs="Times New Roman"/>
          <w:sz w:val="24"/>
          <w:szCs w:val="24"/>
          <w:lang/>
        </w:rPr>
        <w:t>7) інформують населення, органи виконавчої влади та заклади освіти про попит та пропонування робочої сили на ринку праці, права та гарантії у сфері зайнятості населення та у разі настання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2" w:name="n196"/>
      <w:bookmarkEnd w:id="232"/>
      <w:r w:rsidRPr="008B4261">
        <w:rPr>
          <w:rFonts w:ascii="Times New Roman" w:eastAsia="Times New Roman" w:hAnsi="Times New Roman" w:cs="Times New Roman"/>
          <w:sz w:val="24"/>
          <w:szCs w:val="24"/>
          <w:lang/>
        </w:rPr>
        <w:t>8) здійснюють в установленому законодавством порядку збирання, опрацювання, подання та поширення адміністративних даних про попит та пропонування робочої сили на ринку праці, надання соціальних послуг населенню та роботодавцям;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3" w:name="n197"/>
      <w:bookmarkEnd w:id="233"/>
      <w:r w:rsidRPr="008B4261">
        <w:rPr>
          <w:rFonts w:ascii="Times New Roman" w:eastAsia="Times New Roman" w:hAnsi="Times New Roman" w:cs="Times New Roman"/>
          <w:sz w:val="24"/>
          <w:szCs w:val="24"/>
          <w:lang/>
        </w:rPr>
        <w:lastRenderedPageBreak/>
        <w:t>9) аналізують показники попиту та пропонування робочої сили і вносять центральному органу виконавчої влади, що забезпечує формування державної політики у сфері зайнятості населення та трудової міграції, пропозиції щодо прогнозування розвитку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4" w:name="n945"/>
      <w:bookmarkEnd w:id="234"/>
      <w:r w:rsidRPr="008B4261">
        <w:rPr>
          <w:rFonts w:ascii="Times New Roman" w:eastAsia="Times New Roman" w:hAnsi="Times New Roman" w:cs="Times New Roman"/>
          <w:i/>
          <w:iCs/>
          <w:sz w:val="24"/>
          <w:szCs w:val="24"/>
          <w:lang/>
        </w:rPr>
        <w:t>{Пункт 9 частини другої статті 22 із змінами, внесеними згідно із Законом </w:t>
      </w:r>
      <w:hyperlink r:id="rId106" w:anchor="n39"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5" w:name="n198"/>
      <w:bookmarkEnd w:id="235"/>
      <w:r w:rsidRPr="008B4261">
        <w:rPr>
          <w:rFonts w:ascii="Times New Roman" w:eastAsia="Times New Roman" w:hAnsi="Times New Roman" w:cs="Times New Roman"/>
          <w:sz w:val="24"/>
          <w:szCs w:val="24"/>
          <w:lang/>
        </w:rPr>
        <w:t>10) беруть участь у розробленні основних напрямів реалізації державної політики у сфері зайнятості населення на середньостроковий період, територіальних програм зайнятості населення та їх виконанні;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6" w:name="n199"/>
      <w:bookmarkEnd w:id="236"/>
      <w:r w:rsidRPr="008B4261">
        <w:rPr>
          <w:rFonts w:ascii="Times New Roman" w:eastAsia="Times New Roman" w:hAnsi="Times New Roman" w:cs="Times New Roman"/>
          <w:sz w:val="24"/>
          <w:szCs w:val="24"/>
          <w:lang/>
        </w:rPr>
        <w:t>11) сприяють працевлаштуванню безробітних на підприємствах, що залучаються до реалізації державних цільових програм та інфраструктурних проектів, у порядку, встановленому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7" w:name="n200"/>
      <w:bookmarkEnd w:id="237"/>
      <w:r w:rsidRPr="008B4261">
        <w:rPr>
          <w:rFonts w:ascii="Times New Roman" w:eastAsia="Times New Roman" w:hAnsi="Times New Roman" w:cs="Times New Roman"/>
          <w:sz w:val="24"/>
          <w:szCs w:val="24"/>
          <w:lang/>
        </w:rPr>
        <w:t>12) взаємодіють з роботодавцями з питань визначення поточної та перспективної потреби в робочій силі, професійного навчання населення та укомплектування вільних робочих місць;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8" w:name="n201"/>
      <w:bookmarkEnd w:id="238"/>
      <w:r w:rsidRPr="008B4261">
        <w:rPr>
          <w:rFonts w:ascii="Times New Roman" w:eastAsia="Times New Roman" w:hAnsi="Times New Roman" w:cs="Times New Roman"/>
          <w:sz w:val="24"/>
          <w:szCs w:val="24"/>
          <w:lang/>
        </w:rPr>
        <w:t>13) ведуть перелік суб'єктів господарювання, які надають 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39" w:name="n202"/>
      <w:bookmarkEnd w:id="239"/>
      <w:r w:rsidRPr="008B4261">
        <w:rPr>
          <w:rFonts w:ascii="Times New Roman" w:eastAsia="Times New Roman" w:hAnsi="Times New Roman" w:cs="Times New Roman"/>
          <w:sz w:val="24"/>
          <w:szCs w:val="24"/>
          <w:lang/>
        </w:rPr>
        <w:t>14) здійснюють обмін інформацією з Пенсійним фондом України для забезпечення виконання вимог цього Закону та </w:t>
      </w:r>
      <w:hyperlink r:id="rId107"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соціальне страхування на випадок безробіття"</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0" w:name="n203"/>
      <w:bookmarkEnd w:id="240"/>
      <w:r w:rsidRPr="008B4261">
        <w:rPr>
          <w:rFonts w:ascii="Times New Roman" w:eastAsia="Times New Roman" w:hAnsi="Times New Roman" w:cs="Times New Roman"/>
          <w:sz w:val="24"/>
          <w:szCs w:val="24"/>
          <w:lang/>
        </w:rPr>
        <w:t>15) беруть участь у проведенні наукових досліджень з питань зайнятості населення, функціонування ринку праці та соціального захисту населення від безробіття, вивчають міжнародний досвід з метою запровадження інноваційних форм сприяння зайнятості населення, виступають замовником наукових робіт, досліджень і методичного забезпечення;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1" w:name="n204"/>
      <w:bookmarkEnd w:id="241"/>
      <w:r w:rsidRPr="008B4261">
        <w:rPr>
          <w:rFonts w:ascii="Times New Roman" w:eastAsia="Times New Roman" w:hAnsi="Times New Roman" w:cs="Times New Roman"/>
          <w:sz w:val="24"/>
          <w:szCs w:val="24"/>
          <w:lang/>
        </w:rPr>
        <w:t>16) беруть участь у здійсненні міжнародного співробітництва для розв'язання проблем зайнятості населення, соціального захисту громадян від безробіття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2" w:name="n205"/>
      <w:bookmarkEnd w:id="242"/>
      <w:r w:rsidRPr="008B4261">
        <w:rPr>
          <w:rFonts w:ascii="Times New Roman" w:eastAsia="Times New Roman" w:hAnsi="Times New Roman" w:cs="Times New Roman"/>
          <w:sz w:val="24"/>
          <w:szCs w:val="24"/>
          <w:lang/>
        </w:rPr>
        <w:t>17) видають роботодавцям дозволи на застосування праці іноземців та осіб без громадянства з веденням обліку таких дозволів;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3" w:name="n206"/>
      <w:bookmarkEnd w:id="243"/>
      <w:r w:rsidRPr="008B4261">
        <w:rPr>
          <w:rFonts w:ascii="Times New Roman" w:eastAsia="Times New Roman" w:hAnsi="Times New Roman" w:cs="Times New Roman"/>
          <w:sz w:val="24"/>
          <w:szCs w:val="24"/>
          <w:lang/>
        </w:rPr>
        <w:t>18) проводять розслідування страхових випадків та обґрунтованості виплати матеріального забезпечення в порядку, встановленому центральним органом виконавчої влади, що забезпечує формування державної політики у сфері зайнятості населення та трудової міграції, центральним органом виконавчої влади, що забезпечує формування та реалізує державну фінансову політику, та Пенсійним фондом України. Таке розслідування здійснюється шляхом звіряння даних, зазначених у документах страхувальника, з базою даних центрального органу виконавчої влади, що реалізує державну податкову політику, та Пенсійного фонду України, а у разі потреби - шляхом проведення виїзних планових та позапланових перевірок страхувальників;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4" w:name="n744"/>
      <w:bookmarkEnd w:id="244"/>
      <w:r w:rsidRPr="008B4261">
        <w:rPr>
          <w:rFonts w:ascii="Times New Roman" w:eastAsia="Times New Roman" w:hAnsi="Times New Roman" w:cs="Times New Roman"/>
          <w:i/>
          <w:iCs/>
          <w:sz w:val="24"/>
          <w:szCs w:val="24"/>
          <w:lang/>
        </w:rPr>
        <w:t>{Пункт 18 частини другої статті 22 в редакції Закону </w:t>
      </w:r>
      <w:hyperlink r:id="rId108" w:anchor="n570" w:tgtFrame="_blank" w:history="1">
        <w:r w:rsidRPr="008B4261">
          <w:rPr>
            <w:rFonts w:ascii="Times New Roman" w:eastAsia="Times New Roman" w:hAnsi="Times New Roman" w:cs="Times New Roman"/>
            <w:i/>
            <w:iCs/>
            <w:color w:val="000099"/>
            <w:sz w:val="24"/>
            <w:szCs w:val="24"/>
            <w:u w:val="single"/>
            <w:lang/>
          </w:rPr>
          <w:t>№ 406-VII від 04.07.2013</w:t>
        </w:r>
      </w:hyperlink>
      <w:r w:rsidRPr="008B4261">
        <w:rPr>
          <w:rFonts w:ascii="Times New Roman" w:eastAsia="Times New Roman" w:hAnsi="Times New Roman" w:cs="Times New Roman"/>
          <w:i/>
          <w:iCs/>
          <w:sz w:val="24"/>
          <w:szCs w:val="24"/>
          <w:lang/>
        </w:rPr>
        <w:t>; із змінами, внесеними згідно із Законами </w:t>
      </w:r>
      <w:hyperlink r:id="rId109" w:anchor="n39"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 </w:t>
      </w:r>
      <w:hyperlink r:id="rId110" w:anchor="n539" w:tgtFrame="_blank" w:history="1">
        <w:r w:rsidRPr="008B4261">
          <w:rPr>
            <w:rFonts w:ascii="Times New Roman" w:eastAsia="Times New Roman" w:hAnsi="Times New Roman" w:cs="Times New Roman"/>
            <w:i/>
            <w:iCs/>
            <w:color w:val="000099"/>
            <w:sz w:val="24"/>
            <w:szCs w:val="24"/>
            <w:u w:val="single"/>
            <w:lang/>
          </w:rPr>
          <w:t>№ 440-IX від 14.01.2020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5" w:name="n207"/>
      <w:bookmarkEnd w:id="245"/>
      <w:r w:rsidRPr="008B4261">
        <w:rPr>
          <w:rFonts w:ascii="Times New Roman" w:eastAsia="Times New Roman" w:hAnsi="Times New Roman" w:cs="Times New Roman"/>
          <w:sz w:val="24"/>
          <w:szCs w:val="24"/>
          <w:lang/>
        </w:rPr>
        <w:t>19) здійснюють контроль за використанням коштів Фонду загальнообов'язкового державного соціального страхування України на випадок безробіття, застосовують в установленому законодавством порядку фінансові санкції та накладають адміністративні штрафи;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6" w:name="n208"/>
      <w:bookmarkEnd w:id="246"/>
      <w:r w:rsidRPr="008B4261">
        <w:rPr>
          <w:rFonts w:ascii="Times New Roman" w:eastAsia="Times New Roman" w:hAnsi="Times New Roman" w:cs="Times New Roman"/>
          <w:sz w:val="24"/>
          <w:szCs w:val="24"/>
          <w:lang/>
        </w:rPr>
        <w:t xml:space="preserve">20) надають безоплатно підприємствам, установам та організаціям незалежно від форми власності, виду діяльності та господарювання, фізичним особам, які використовують </w:t>
      </w:r>
      <w:r w:rsidRPr="008B4261">
        <w:rPr>
          <w:rFonts w:ascii="Times New Roman" w:eastAsia="Times New Roman" w:hAnsi="Times New Roman" w:cs="Times New Roman"/>
          <w:sz w:val="24"/>
          <w:szCs w:val="24"/>
          <w:lang/>
        </w:rPr>
        <w:lastRenderedPageBreak/>
        <w:t>працю інших осіб на умовах трудового договору (контракту) або на інших умовах, передбачених законодавством про працю, консультації з питань працевлаштування осіб з інвалідністю;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7" w:name="n209"/>
      <w:bookmarkEnd w:id="247"/>
      <w:r w:rsidRPr="008B4261">
        <w:rPr>
          <w:rFonts w:ascii="Times New Roman" w:eastAsia="Times New Roman" w:hAnsi="Times New Roman" w:cs="Times New Roman"/>
          <w:sz w:val="24"/>
          <w:szCs w:val="24"/>
          <w:lang/>
        </w:rPr>
        <w:t>21) забезпечують надання соціальних послуг та виплату матеріального забезпечення відповідно до </w:t>
      </w:r>
      <w:hyperlink r:id="rId111"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соціальне страхування на випадок безробіття"</w:t>
        </w:r>
      </w:hyperlink>
      <w:r w:rsidRPr="008B4261">
        <w:rPr>
          <w:rFonts w:ascii="Times New Roman" w:eastAsia="Times New Roman" w:hAnsi="Times New Roman" w:cs="Times New Roman"/>
          <w:sz w:val="24"/>
          <w:szCs w:val="24"/>
          <w:lang/>
        </w:rPr>
        <w:t> та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8" w:name="n210"/>
      <w:bookmarkEnd w:id="248"/>
      <w:r w:rsidRPr="008B4261">
        <w:rPr>
          <w:rFonts w:ascii="Times New Roman" w:eastAsia="Times New Roman" w:hAnsi="Times New Roman" w:cs="Times New Roman"/>
          <w:b/>
          <w:bCs/>
          <w:sz w:val="24"/>
          <w:szCs w:val="24"/>
          <w:lang/>
        </w:rPr>
        <w:t>Стаття 23.</w:t>
      </w:r>
      <w:r w:rsidRPr="008B4261">
        <w:rPr>
          <w:rFonts w:ascii="Times New Roman" w:eastAsia="Times New Roman" w:hAnsi="Times New Roman" w:cs="Times New Roman"/>
          <w:sz w:val="24"/>
          <w:szCs w:val="24"/>
          <w:lang/>
        </w:rPr>
        <w:t> Єдина інформаційно-аналітична система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49" w:name="n211"/>
      <w:bookmarkEnd w:id="249"/>
      <w:r w:rsidRPr="008B4261">
        <w:rPr>
          <w:rFonts w:ascii="Times New Roman" w:eastAsia="Times New Roman" w:hAnsi="Times New Roman" w:cs="Times New Roman"/>
          <w:sz w:val="24"/>
          <w:szCs w:val="24"/>
          <w:lang/>
        </w:rPr>
        <w:t>1. Єдина інформаційно-аналітична система центрального органу виконавчої влади, що реалізує державну політику у сфері зайнятості населення та трудової міграції, функціонує для: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0" w:name="n212"/>
      <w:bookmarkEnd w:id="250"/>
      <w:r w:rsidRPr="008B4261">
        <w:rPr>
          <w:rFonts w:ascii="Times New Roman" w:eastAsia="Times New Roman" w:hAnsi="Times New Roman" w:cs="Times New Roman"/>
          <w:sz w:val="24"/>
          <w:szCs w:val="24"/>
          <w:lang/>
        </w:rPr>
        <w:t>1) інформаційної підтримки реалізації державної політики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1" w:name="n213"/>
      <w:bookmarkEnd w:id="251"/>
      <w:r w:rsidRPr="008B4261">
        <w:rPr>
          <w:rFonts w:ascii="Times New Roman" w:eastAsia="Times New Roman" w:hAnsi="Times New Roman" w:cs="Times New Roman"/>
          <w:sz w:val="24"/>
          <w:szCs w:val="24"/>
          <w:lang/>
        </w:rPr>
        <w:t>2) створення цілісної системи інформаційної взаємодії державних органів влади, що здійснюють заходи щодо сприяння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2" w:name="n214"/>
      <w:bookmarkEnd w:id="252"/>
      <w:r w:rsidRPr="008B4261">
        <w:rPr>
          <w:rFonts w:ascii="Times New Roman" w:eastAsia="Times New Roman" w:hAnsi="Times New Roman" w:cs="Times New Roman"/>
          <w:sz w:val="24"/>
          <w:szCs w:val="24"/>
          <w:lang/>
        </w:rPr>
        <w:t>3) проведення моніторингу ринку праці, аналізу попиту та пропонування робочої сили;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3" w:name="n215"/>
      <w:bookmarkEnd w:id="253"/>
      <w:r w:rsidRPr="008B4261">
        <w:rPr>
          <w:rFonts w:ascii="Times New Roman" w:eastAsia="Times New Roman" w:hAnsi="Times New Roman" w:cs="Times New Roman"/>
          <w:sz w:val="24"/>
          <w:szCs w:val="24"/>
          <w:lang/>
        </w:rPr>
        <w:t>4) забезпечення виконання центральним органом виконавчої влади, що реалізує державну політику у сфері зайнятості населення та трудової міграції, покладених на нього функцій та завдань.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4" w:name="n216"/>
      <w:bookmarkEnd w:id="254"/>
      <w:r w:rsidRPr="008B4261">
        <w:rPr>
          <w:rFonts w:ascii="Times New Roman" w:eastAsia="Times New Roman" w:hAnsi="Times New Roman" w:cs="Times New Roman"/>
          <w:sz w:val="24"/>
          <w:szCs w:val="24"/>
          <w:lang/>
        </w:rPr>
        <w:t>2. До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включається інформація, що надійшла від його територіальних органів у процесі своєї діяльності, зокрема від громадян, роботодавців, суб'єктів господарювання, які надають послуги з посередництва у працевлаштуванні, та органів державної влади.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5" w:name="n217"/>
      <w:bookmarkEnd w:id="255"/>
      <w:r w:rsidRPr="008B4261">
        <w:rPr>
          <w:rFonts w:ascii="Times New Roman" w:eastAsia="Times New Roman" w:hAnsi="Times New Roman" w:cs="Times New Roman"/>
          <w:sz w:val="24"/>
          <w:szCs w:val="24"/>
          <w:lang/>
        </w:rPr>
        <w:t>3. Інформація з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надається та використовується відповідно до законів України </w:t>
      </w:r>
      <w:hyperlink r:id="rId112" w:tgtFrame="_blank" w:history="1">
        <w:r w:rsidRPr="008B4261">
          <w:rPr>
            <w:rFonts w:ascii="Times New Roman" w:eastAsia="Times New Roman" w:hAnsi="Times New Roman" w:cs="Times New Roman"/>
            <w:color w:val="000099"/>
            <w:sz w:val="24"/>
            <w:szCs w:val="24"/>
            <w:u w:val="single"/>
            <w:lang/>
          </w:rPr>
          <w:t>"Про інформацію"</w:t>
        </w:r>
      </w:hyperlink>
      <w:r w:rsidRPr="008B4261">
        <w:rPr>
          <w:rFonts w:ascii="Times New Roman" w:eastAsia="Times New Roman" w:hAnsi="Times New Roman" w:cs="Times New Roman"/>
          <w:sz w:val="24"/>
          <w:szCs w:val="24"/>
          <w:lang/>
        </w:rPr>
        <w:t> та </w:t>
      </w:r>
      <w:hyperlink r:id="rId113" w:tgtFrame="_blank" w:history="1">
        <w:r w:rsidRPr="008B4261">
          <w:rPr>
            <w:rFonts w:ascii="Times New Roman" w:eastAsia="Times New Roman" w:hAnsi="Times New Roman" w:cs="Times New Roman"/>
            <w:color w:val="000099"/>
            <w:sz w:val="24"/>
            <w:szCs w:val="24"/>
            <w:u w:val="single"/>
            <w:lang/>
          </w:rPr>
          <w:t>"Про захист персональних даних"</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6" w:name="n940"/>
      <w:bookmarkEnd w:id="256"/>
      <w:r w:rsidRPr="008B4261">
        <w:rPr>
          <w:rFonts w:ascii="Times New Roman" w:eastAsia="Times New Roman" w:hAnsi="Times New Roman" w:cs="Times New Roman"/>
          <w:sz w:val="24"/>
          <w:szCs w:val="24"/>
          <w:lang/>
        </w:rPr>
        <w:t>4. Центральний орган виконавчої влади, що забезпечує формування та реалізує державну фінансову та бюджетну політику, під час здійснення верифікації та моніторингу державних виплат безоплатно отримує відомості з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 в електронній формі на підставі договорів про обмін інформацією.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7" w:name="n939"/>
      <w:bookmarkEnd w:id="257"/>
      <w:r w:rsidRPr="008B4261">
        <w:rPr>
          <w:rFonts w:ascii="Times New Roman" w:eastAsia="Times New Roman" w:hAnsi="Times New Roman" w:cs="Times New Roman"/>
          <w:i/>
          <w:iCs/>
          <w:sz w:val="24"/>
          <w:szCs w:val="24"/>
          <w:lang/>
        </w:rPr>
        <w:t>{Статтю 23 доповнено частиною четвертою згідно із Законом </w:t>
      </w:r>
      <w:hyperlink r:id="rId114" w:anchor="n171" w:tgtFrame="_blank" w:history="1">
        <w:r w:rsidRPr="008B4261">
          <w:rPr>
            <w:rFonts w:ascii="Times New Roman" w:eastAsia="Times New Roman" w:hAnsi="Times New Roman" w:cs="Times New Roman"/>
            <w:i/>
            <w:iCs/>
            <w:color w:val="000099"/>
            <w:sz w:val="24"/>
            <w:szCs w:val="24"/>
            <w:u w:val="single"/>
            <w:lang/>
          </w:rPr>
          <w:t>№ 324-IX від 03.12.2019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258" w:name="n218"/>
      <w:bookmarkEnd w:id="258"/>
      <w:r w:rsidRPr="008B4261">
        <w:rPr>
          <w:rFonts w:ascii="Times New Roman" w:eastAsia="Times New Roman" w:hAnsi="Times New Roman" w:cs="Times New Roman"/>
          <w:b/>
          <w:bCs/>
          <w:sz w:val="28"/>
          <w:szCs w:val="28"/>
          <w:lang/>
        </w:rPr>
        <w:t>Розділ IV</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СПРИЯННЯ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59" w:name="n219"/>
      <w:bookmarkEnd w:id="259"/>
      <w:r w:rsidRPr="008B4261">
        <w:rPr>
          <w:rFonts w:ascii="Times New Roman" w:eastAsia="Times New Roman" w:hAnsi="Times New Roman" w:cs="Times New Roman"/>
          <w:b/>
          <w:bCs/>
          <w:sz w:val="24"/>
          <w:szCs w:val="24"/>
          <w:lang/>
        </w:rPr>
        <w:t>Стаття 24.</w:t>
      </w:r>
      <w:r w:rsidRPr="008B4261">
        <w:rPr>
          <w:rFonts w:ascii="Times New Roman" w:eastAsia="Times New Roman" w:hAnsi="Times New Roman" w:cs="Times New Roman"/>
          <w:sz w:val="24"/>
          <w:szCs w:val="24"/>
          <w:lang/>
        </w:rPr>
        <w:t> Заходи щодо сприяння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0" w:name="n220"/>
      <w:bookmarkEnd w:id="260"/>
      <w:r w:rsidRPr="008B4261">
        <w:rPr>
          <w:rFonts w:ascii="Times New Roman" w:eastAsia="Times New Roman" w:hAnsi="Times New Roman" w:cs="Times New Roman"/>
          <w:sz w:val="24"/>
          <w:szCs w:val="24"/>
          <w:lang/>
        </w:rPr>
        <w:t>1. Заходи щодо сприяння зайнятості населення спрямовуються на: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1" w:name="n221"/>
      <w:bookmarkEnd w:id="261"/>
      <w:r w:rsidRPr="008B4261">
        <w:rPr>
          <w:rFonts w:ascii="Times New Roman" w:eastAsia="Times New Roman" w:hAnsi="Times New Roman" w:cs="Times New Roman"/>
          <w:sz w:val="24"/>
          <w:szCs w:val="24"/>
          <w:lang/>
        </w:rPr>
        <w:t>1) забезпечення відповідності рівня професійної кваліфікації працездатних осіб потребам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2" w:name="n222"/>
      <w:bookmarkEnd w:id="262"/>
      <w:r w:rsidRPr="008B4261">
        <w:rPr>
          <w:rFonts w:ascii="Times New Roman" w:eastAsia="Times New Roman" w:hAnsi="Times New Roman" w:cs="Times New Roman"/>
          <w:sz w:val="24"/>
          <w:szCs w:val="24"/>
          <w:lang/>
        </w:rPr>
        <w:t>2) створення умов для активного пошуку роботи безробітними;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3" w:name="n223"/>
      <w:bookmarkEnd w:id="263"/>
      <w:r w:rsidRPr="008B4261">
        <w:rPr>
          <w:rFonts w:ascii="Times New Roman" w:eastAsia="Times New Roman" w:hAnsi="Times New Roman" w:cs="Times New Roman"/>
          <w:sz w:val="24"/>
          <w:szCs w:val="24"/>
          <w:lang/>
        </w:rPr>
        <w:lastRenderedPageBreak/>
        <w:t>3) підвищення конкурентоспроможності осіб на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4" w:name="n224"/>
      <w:bookmarkEnd w:id="264"/>
      <w:r w:rsidRPr="008B4261">
        <w:rPr>
          <w:rFonts w:ascii="Times New Roman" w:eastAsia="Times New Roman" w:hAnsi="Times New Roman" w:cs="Times New Roman"/>
          <w:sz w:val="24"/>
          <w:szCs w:val="24"/>
          <w:lang/>
        </w:rPr>
        <w:t>2. До заходів щодо сприяння зайнятості населення належать: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5" w:name="n225"/>
      <w:bookmarkEnd w:id="265"/>
      <w:r w:rsidRPr="008B4261">
        <w:rPr>
          <w:rFonts w:ascii="Times New Roman" w:eastAsia="Times New Roman" w:hAnsi="Times New Roman" w:cs="Times New Roman"/>
          <w:sz w:val="24"/>
          <w:szCs w:val="24"/>
          <w:lang/>
        </w:rPr>
        <w:t>1) професійна орієнтація та професійне навчання;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6" w:name="n226"/>
      <w:bookmarkEnd w:id="266"/>
      <w:r w:rsidRPr="008B4261">
        <w:rPr>
          <w:rFonts w:ascii="Times New Roman" w:eastAsia="Times New Roman" w:hAnsi="Times New Roman" w:cs="Times New Roman"/>
          <w:sz w:val="24"/>
          <w:szCs w:val="24"/>
          <w:lang/>
        </w:rPr>
        <w:t>2) стимулювання діяльності роботодавців, спрямованої на створення нових робочих місць та працевлаштування безробітних;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7" w:name="n227"/>
      <w:bookmarkEnd w:id="267"/>
      <w:r w:rsidRPr="008B4261">
        <w:rPr>
          <w:rFonts w:ascii="Times New Roman" w:eastAsia="Times New Roman" w:hAnsi="Times New Roman" w:cs="Times New Roman"/>
          <w:sz w:val="24"/>
          <w:szCs w:val="24"/>
          <w:lang/>
        </w:rPr>
        <w:t>3) створення умов для самозайнятості населення та підтримка підприємницької ініціативи;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8" w:name="n228"/>
      <w:bookmarkEnd w:id="268"/>
      <w:r w:rsidRPr="008B4261">
        <w:rPr>
          <w:rFonts w:ascii="Times New Roman" w:eastAsia="Times New Roman" w:hAnsi="Times New Roman" w:cs="Times New Roman"/>
          <w:sz w:val="24"/>
          <w:szCs w:val="24"/>
          <w:lang/>
        </w:rPr>
        <w:t>4) сприяння забезпеченню молоді першим робочим місцем та запровадження стимулів для стажування на підприємствах, в установах та організаціях незалежно від форми власності, виду діяльності та господарювання, фізичних осіб, які застосовують найману працю, молоді, яка навчається;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69" w:name="n229"/>
      <w:bookmarkEnd w:id="269"/>
      <w:r w:rsidRPr="008B4261">
        <w:rPr>
          <w:rFonts w:ascii="Times New Roman" w:eastAsia="Times New Roman" w:hAnsi="Times New Roman" w:cs="Times New Roman"/>
          <w:sz w:val="24"/>
          <w:szCs w:val="24"/>
          <w:lang/>
        </w:rPr>
        <w:t>5) сприяння зайнятості осіб з інвалідністю;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0" w:name="n230"/>
      <w:bookmarkEnd w:id="270"/>
      <w:r w:rsidRPr="008B4261">
        <w:rPr>
          <w:rFonts w:ascii="Times New Roman" w:eastAsia="Times New Roman" w:hAnsi="Times New Roman" w:cs="Times New Roman"/>
          <w:sz w:val="24"/>
          <w:szCs w:val="24"/>
          <w:lang/>
        </w:rPr>
        <w:t>6) забезпечення участі безробітних у громадських роботах та інших роботах тимчасового характеру;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1" w:name="n1006"/>
      <w:bookmarkEnd w:id="271"/>
      <w:r w:rsidRPr="008B4261">
        <w:rPr>
          <w:rFonts w:ascii="Times New Roman" w:eastAsia="Times New Roman" w:hAnsi="Times New Roman" w:cs="Times New Roman"/>
          <w:sz w:val="24"/>
          <w:szCs w:val="24"/>
          <w:lang/>
        </w:rPr>
        <w:t>7) створення стимулів для інтеграції на ринок праці непрацюючих працездатних осіб з числа членів малозабезпечених сімей.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2" w:name="n1005"/>
      <w:bookmarkEnd w:id="272"/>
      <w:r w:rsidRPr="008B4261">
        <w:rPr>
          <w:rFonts w:ascii="Times New Roman" w:eastAsia="Times New Roman" w:hAnsi="Times New Roman" w:cs="Times New Roman"/>
          <w:i/>
          <w:iCs/>
          <w:sz w:val="24"/>
          <w:szCs w:val="24"/>
          <w:lang/>
        </w:rPr>
        <w:t>{Частину другу статті 24 доповнено пунктом 7 згідно із Законом </w:t>
      </w:r>
      <w:hyperlink r:id="rId115" w:anchor="n79" w:tgtFrame="_blank" w:history="1">
        <w:r w:rsidRPr="008B4261">
          <w:rPr>
            <w:rFonts w:ascii="Times New Roman" w:eastAsia="Times New Roman" w:hAnsi="Times New Roman" w:cs="Times New Roman"/>
            <w:i/>
            <w:iCs/>
            <w:color w:val="000099"/>
            <w:sz w:val="24"/>
            <w:szCs w:val="24"/>
            <w:u w:val="single"/>
            <w:lang/>
          </w:rPr>
          <w:t>№ 646-IX від 02.06.2020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3" w:name="n231"/>
      <w:bookmarkEnd w:id="273"/>
      <w:r w:rsidRPr="008B4261">
        <w:rPr>
          <w:rFonts w:ascii="Times New Roman" w:eastAsia="Times New Roman" w:hAnsi="Times New Roman" w:cs="Times New Roman"/>
          <w:sz w:val="24"/>
          <w:szCs w:val="24"/>
          <w:lang/>
        </w:rPr>
        <w:t>3. Роботодавцю, який протягом 12 календарних місяців забезпечував створення нових робочих місць, працевлаштовував на них працівників і упродовж цього періоду щомісяця здійснював їм виплату заробітної плати в розмірі не менше ніж три мінімальні заробітні плати за кожну особу, протягом наступних 12 календарних місяців за умови збереження рівня заробітної плати в розмірі не менше ніж три мінімальні заробітні плати за кожну таку особу щомісяця за рахунок коштів Державного бюджету України, передбачених у бюджеті Фонду загальнообов’язкового державного соціального страхування України на випадок безробіття, компенсуються фактичні витрати у розмірі 50 відсотків суми нарахованого єдиного внеску за відповідну особу за місяць, за який він сплачений, у </w:t>
      </w:r>
      <w:hyperlink r:id="rId116" w:anchor="n7" w:tgtFrame="_blank" w:history="1">
        <w:r w:rsidRPr="008B4261">
          <w:rPr>
            <w:rFonts w:ascii="Times New Roman" w:eastAsia="Times New Roman" w:hAnsi="Times New Roman" w:cs="Times New Roman"/>
            <w:color w:val="000099"/>
            <w:sz w:val="24"/>
            <w:szCs w:val="24"/>
            <w:u w:val="single"/>
            <w:lang/>
          </w:rPr>
          <w:t>порядку</w:t>
        </w:r>
      </w:hyperlink>
      <w:r w:rsidRPr="008B4261">
        <w:rPr>
          <w:rFonts w:ascii="Times New Roman" w:eastAsia="Times New Roman" w:hAnsi="Times New Roman" w:cs="Times New Roman"/>
          <w:sz w:val="24"/>
          <w:szCs w:val="24"/>
          <w:lang/>
        </w:rPr>
        <w:t>, визначеному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4" w:name="n918"/>
      <w:bookmarkEnd w:id="274"/>
      <w:r w:rsidRPr="008B4261">
        <w:rPr>
          <w:rFonts w:ascii="Times New Roman" w:eastAsia="Times New Roman" w:hAnsi="Times New Roman" w:cs="Times New Roman"/>
          <w:i/>
          <w:iCs/>
          <w:sz w:val="24"/>
          <w:szCs w:val="24"/>
          <w:lang/>
        </w:rPr>
        <w:t>{Абзац перший частини третьої статті 24 із змінами, внесеними згідно із Законом </w:t>
      </w:r>
      <w:hyperlink r:id="rId117" w:anchor="n711" w:tgtFrame="_blank" w:history="1">
        <w:r w:rsidRPr="008B4261">
          <w:rPr>
            <w:rFonts w:ascii="Times New Roman" w:eastAsia="Times New Roman" w:hAnsi="Times New Roman" w:cs="Times New Roman"/>
            <w:i/>
            <w:iCs/>
            <w:color w:val="000099"/>
            <w:sz w:val="24"/>
            <w:szCs w:val="24"/>
            <w:u w:val="single"/>
            <w:lang/>
          </w:rPr>
          <w:t>№ 2148-VIII від 03.10.2017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5" w:name="n232"/>
      <w:bookmarkEnd w:id="275"/>
      <w:r w:rsidRPr="008B4261">
        <w:rPr>
          <w:rFonts w:ascii="Times New Roman" w:eastAsia="Times New Roman" w:hAnsi="Times New Roman" w:cs="Times New Roman"/>
          <w:sz w:val="24"/>
          <w:szCs w:val="24"/>
          <w:lang/>
        </w:rPr>
        <w:t>У разі зменшення штатної чисельності працівників та фонду оплати праці роботодавець втрачає право на компенсацію.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6" w:name="n233"/>
      <w:bookmarkEnd w:id="276"/>
      <w:r w:rsidRPr="008B4261">
        <w:rPr>
          <w:rFonts w:ascii="Times New Roman" w:eastAsia="Times New Roman" w:hAnsi="Times New Roman" w:cs="Times New Roman"/>
          <w:sz w:val="24"/>
          <w:szCs w:val="24"/>
          <w:lang/>
        </w:rPr>
        <w:t>Порядок надання роботодавцю права на зменшення розміру єдиного внеску на загальнообов'язкове державне соціальне страхування та зарахування стажу особам, працевлаштованим відповідно до цієї частини, затверджується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7" w:name="n750"/>
      <w:bookmarkEnd w:id="277"/>
      <w:r w:rsidRPr="008B4261">
        <w:rPr>
          <w:rFonts w:ascii="Times New Roman" w:eastAsia="Times New Roman" w:hAnsi="Times New Roman" w:cs="Times New Roman"/>
          <w:b/>
          <w:bCs/>
          <w:sz w:val="24"/>
          <w:szCs w:val="24"/>
          <w:lang/>
        </w:rPr>
        <w:t>Стаття 24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b/>
          <w:bCs/>
          <w:sz w:val="24"/>
          <w:szCs w:val="24"/>
          <w:lang/>
        </w:rPr>
        <w:t>.</w:t>
      </w:r>
      <w:r w:rsidRPr="008B4261">
        <w:rPr>
          <w:rFonts w:ascii="Times New Roman" w:eastAsia="Times New Roman" w:hAnsi="Times New Roman" w:cs="Times New Roman"/>
          <w:sz w:val="24"/>
          <w:szCs w:val="24"/>
          <w:lang/>
        </w:rPr>
        <w:t> Заходи сприяння зайнятості внутрішньо переміщених осіб</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8" w:name="n751"/>
      <w:bookmarkEnd w:id="278"/>
      <w:r w:rsidRPr="008B4261">
        <w:rPr>
          <w:rFonts w:ascii="Times New Roman" w:eastAsia="Times New Roman" w:hAnsi="Times New Roman" w:cs="Times New Roman"/>
          <w:sz w:val="24"/>
          <w:szCs w:val="24"/>
          <w:lang/>
        </w:rPr>
        <w:t>1. Термін "внутрішньо переміщені особи" вживається у значенні, наведеному в </w:t>
      </w:r>
      <w:hyperlink r:id="rId118" w:tgtFrame="_blank" w:history="1">
        <w:r w:rsidRPr="008B4261">
          <w:rPr>
            <w:rFonts w:ascii="Times New Roman" w:eastAsia="Times New Roman" w:hAnsi="Times New Roman" w:cs="Times New Roman"/>
            <w:color w:val="000099"/>
            <w:sz w:val="24"/>
            <w:szCs w:val="24"/>
            <w:u w:val="single"/>
            <w:lang/>
          </w:rPr>
          <w:t>Законі України</w:t>
        </w:r>
      </w:hyperlink>
      <w:r w:rsidRPr="008B4261">
        <w:rPr>
          <w:rFonts w:ascii="Times New Roman" w:eastAsia="Times New Roman" w:hAnsi="Times New Roman" w:cs="Times New Roman"/>
          <w:sz w:val="24"/>
          <w:szCs w:val="24"/>
          <w:lang/>
        </w:rPr>
        <w:t> "Про забезпечення прав і свобод внутрішньо переміщених осіб".</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79" w:name="n752"/>
      <w:bookmarkEnd w:id="279"/>
      <w:r w:rsidRPr="008B4261">
        <w:rPr>
          <w:rFonts w:ascii="Times New Roman" w:eastAsia="Times New Roman" w:hAnsi="Times New Roman" w:cs="Times New Roman"/>
          <w:sz w:val="24"/>
          <w:szCs w:val="24"/>
          <w:lang/>
        </w:rPr>
        <w:t>2. Заходи сприяння зайнятості запроваджуються для внутрішньо переміщених осіб з числа зареєстрованих безробітних.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0" w:name="n753"/>
      <w:bookmarkEnd w:id="280"/>
      <w:r w:rsidRPr="008B4261">
        <w:rPr>
          <w:rFonts w:ascii="Times New Roman" w:eastAsia="Times New Roman" w:hAnsi="Times New Roman" w:cs="Times New Roman"/>
          <w:sz w:val="24"/>
          <w:szCs w:val="24"/>
          <w:lang/>
        </w:rPr>
        <w:t xml:space="preserve">До заходів сприяння зайнятості внутрішньо переміщених осіб, які працевлаштовуються за направленням територіальних органів центрального органу </w:t>
      </w:r>
      <w:r w:rsidRPr="008B4261">
        <w:rPr>
          <w:rFonts w:ascii="Times New Roman" w:eastAsia="Times New Roman" w:hAnsi="Times New Roman" w:cs="Times New Roman"/>
          <w:sz w:val="24"/>
          <w:szCs w:val="24"/>
          <w:lang/>
        </w:rPr>
        <w:lastRenderedPageBreak/>
        <w:t>виконавчої влади, що реалізує державну політику у сфері зайнятості населення та трудової міграції, зазначених у частині першій цієї статті, належать: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1" w:name="n754"/>
      <w:bookmarkEnd w:id="281"/>
      <w:r w:rsidRPr="008B4261">
        <w:rPr>
          <w:rFonts w:ascii="Times New Roman" w:eastAsia="Times New Roman" w:hAnsi="Times New Roman" w:cs="Times New Roman"/>
          <w:sz w:val="24"/>
          <w:szCs w:val="24"/>
          <w:lang/>
        </w:rPr>
        <w:t>1) компенсація зареєстрованому безробітному з числа внутрішньо переміщених осіб фактичних транспортних витрат на переїзд до іншої адміністративно-територіальної одиниці місця працевлаштування, а також витрат для проходження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попереднього медичного та наркологічного огляду відповідно до законодавства, якщо це необхідно для працевлаштування;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2" w:name="n755"/>
      <w:bookmarkEnd w:id="282"/>
      <w:r w:rsidRPr="008B4261">
        <w:rPr>
          <w:rFonts w:ascii="Times New Roman" w:eastAsia="Times New Roman" w:hAnsi="Times New Roman" w:cs="Times New Roman"/>
          <w:sz w:val="24"/>
          <w:szCs w:val="24"/>
          <w:lang/>
        </w:rPr>
        <w:t>2) компенсація витрат роботодавця на оплату праці (але не вище середнього рівня заробітної плати, що склався у відповідному регіоні за минулий місяць) за працевлаштування зареєстрованих безробітних з числа внутрішньо переміщених осіб на умовах строкових трудових договорів тривалістю не більше шести календарних місяців, за умови збереження гарантій зайнятості такої особи протягом періоду, що перевищує тривалість виплати у два рази.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3" w:name="n756"/>
      <w:bookmarkEnd w:id="283"/>
      <w:r w:rsidRPr="008B4261">
        <w:rPr>
          <w:rFonts w:ascii="Times New Roman" w:eastAsia="Times New Roman" w:hAnsi="Times New Roman" w:cs="Times New Roman"/>
          <w:sz w:val="24"/>
          <w:szCs w:val="24"/>
          <w:lang/>
        </w:rPr>
        <w:t>Тривалість компенсації витрат роботодавця, який працевлаштовує внутрішньо переміщених осіб з числа категорій громадян, зазначених у</w:t>
      </w:r>
      <w:hyperlink r:id="rId119" w:anchor="n89" w:history="1">
        <w:r w:rsidRPr="008B4261">
          <w:rPr>
            <w:rFonts w:ascii="Times New Roman" w:eastAsia="Times New Roman" w:hAnsi="Times New Roman" w:cs="Times New Roman"/>
            <w:color w:val="006600"/>
            <w:sz w:val="24"/>
            <w:szCs w:val="24"/>
            <w:u w:val="single"/>
            <w:lang/>
          </w:rPr>
          <w:t> частині першій статті 14</w:t>
        </w:r>
      </w:hyperlink>
      <w:r w:rsidRPr="008B4261">
        <w:rPr>
          <w:rFonts w:ascii="Times New Roman" w:eastAsia="Times New Roman" w:hAnsi="Times New Roman" w:cs="Times New Roman"/>
          <w:sz w:val="24"/>
          <w:szCs w:val="24"/>
          <w:lang/>
        </w:rPr>
        <w:t> цього Закону, понад шість місяців, але не більше дванадцяти календарних місяців, визначається рішенням регіональних координаційних комітетів сприяння зайнятості за погодженням з відповідними територіальними органами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4" w:name="n757"/>
      <w:bookmarkEnd w:id="284"/>
      <w:r w:rsidRPr="008B4261">
        <w:rPr>
          <w:rFonts w:ascii="Times New Roman" w:eastAsia="Times New Roman" w:hAnsi="Times New Roman" w:cs="Times New Roman"/>
          <w:sz w:val="24"/>
          <w:szCs w:val="24"/>
          <w:lang/>
        </w:rPr>
        <w:t>3) компенсація витрат роботодавця, який працевлаштовує зареєстрованих безробітних з числа внутрішньо переміщених осіб строком не менше ніж на дванадцять календарних місяців, на перепідготовку та підвищення кваліфікації таких осіб. Сума компенсації встановлюється в межах вартості навчання з перепідготовки та підвищення кваліфікації, але не може перевищувати десятикратний розмір прожиткового мінімуму для працездатних осіб, установленого законом на дату здійснення роботодавцем такої оплати.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5" w:name="n758"/>
      <w:bookmarkEnd w:id="285"/>
      <w:r w:rsidRPr="008B4261">
        <w:rPr>
          <w:rFonts w:ascii="Times New Roman" w:eastAsia="Times New Roman" w:hAnsi="Times New Roman" w:cs="Times New Roman"/>
          <w:sz w:val="24"/>
          <w:szCs w:val="24"/>
          <w:lang/>
        </w:rPr>
        <w:t>3. Фінансування заходів сприяння зайнятості, визначених цією статтею, здійснюється в межах коштів Фонду загальнообов’язкового державного соціального страхування України на випадок безробіття та Фонду соціального захисту осіб з інвалідністю (у разі працевлаштування особи з інвалідністю з числа зареєстрованих безробітних та якій допомога по безробіттю призначена відповідно до </w:t>
      </w:r>
      <w:hyperlink r:id="rId120" w:tgtFrame="_blank" w:history="1">
        <w:r w:rsidRPr="008B4261">
          <w:rPr>
            <w:rFonts w:ascii="Times New Roman" w:eastAsia="Times New Roman" w:hAnsi="Times New Roman" w:cs="Times New Roman"/>
            <w:color w:val="000099"/>
            <w:sz w:val="24"/>
            <w:szCs w:val="24"/>
            <w:u w:val="single"/>
            <w:lang/>
          </w:rPr>
          <w:t>частини другої</w:t>
        </w:r>
      </w:hyperlink>
      <w:r w:rsidRPr="008B4261">
        <w:rPr>
          <w:rFonts w:ascii="Times New Roman" w:eastAsia="Times New Roman" w:hAnsi="Times New Roman" w:cs="Times New Roman"/>
          <w:sz w:val="24"/>
          <w:szCs w:val="24"/>
          <w:lang/>
        </w:rPr>
        <w:t> статті 22 Закону України "Про загальнообов’язкове державне соціальне страхування на випадок безробіття") після працевлаштування зареєстрованих безробітних з числа внутрішньо переміщених осіб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6" w:name="n921"/>
      <w:bookmarkEnd w:id="286"/>
      <w:r w:rsidRPr="008B4261">
        <w:rPr>
          <w:rFonts w:ascii="Times New Roman" w:eastAsia="Times New Roman" w:hAnsi="Times New Roman" w:cs="Times New Roman"/>
          <w:i/>
          <w:iCs/>
          <w:sz w:val="24"/>
          <w:szCs w:val="24"/>
          <w:lang/>
        </w:rPr>
        <w:t>{Частина третя статті 24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із змінами, внесеними згідно із Законами </w:t>
      </w:r>
      <w:hyperlink r:id="rId121" w:anchor="n173" w:tgtFrame="_blank" w:history="1">
        <w:r w:rsidRPr="008B4261">
          <w:rPr>
            <w:rFonts w:ascii="Times New Roman" w:eastAsia="Times New Roman" w:hAnsi="Times New Roman" w:cs="Times New Roman"/>
            <w:i/>
            <w:iCs/>
            <w:color w:val="000099"/>
            <w:sz w:val="24"/>
            <w:szCs w:val="24"/>
            <w:u w:val="single"/>
            <w:lang/>
          </w:rPr>
          <w:t>№ 2249-VIII від 19.12.2017</w:t>
        </w:r>
      </w:hyperlink>
      <w:r w:rsidRPr="008B4261">
        <w:rPr>
          <w:rFonts w:ascii="Times New Roman" w:eastAsia="Times New Roman" w:hAnsi="Times New Roman" w:cs="Times New Roman"/>
          <w:i/>
          <w:iCs/>
          <w:sz w:val="24"/>
          <w:szCs w:val="24"/>
          <w:lang/>
        </w:rPr>
        <w:t>, </w:t>
      </w:r>
      <w:hyperlink r:id="rId122" w:anchor="n8" w:tgtFrame="_blank" w:history="1">
        <w:r w:rsidRPr="008B4261">
          <w:rPr>
            <w:rFonts w:ascii="Times New Roman" w:eastAsia="Times New Roman" w:hAnsi="Times New Roman" w:cs="Times New Roman"/>
            <w:i/>
            <w:iCs/>
            <w:color w:val="000099"/>
            <w:sz w:val="24"/>
            <w:szCs w:val="24"/>
            <w:u w:val="single"/>
            <w:lang/>
          </w:rPr>
          <w:t>№ 1499-IX від 01.06.2021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7" w:name="n759"/>
      <w:bookmarkEnd w:id="287"/>
      <w:r w:rsidRPr="008B4261">
        <w:rPr>
          <w:rFonts w:ascii="Times New Roman" w:eastAsia="Times New Roman" w:hAnsi="Times New Roman" w:cs="Times New Roman"/>
          <w:sz w:val="24"/>
          <w:szCs w:val="24"/>
          <w:lang/>
        </w:rPr>
        <w:t>4. У разі звільнення працівника, за якого виплачувалася компенсація відповідно до частини другої цієї статті, з ініціативи роботодавця або за згодою сторін до закінчення встановленого строку збереження гарантій зайнятості сума виплачених коштів повертається у повному обсязі до бюджету Фонду загальнообов’язкового державного соціального страхування України на випадок безробіття або Фонду соціального захисту осіб з інвалідністю залежно від джерела компенсації.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8" w:name="n760"/>
      <w:bookmarkEnd w:id="288"/>
      <w:r w:rsidRPr="008B4261">
        <w:rPr>
          <w:rFonts w:ascii="Times New Roman" w:eastAsia="Times New Roman" w:hAnsi="Times New Roman" w:cs="Times New Roman"/>
          <w:sz w:val="24"/>
          <w:szCs w:val="24"/>
          <w:lang/>
        </w:rPr>
        <w:t>На роботодавців, які претендують на отримання компенсацій, передбачених цією статтею, поширюються вимоги </w:t>
      </w:r>
      <w:hyperlink r:id="rId123" w:anchor="n244" w:history="1">
        <w:r w:rsidRPr="008B4261">
          <w:rPr>
            <w:rFonts w:ascii="Times New Roman" w:eastAsia="Times New Roman" w:hAnsi="Times New Roman" w:cs="Times New Roman"/>
            <w:color w:val="006600"/>
            <w:sz w:val="24"/>
            <w:szCs w:val="24"/>
            <w:u w:val="single"/>
            <w:lang/>
          </w:rPr>
          <w:t>частини третьої статті 26</w:t>
        </w:r>
      </w:hyperlink>
      <w:r w:rsidRPr="008B4261">
        <w:rPr>
          <w:rFonts w:ascii="Times New Roman" w:eastAsia="Times New Roman" w:hAnsi="Times New Roman" w:cs="Times New Roman"/>
          <w:sz w:val="24"/>
          <w:szCs w:val="24"/>
          <w:lang/>
        </w:rPr>
        <w:t>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89" w:name="n761"/>
      <w:bookmarkEnd w:id="289"/>
      <w:r w:rsidRPr="008B4261">
        <w:rPr>
          <w:rFonts w:ascii="Times New Roman" w:eastAsia="Times New Roman" w:hAnsi="Times New Roman" w:cs="Times New Roman"/>
          <w:sz w:val="24"/>
          <w:szCs w:val="24"/>
          <w:lang/>
        </w:rPr>
        <w:lastRenderedPageBreak/>
        <w:t>5. </w:t>
      </w:r>
      <w:hyperlink r:id="rId124" w:anchor="n8" w:tgtFrame="_blank" w:history="1">
        <w:r w:rsidRPr="008B4261">
          <w:rPr>
            <w:rFonts w:ascii="Times New Roman" w:eastAsia="Times New Roman" w:hAnsi="Times New Roman" w:cs="Times New Roman"/>
            <w:color w:val="000099"/>
            <w:sz w:val="24"/>
            <w:szCs w:val="24"/>
            <w:u w:val="single"/>
            <w:lang/>
          </w:rPr>
          <w:t>Порядок</w:t>
        </w:r>
      </w:hyperlink>
      <w:r w:rsidRPr="008B4261">
        <w:rPr>
          <w:rFonts w:ascii="Times New Roman" w:eastAsia="Times New Roman" w:hAnsi="Times New Roman" w:cs="Times New Roman"/>
          <w:sz w:val="24"/>
          <w:szCs w:val="24"/>
          <w:lang/>
        </w:rPr>
        <w:t> здійснення заходів сприяння зайнятості, повернення коштів, спрямованих на фінансування таких заходів, у разі порушення гарантій зайнятості для осіб, зазначених у цій статті, визначається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0" w:name="n749"/>
      <w:bookmarkEnd w:id="290"/>
      <w:r w:rsidRPr="008B4261">
        <w:rPr>
          <w:rFonts w:ascii="Times New Roman" w:eastAsia="Times New Roman" w:hAnsi="Times New Roman" w:cs="Times New Roman"/>
          <w:i/>
          <w:iCs/>
          <w:sz w:val="24"/>
          <w:szCs w:val="24"/>
          <w:lang/>
        </w:rPr>
        <w:t>{Закон доповнено статтею 24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згідно із Законом </w:t>
      </w:r>
      <w:hyperlink r:id="rId125" w:anchor="n25" w:tgtFrame="_blank" w:history="1">
        <w:r w:rsidRPr="008B4261">
          <w:rPr>
            <w:rFonts w:ascii="Times New Roman" w:eastAsia="Times New Roman" w:hAnsi="Times New Roman" w:cs="Times New Roman"/>
            <w:i/>
            <w:iCs/>
            <w:color w:val="000099"/>
            <w:sz w:val="24"/>
            <w:szCs w:val="24"/>
            <w:u w:val="single"/>
            <w:lang/>
          </w:rPr>
          <w:t>№ 245-VIII від 05.03.2015</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1" w:name="n234"/>
      <w:bookmarkEnd w:id="291"/>
      <w:r w:rsidRPr="008B4261">
        <w:rPr>
          <w:rFonts w:ascii="Times New Roman" w:eastAsia="Times New Roman" w:hAnsi="Times New Roman" w:cs="Times New Roman"/>
          <w:b/>
          <w:bCs/>
          <w:sz w:val="24"/>
          <w:szCs w:val="24"/>
          <w:lang/>
        </w:rPr>
        <w:t>Стаття 25.</w:t>
      </w:r>
      <w:r w:rsidRPr="008B4261">
        <w:rPr>
          <w:rFonts w:ascii="Times New Roman" w:eastAsia="Times New Roman" w:hAnsi="Times New Roman" w:cs="Times New Roman"/>
          <w:sz w:val="24"/>
          <w:szCs w:val="24"/>
          <w:lang/>
        </w:rPr>
        <w:t> Сприяння зайнятості населення під час реалізації державних цільових програм, якими передбачено створення нових робочих місць, та інфраструктурних проектів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2" w:name="n235"/>
      <w:bookmarkEnd w:id="292"/>
      <w:r w:rsidRPr="008B4261">
        <w:rPr>
          <w:rFonts w:ascii="Times New Roman" w:eastAsia="Times New Roman" w:hAnsi="Times New Roman" w:cs="Times New Roman"/>
          <w:sz w:val="24"/>
          <w:szCs w:val="24"/>
          <w:lang/>
        </w:rPr>
        <w:t>1. Ініціатор розроблення державних цільових програм, якими передбачається створення нових робочих місць, та інфраструктурних проектів визначає обсяги створення нових робочих місць відповідно до порядку, встановленого Кабінетом Міністрів України, та узгоджує обсяги працевлаштування безробітних на створені нові робочі місця з територіальними органами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3" w:name="n236"/>
      <w:bookmarkEnd w:id="293"/>
      <w:r w:rsidRPr="008B4261">
        <w:rPr>
          <w:rFonts w:ascii="Times New Roman" w:eastAsia="Times New Roman" w:hAnsi="Times New Roman" w:cs="Times New Roman"/>
          <w:sz w:val="24"/>
          <w:szCs w:val="24"/>
          <w:lang/>
        </w:rPr>
        <w:t>2. Розпорядники коштів, зазначені у державних цільових програмах, якими передбачено створення нових робочих місць, та інфраструктурних проектах, подають до центрального органу виконавчої влади, що реалізує державну політику у сфері зайнятості населення та трудової міграції, перелік роботодавців, які залучені до реалізації таких програм та проектів.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4" w:name="n237"/>
      <w:bookmarkEnd w:id="294"/>
      <w:r w:rsidRPr="008B4261">
        <w:rPr>
          <w:rFonts w:ascii="Times New Roman" w:eastAsia="Times New Roman" w:hAnsi="Times New Roman" w:cs="Times New Roman"/>
          <w:sz w:val="24"/>
          <w:szCs w:val="24"/>
          <w:lang/>
        </w:rPr>
        <w:t>Такі роботодавці можуть укладати з центральним органом виконавчої влади, що реалізує державну політику у сфері зайнятості населення та трудової міграції, договір про працевлаштування визначеної кількості безробітних під час реалізації відповідних програм та проектів.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5" w:name="n238"/>
      <w:bookmarkEnd w:id="295"/>
      <w:r w:rsidRPr="008B4261">
        <w:rPr>
          <w:rFonts w:ascii="Times New Roman" w:eastAsia="Times New Roman" w:hAnsi="Times New Roman" w:cs="Times New Roman"/>
          <w:sz w:val="24"/>
          <w:szCs w:val="24"/>
          <w:lang/>
        </w:rPr>
        <w:t>3. Центральний орган виконавчої влади, що реалізує державну політику у сфері зайнятості населення та трудової міграції, проводить моніторинг працевлаштування безробітних на створені нові робочі місця під час реалізації державних цільових програм та інфраструктурних проектів і подає за його результатами дані центральному органу виконавчої влади, що забезпечує формування державної політики у сфері зайнятості населення та трудової міграції, для інформування Кабінету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6" w:name="n946"/>
      <w:bookmarkEnd w:id="296"/>
      <w:r w:rsidRPr="008B4261">
        <w:rPr>
          <w:rFonts w:ascii="Times New Roman" w:eastAsia="Times New Roman" w:hAnsi="Times New Roman" w:cs="Times New Roman"/>
          <w:i/>
          <w:iCs/>
          <w:sz w:val="24"/>
          <w:szCs w:val="24"/>
          <w:lang/>
        </w:rPr>
        <w:t>{Частина третя статті 25 із змінами, внесеними згідно із Законом </w:t>
      </w:r>
      <w:hyperlink r:id="rId126" w:anchor="n39"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7" w:name="n239"/>
      <w:bookmarkEnd w:id="297"/>
      <w:r w:rsidRPr="008B4261">
        <w:rPr>
          <w:rFonts w:ascii="Times New Roman" w:eastAsia="Times New Roman" w:hAnsi="Times New Roman" w:cs="Times New Roman"/>
          <w:b/>
          <w:bCs/>
          <w:sz w:val="24"/>
          <w:szCs w:val="24"/>
          <w:lang/>
        </w:rPr>
        <w:t>Стаття 26.</w:t>
      </w:r>
      <w:r w:rsidRPr="008B4261">
        <w:rPr>
          <w:rFonts w:ascii="Times New Roman" w:eastAsia="Times New Roman" w:hAnsi="Times New Roman" w:cs="Times New Roman"/>
          <w:sz w:val="24"/>
          <w:szCs w:val="24"/>
          <w:lang/>
        </w:rPr>
        <w:t> Стимулювання працевлаштування громадян, які недостатньо конкурентоспроможні на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8" w:name="n240"/>
      <w:bookmarkEnd w:id="298"/>
      <w:r w:rsidRPr="008B4261">
        <w:rPr>
          <w:rFonts w:ascii="Times New Roman" w:eastAsia="Times New Roman" w:hAnsi="Times New Roman" w:cs="Times New Roman"/>
          <w:sz w:val="24"/>
          <w:szCs w:val="24"/>
          <w:lang/>
        </w:rPr>
        <w:t>1. Роботодавцю, який працевлаштовує на нове робоче місце громадян, зазначених у </w:t>
      </w:r>
      <w:hyperlink r:id="rId127" w:anchor="n89" w:history="1">
        <w:r w:rsidRPr="008B4261">
          <w:rPr>
            <w:rFonts w:ascii="Times New Roman" w:eastAsia="Times New Roman" w:hAnsi="Times New Roman" w:cs="Times New Roman"/>
            <w:color w:val="006600"/>
            <w:sz w:val="24"/>
            <w:szCs w:val="24"/>
            <w:u w:val="single"/>
            <w:lang/>
          </w:rPr>
          <w:t>частині першій статті 14</w:t>
        </w:r>
      </w:hyperlink>
      <w:r w:rsidRPr="008B4261">
        <w:rPr>
          <w:rFonts w:ascii="Times New Roman" w:eastAsia="Times New Roman" w:hAnsi="Times New Roman" w:cs="Times New Roman"/>
          <w:sz w:val="24"/>
          <w:szCs w:val="24"/>
          <w:lang/>
        </w:rPr>
        <w:t> цього Закону (крім тих, які визначені </w:t>
      </w:r>
      <w:hyperlink r:id="rId128" w:anchor="n99" w:history="1">
        <w:r w:rsidRPr="008B4261">
          <w:rPr>
            <w:rFonts w:ascii="Times New Roman" w:eastAsia="Times New Roman" w:hAnsi="Times New Roman" w:cs="Times New Roman"/>
            <w:color w:val="006600"/>
            <w:sz w:val="24"/>
            <w:szCs w:val="24"/>
            <w:u w:val="single"/>
            <w:lang/>
          </w:rPr>
          <w:t>пунктом 7 частини першої статті 14</w:t>
        </w:r>
      </w:hyperlink>
      <w:r w:rsidRPr="008B4261">
        <w:rPr>
          <w:rFonts w:ascii="Times New Roman" w:eastAsia="Times New Roman" w:hAnsi="Times New Roman" w:cs="Times New Roman"/>
          <w:sz w:val="24"/>
          <w:szCs w:val="24"/>
          <w:lang/>
        </w:rPr>
        <w:t>), та яким надано статус безробітного,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строком не менше ніж на два роки щомісяця компенсуються фактичні витрати у розмірі єдиного внеску на загальнообов'язкове державне соціальне страхування за відповідну особу за місяць, за який він сплачений.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299" w:name="n241"/>
      <w:bookmarkEnd w:id="299"/>
      <w:r w:rsidRPr="008B4261">
        <w:rPr>
          <w:rFonts w:ascii="Times New Roman" w:eastAsia="Times New Roman" w:hAnsi="Times New Roman" w:cs="Times New Roman"/>
          <w:sz w:val="24"/>
          <w:szCs w:val="24"/>
          <w:lang/>
        </w:rPr>
        <w:t>Компенсація виплачується протягом одного року з дня працевлаштування особи за рахунок коштів, передбачених у бюджеті Фонду загальнообов'язкового державного соціального страхування України на випадок безробіття та Фонду соціального захисту осіб з інвалідністю (у разі працевлаштування особи з інвалідністю з числа зареєстрованих безробітних, але якій відповідно до законодавства допомога по безробіттю не призначається), у визначеному Кабінетом Міністрів України </w:t>
      </w:r>
      <w:hyperlink r:id="rId129" w:anchor="n15" w:tgtFrame="_blank" w:history="1">
        <w:r w:rsidRPr="008B4261">
          <w:rPr>
            <w:rFonts w:ascii="Times New Roman" w:eastAsia="Times New Roman" w:hAnsi="Times New Roman" w:cs="Times New Roman"/>
            <w:color w:val="000099"/>
            <w:sz w:val="24"/>
            <w:szCs w:val="24"/>
            <w:u w:val="single"/>
            <w:lang/>
          </w:rPr>
          <w:t>порядку</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0" w:name="n748"/>
      <w:bookmarkEnd w:id="300"/>
      <w:r w:rsidRPr="008B4261">
        <w:rPr>
          <w:rFonts w:ascii="Times New Roman" w:eastAsia="Times New Roman" w:hAnsi="Times New Roman" w:cs="Times New Roman"/>
          <w:i/>
          <w:iCs/>
          <w:sz w:val="24"/>
          <w:szCs w:val="24"/>
          <w:lang/>
        </w:rPr>
        <w:t>{Абзац другий частини першої статті 26 із змінами, внесеними згідно із Законами </w:t>
      </w:r>
      <w:hyperlink r:id="rId130" w:anchor="n281" w:tgtFrame="_blank" w:history="1">
        <w:r w:rsidRPr="008B4261">
          <w:rPr>
            <w:rFonts w:ascii="Times New Roman" w:eastAsia="Times New Roman" w:hAnsi="Times New Roman" w:cs="Times New Roman"/>
            <w:i/>
            <w:iCs/>
            <w:color w:val="000099"/>
            <w:sz w:val="24"/>
            <w:szCs w:val="24"/>
            <w:u w:val="single"/>
            <w:lang/>
          </w:rPr>
          <w:t>№ 76-VIII від 28.12.2014</w:t>
        </w:r>
      </w:hyperlink>
      <w:r w:rsidRPr="008B4261">
        <w:rPr>
          <w:rFonts w:ascii="Times New Roman" w:eastAsia="Times New Roman" w:hAnsi="Times New Roman" w:cs="Times New Roman"/>
          <w:i/>
          <w:iCs/>
          <w:sz w:val="24"/>
          <w:szCs w:val="24"/>
          <w:lang/>
        </w:rPr>
        <w:t>, </w:t>
      </w:r>
      <w:hyperlink r:id="rId131" w:anchor="n174" w:tgtFrame="_blank" w:history="1">
        <w:r w:rsidRPr="008B4261">
          <w:rPr>
            <w:rFonts w:ascii="Times New Roman" w:eastAsia="Times New Roman" w:hAnsi="Times New Roman" w:cs="Times New Roman"/>
            <w:i/>
            <w:iCs/>
            <w:color w:val="000099"/>
            <w:sz w:val="24"/>
            <w:szCs w:val="24"/>
            <w:u w:val="single"/>
            <w:lang/>
          </w:rPr>
          <w:t>№ 2249-VIII від 19.12.2017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1" w:name="n242"/>
      <w:bookmarkEnd w:id="301"/>
      <w:r w:rsidRPr="008B4261">
        <w:rPr>
          <w:rFonts w:ascii="Times New Roman" w:eastAsia="Times New Roman" w:hAnsi="Times New Roman" w:cs="Times New Roman"/>
          <w:sz w:val="24"/>
          <w:szCs w:val="24"/>
          <w:lang/>
        </w:rPr>
        <w:lastRenderedPageBreak/>
        <w:t>2. У разі звільнення працівника, за якого виплачувалася компенсація відповідно до частини першої цієї статті, з ініціативи роботодавця або за згодою сторін до закінчення дворічного строку з дня працевлаштування сума виплачених коштів повертається в повному обсязі до бюджету Фонду загальнообов'язкового державного соціального страхування України на випадок безробіття або Фонду соціального захисту осіб з інвалідністю залежно від джерела компенсації або на його робоче місце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у межах дворічного строку працевлаштовується інший безробітний.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2" w:name="n243"/>
      <w:bookmarkEnd w:id="302"/>
      <w:r w:rsidRPr="008B4261">
        <w:rPr>
          <w:rFonts w:ascii="Times New Roman" w:eastAsia="Times New Roman" w:hAnsi="Times New Roman" w:cs="Times New Roman"/>
          <w:sz w:val="24"/>
          <w:szCs w:val="24"/>
          <w:lang/>
        </w:rPr>
        <w:t>У разі звільнення працівника, за якого виплачувалася компенсація відповідно до частини першої цієї статті, за угодою сторін на його робоче місце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у межах дворічного строку працевлаштовується інший безробітний.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3" w:name="n244"/>
      <w:bookmarkEnd w:id="303"/>
      <w:r w:rsidRPr="008B4261">
        <w:rPr>
          <w:rFonts w:ascii="Times New Roman" w:eastAsia="Times New Roman" w:hAnsi="Times New Roman" w:cs="Times New Roman"/>
          <w:sz w:val="24"/>
          <w:szCs w:val="24"/>
          <w:lang/>
        </w:rPr>
        <w:t>3. Зазначена в частині першій цієї статті компенсація не виплачується у разі, коли роботодавець: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4" w:name="n245"/>
      <w:bookmarkEnd w:id="304"/>
      <w:r w:rsidRPr="008B4261">
        <w:rPr>
          <w:rFonts w:ascii="Times New Roman" w:eastAsia="Times New Roman" w:hAnsi="Times New Roman" w:cs="Times New Roman"/>
          <w:sz w:val="24"/>
          <w:szCs w:val="24"/>
          <w:lang/>
        </w:rPr>
        <w:t>1) має заборгованість із сплати єдиного внеску на загальнообов'язкове державне соціальне страхування та/або страхових внесків на загальнообов'язкове державне пенсійне страхування;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5" w:name="n246"/>
      <w:bookmarkEnd w:id="305"/>
      <w:r w:rsidRPr="008B4261">
        <w:rPr>
          <w:rFonts w:ascii="Times New Roman" w:eastAsia="Times New Roman" w:hAnsi="Times New Roman" w:cs="Times New Roman"/>
          <w:sz w:val="24"/>
          <w:szCs w:val="24"/>
          <w:lang/>
        </w:rPr>
        <w:t>2) визнаний у встановленому порядку банкрутом або стосовно нього порушено справу про банкрутство.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6" w:name="n247"/>
      <w:bookmarkEnd w:id="306"/>
      <w:r w:rsidRPr="008B4261">
        <w:rPr>
          <w:rFonts w:ascii="Times New Roman" w:eastAsia="Times New Roman" w:hAnsi="Times New Roman" w:cs="Times New Roman"/>
          <w:b/>
          <w:bCs/>
          <w:sz w:val="24"/>
          <w:szCs w:val="24"/>
          <w:lang/>
        </w:rPr>
        <w:t>Стаття 27.</w:t>
      </w:r>
      <w:r w:rsidRPr="008B4261">
        <w:rPr>
          <w:rFonts w:ascii="Times New Roman" w:eastAsia="Times New Roman" w:hAnsi="Times New Roman" w:cs="Times New Roman"/>
          <w:sz w:val="24"/>
          <w:szCs w:val="24"/>
          <w:lang/>
        </w:rPr>
        <w:t> Стимулювання самозайнятості населення та створення нових робочих місць суб'єктами малого підприємництва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7" w:name="n248"/>
      <w:bookmarkEnd w:id="307"/>
      <w:r w:rsidRPr="008B4261">
        <w:rPr>
          <w:rFonts w:ascii="Times New Roman" w:eastAsia="Times New Roman" w:hAnsi="Times New Roman" w:cs="Times New Roman"/>
          <w:sz w:val="24"/>
          <w:szCs w:val="24"/>
          <w:lang/>
        </w:rPr>
        <w:t>1. Для стимулювання самозайнятості населення, підприємницької ініціативи центральний орган виконавчої влади, що реалізує державну політику у сфері зайнятості населення та трудової міграції, забезпечує надання безоплатних індивідуальних і групових консультацій з питань організації та провадження підприємницької діяльності із залученням на громадських засадах працівників органів державної влади у порядку, встановленому центральним органом виконавчої влади, що забезпечує формування державної політики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8" w:name="n947"/>
      <w:bookmarkEnd w:id="308"/>
      <w:r w:rsidRPr="008B4261">
        <w:rPr>
          <w:rFonts w:ascii="Times New Roman" w:eastAsia="Times New Roman" w:hAnsi="Times New Roman" w:cs="Times New Roman"/>
          <w:i/>
          <w:iCs/>
          <w:sz w:val="24"/>
          <w:szCs w:val="24"/>
          <w:lang/>
        </w:rPr>
        <w:t>{Абзац перший частини першої статті 27 із змінами, внесеними згідно із Законом </w:t>
      </w:r>
      <w:hyperlink r:id="rId132" w:anchor="n39"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09" w:name="n249"/>
      <w:bookmarkEnd w:id="309"/>
      <w:r w:rsidRPr="008B4261">
        <w:rPr>
          <w:rFonts w:ascii="Times New Roman" w:eastAsia="Times New Roman" w:hAnsi="Times New Roman" w:cs="Times New Roman"/>
          <w:sz w:val="24"/>
          <w:szCs w:val="24"/>
          <w:lang/>
        </w:rPr>
        <w:t>Безробітним з числа застрахованих осіб, які виявили бажання провадити підприємницьку діяльність, виплачується допомога по безробіттю одноразово для організації такої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0" w:name="n250"/>
      <w:bookmarkEnd w:id="310"/>
      <w:r w:rsidRPr="008B4261">
        <w:rPr>
          <w:rFonts w:ascii="Times New Roman" w:eastAsia="Times New Roman" w:hAnsi="Times New Roman" w:cs="Times New Roman"/>
          <w:sz w:val="24"/>
          <w:szCs w:val="24"/>
          <w:lang/>
        </w:rPr>
        <w:t>У разі припинення або нездійснення підприємницької діяльності упродовж двох років з дня державної реєстрації юридичної особи чи фізичної особи - підприємця така особа не має права на чергове отримання допомоги по безробіттю одноразово для організації підприємницької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1" w:name="n251"/>
      <w:bookmarkEnd w:id="311"/>
      <w:r w:rsidRPr="008B4261">
        <w:rPr>
          <w:rFonts w:ascii="Times New Roman" w:eastAsia="Times New Roman" w:hAnsi="Times New Roman" w:cs="Times New Roman"/>
          <w:sz w:val="24"/>
          <w:szCs w:val="24"/>
          <w:lang/>
        </w:rPr>
        <w:t>2. Суб'єктам малого підприємництва, які працевлаштовують безробітних строком не менше ніж на два роки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на нові робочі місця в пріоритетних видах економічної діяльності, щомісяця компенсуються фактичні витрати у розмірі єдиного внеску на загальнообов'язкове державне соціальне страхування за відповідну особу за місяць, за який він сплачений.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2" w:name="n252"/>
      <w:bookmarkEnd w:id="312"/>
      <w:r w:rsidRPr="008B4261">
        <w:rPr>
          <w:rFonts w:ascii="Times New Roman" w:eastAsia="Times New Roman" w:hAnsi="Times New Roman" w:cs="Times New Roman"/>
          <w:sz w:val="24"/>
          <w:szCs w:val="24"/>
          <w:lang/>
        </w:rPr>
        <w:lastRenderedPageBreak/>
        <w:t>Компенсація виплачується за рахунок коштів, передбачених на такі цілі у бюджеті Фонду загальнообов'язкового державного соціального страхування України на випадок безробіття та Фонду соціального захисту осіб з інвалідністю (у разі працевлаштування особи з інвалідністю з числа зареєстрованих безробітних, але якій відповідно до законодавства допомога по безробіттю не призначається), протягом одного року з дня працевлаштування безробітного у порядку та за </w:t>
      </w:r>
      <w:hyperlink r:id="rId133" w:anchor="n63" w:tgtFrame="_blank" w:history="1">
        <w:r w:rsidRPr="008B4261">
          <w:rPr>
            <w:rFonts w:ascii="Times New Roman" w:eastAsia="Times New Roman" w:hAnsi="Times New Roman" w:cs="Times New Roman"/>
            <w:color w:val="000099"/>
            <w:sz w:val="24"/>
            <w:szCs w:val="24"/>
            <w:u w:val="single"/>
            <w:lang/>
          </w:rPr>
          <w:t>переліком пріоритетних видів економічної діяльності</w:t>
        </w:r>
      </w:hyperlink>
      <w:r w:rsidRPr="008B4261">
        <w:rPr>
          <w:rFonts w:ascii="Times New Roman" w:eastAsia="Times New Roman" w:hAnsi="Times New Roman" w:cs="Times New Roman"/>
          <w:sz w:val="24"/>
          <w:szCs w:val="24"/>
          <w:lang/>
        </w:rPr>
        <w:t>, визначених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3" w:name="n922"/>
      <w:bookmarkEnd w:id="313"/>
      <w:r w:rsidRPr="008B4261">
        <w:rPr>
          <w:rFonts w:ascii="Times New Roman" w:eastAsia="Times New Roman" w:hAnsi="Times New Roman" w:cs="Times New Roman"/>
          <w:i/>
          <w:iCs/>
          <w:sz w:val="24"/>
          <w:szCs w:val="24"/>
          <w:lang/>
        </w:rPr>
        <w:t>{Абзац другий частини другої статті 27 із змінами, внесеними згідно із Законом </w:t>
      </w:r>
      <w:hyperlink r:id="rId134" w:anchor="n174" w:tgtFrame="_blank" w:history="1">
        <w:r w:rsidRPr="008B4261">
          <w:rPr>
            <w:rFonts w:ascii="Times New Roman" w:eastAsia="Times New Roman" w:hAnsi="Times New Roman" w:cs="Times New Roman"/>
            <w:i/>
            <w:iCs/>
            <w:color w:val="000099"/>
            <w:sz w:val="24"/>
            <w:szCs w:val="24"/>
            <w:u w:val="single"/>
            <w:lang/>
          </w:rPr>
          <w:t>№ 2249-VIII від 19.12.2017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4" w:name="n253"/>
      <w:bookmarkEnd w:id="314"/>
      <w:r w:rsidRPr="008B4261">
        <w:rPr>
          <w:rFonts w:ascii="Times New Roman" w:eastAsia="Times New Roman" w:hAnsi="Times New Roman" w:cs="Times New Roman"/>
          <w:sz w:val="24"/>
          <w:szCs w:val="24"/>
          <w:lang/>
        </w:rPr>
        <w:t>3. У разі звільнення працівника, за якого виплачувалася компенсація відповідно до частини другої цієї статті, з ініціативи роботодавця до закінчення дворічного строку з дня працевлаштування сума наданих коштів повертається в повному обсязі до бюджету Фонду загальнообов'язкового державного соціального страхування України на випадок безробіття або Фонду соціального захисту осіб з інвалідністю залежно від джерела компенсації або на його робоче місце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у межах дворічного строку працевлаштовується інший безробітний.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5" w:name="n254"/>
      <w:bookmarkEnd w:id="315"/>
      <w:r w:rsidRPr="008B4261">
        <w:rPr>
          <w:rFonts w:ascii="Times New Roman" w:eastAsia="Times New Roman" w:hAnsi="Times New Roman" w:cs="Times New Roman"/>
          <w:sz w:val="24"/>
          <w:szCs w:val="24"/>
          <w:lang/>
        </w:rPr>
        <w:t>У разі звільнення працівника, за якого виплачувалася компенсація відповідно до частини другої цієї статті, за угодою сторін на його робоче місце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у межах дворічного строку працевлаштовується інший безробітний.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6" w:name="n255"/>
      <w:bookmarkEnd w:id="316"/>
      <w:r w:rsidRPr="008B4261">
        <w:rPr>
          <w:rFonts w:ascii="Times New Roman" w:eastAsia="Times New Roman" w:hAnsi="Times New Roman" w:cs="Times New Roman"/>
          <w:sz w:val="24"/>
          <w:szCs w:val="24"/>
          <w:lang/>
        </w:rPr>
        <w:t>4. Зазначена в частині другій цієї статті компенсація не виплачується у разі, коли роботодавець: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7" w:name="n256"/>
      <w:bookmarkEnd w:id="317"/>
      <w:r w:rsidRPr="008B4261">
        <w:rPr>
          <w:rFonts w:ascii="Times New Roman" w:eastAsia="Times New Roman" w:hAnsi="Times New Roman" w:cs="Times New Roman"/>
          <w:sz w:val="24"/>
          <w:szCs w:val="24"/>
          <w:lang/>
        </w:rPr>
        <w:t>1) має заборгованість із сплати єдиного внеску на загальнообов'язкове державне соціальне страхування та/або страхових внесків на загальнообов'язкове державне пенсійне страхування;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18" w:name="n257"/>
      <w:bookmarkEnd w:id="318"/>
      <w:r w:rsidRPr="008B4261">
        <w:rPr>
          <w:rFonts w:ascii="Times New Roman" w:eastAsia="Times New Roman" w:hAnsi="Times New Roman" w:cs="Times New Roman"/>
          <w:sz w:val="24"/>
          <w:szCs w:val="24"/>
          <w:lang/>
        </w:rPr>
        <w:t>2) визнаний у встановленому порядку банкрутом або стосовно нього порушено справу про банкрутство.</w:t>
      </w:r>
    </w:p>
    <w:p w:rsidR="008B4261" w:rsidRPr="008B4261" w:rsidRDefault="008B4261" w:rsidP="008B4261">
      <w:pPr>
        <w:spacing w:after="150" w:line="240" w:lineRule="auto"/>
        <w:ind w:firstLine="450"/>
        <w:jc w:val="both"/>
        <w:rPr>
          <w:rFonts w:ascii="Times New Roman" w:eastAsia="Times New Roman" w:hAnsi="Times New Roman" w:cs="Times New Roman"/>
          <w:i/>
          <w:iCs/>
          <w:sz w:val="24"/>
          <w:szCs w:val="24"/>
          <w:lang/>
        </w:rPr>
      </w:pPr>
      <w:bookmarkStart w:id="319" w:name="n258"/>
      <w:bookmarkEnd w:id="319"/>
      <w:r w:rsidRPr="008B4261">
        <w:rPr>
          <w:rFonts w:ascii="Times New Roman" w:eastAsia="Times New Roman" w:hAnsi="Times New Roman" w:cs="Times New Roman"/>
          <w:i/>
          <w:iCs/>
          <w:sz w:val="24"/>
          <w:szCs w:val="24"/>
          <w:lang/>
        </w:rPr>
        <w:t>{Статтю 28 виключено на підставі Закону </w:t>
      </w:r>
      <w:hyperlink r:id="rId135" w:anchor="n282" w:tgtFrame="_blank" w:history="1">
        <w:r w:rsidRPr="008B4261">
          <w:rPr>
            <w:rFonts w:ascii="Times New Roman" w:eastAsia="Times New Roman" w:hAnsi="Times New Roman" w:cs="Times New Roman"/>
            <w:i/>
            <w:iCs/>
            <w:color w:val="000099"/>
            <w:sz w:val="24"/>
            <w:szCs w:val="24"/>
            <w:u w:val="single"/>
            <w:lang/>
          </w:rPr>
          <w:t>№ 76-VIII від 28.12.2014</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0" w:name="n260"/>
      <w:bookmarkEnd w:id="320"/>
      <w:r w:rsidRPr="008B4261">
        <w:rPr>
          <w:rFonts w:ascii="Times New Roman" w:eastAsia="Times New Roman" w:hAnsi="Times New Roman" w:cs="Times New Roman"/>
          <w:b/>
          <w:bCs/>
          <w:sz w:val="24"/>
          <w:szCs w:val="24"/>
          <w:lang/>
        </w:rPr>
        <w:t>Стаття 29.</w:t>
      </w:r>
      <w:r w:rsidRPr="008B4261">
        <w:rPr>
          <w:rFonts w:ascii="Times New Roman" w:eastAsia="Times New Roman" w:hAnsi="Times New Roman" w:cs="Times New Roman"/>
          <w:sz w:val="24"/>
          <w:szCs w:val="24"/>
          <w:lang/>
        </w:rPr>
        <w:t> Розширення можливостей для підвищення конкурентоспроможності молоді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1" w:name="n261"/>
      <w:bookmarkEnd w:id="321"/>
      <w:r w:rsidRPr="008B4261">
        <w:rPr>
          <w:rFonts w:ascii="Times New Roman" w:eastAsia="Times New Roman" w:hAnsi="Times New Roman" w:cs="Times New Roman"/>
          <w:sz w:val="24"/>
          <w:szCs w:val="24"/>
          <w:lang/>
        </w:rPr>
        <w:t>1. Студенти закладів фахової передвищої та вищої освіти, учні закладів професійної (професійно-технічної) освіти, які здобули професію (кваліфікацію) за освітньо-кваліфікаційним рівнем "кваліфікований робітник", освітньо-професійним ступенем "фаховий молодший бакалавр", освітнім ступенем "молодший бакалавр", "бакалавр", "магістр" та продовжують навчатися на наступному освітньо-кваліфікаційному рівні, мають право проходити стажування за професією (спеціальністю), за якою здобувається освіта, на підприємствах, в установах та організаціях незалежно від форми власності, виду діяльності та господарювання, на умовах, визначених договором про стажування у вільний від навчання час.</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2" w:name="n931"/>
      <w:bookmarkEnd w:id="322"/>
      <w:r w:rsidRPr="008B4261">
        <w:rPr>
          <w:rFonts w:ascii="Times New Roman" w:eastAsia="Times New Roman" w:hAnsi="Times New Roman" w:cs="Times New Roman"/>
          <w:i/>
          <w:iCs/>
          <w:sz w:val="24"/>
          <w:szCs w:val="24"/>
          <w:lang/>
        </w:rPr>
        <w:t>{Абзац перший частини першої статті 29 в редакції Закону</w:t>
      </w:r>
      <w:r w:rsidRPr="008B4261">
        <w:rPr>
          <w:rFonts w:ascii="Times New Roman" w:eastAsia="Times New Roman" w:hAnsi="Times New Roman" w:cs="Times New Roman"/>
          <w:sz w:val="24"/>
          <w:szCs w:val="24"/>
          <w:lang/>
        </w:rPr>
        <w:t> </w:t>
      </w:r>
      <w:hyperlink r:id="rId136" w:anchor="n1403"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3" w:name="n262"/>
      <w:bookmarkEnd w:id="323"/>
      <w:r w:rsidRPr="008B4261">
        <w:rPr>
          <w:rFonts w:ascii="Times New Roman" w:eastAsia="Times New Roman" w:hAnsi="Times New Roman" w:cs="Times New Roman"/>
          <w:sz w:val="24"/>
          <w:szCs w:val="24"/>
          <w:lang/>
        </w:rPr>
        <w:t>Метою стажування є набуття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набуття додаткових компетенцій.</w:t>
      </w:r>
    </w:p>
    <w:bookmarkStart w:id="324" w:name="n263"/>
    <w:bookmarkEnd w:id="324"/>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r w:rsidRPr="008B4261">
        <w:rPr>
          <w:rFonts w:ascii="Times New Roman" w:eastAsia="Times New Roman" w:hAnsi="Times New Roman" w:cs="Times New Roman"/>
          <w:sz w:val="24"/>
          <w:szCs w:val="24"/>
          <w:lang/>
        </w:rPr>
        <w:lastRenderedPageBreak/>
        <w:fldChar w:fldCharType="begin"/>
      </w:r>
      <w:r w:rsidRPr="008B4261">
        <w:rPr>
          <w:rFonts w:ascii="Times New Roman" w:eastAsia="Times New Roman" w:hAnsi="Times New Roman" w:cs="Times New Roman"/>
          <w:sz w:val="24"/>
          <w:szCs w:val="24"/>
          <w:lang/>
        </w:rPr>
        <w:instrText xml:space="preserve"> HYPERLINK "https://zakon.rada.gov.ua/laws/show/20-2013-%D0%BF" \l "n9" \t "_blank" </w:instrText>
      </w:r>
      <w:r w:rsidRPr="008B4261">
        <w:rPr>
          <w:rFonts w:ascii="Times New Roman" w:eastAsia="Times New Roman" w:hAnsi="Times New Roman" w:cs="Times New Roman"/>
          <w:sz w:val="24"/>
          <w:szCs w:val="24"/>
          <w:lang/>
        </w:rPr>
        <w:fldChar w:fldCharType="separate"/>
      </w:r>
      <w:r w:rsidRPr="008B4261">
        <w:rPr>
          <w:rFonts w:ascii="Times New Roman" w:eastAsia="Times New Roman" w:hAnsi="Times New Roman" w:cs="Times New Roman"/>
          <w:color w:val="000099"/>
          <w:sz w:val="24"/>
          <w:szCs w:val="24"/>
          <w:u w:val="single"/>
          <w:lang/>
        </w:rPr>
        <w:t>Порядок укладення договору про стажування</w:t>
      </w:r>
      <w:r w:rsidRPr="008B4261">
        <w:rPr>
          <w:rFonts w:ascii="Times New Roman" w:eastAsia="Times New Roman" w:hAnsi="Times New Roman" w:cs="Times New Roman"/>
          <w:sz w:val="24"/>
          <w:szCs w:val="24"/>
          <w:lang/>
        </w:rPr>
        <w:fldChar w:fldCharType="end"/>
      </w:r>
      <w:r w:rsidRPr="008B4261">
        <w:rPr>
          <w:rFonts w:ascii="Times New Roman" w:eastAsia="Times New Roman" w:hAnsi="Times New Roman" w:cs="Times New Roman"/>
          <w:sz w:val="24"/>
          <w:szCs w:val="24"/>
          <w:lang/>
        </w:rPr>
        <w:t> та </w:t>
      </w:r>
      <w:hyperlink r:id="rId137" w:anchor="n47" w:tgtFrame="_blank" w:history="1">
        <w:r w:rsidRPr="008B4261">
          <w:rPr>
            <w:rFonts w:ascii="Times New Roman" w:eastAsia="Times New Roman" w:hAnsi="Times New Roman" w:cs="Times New Roman"/>
            <w:color w:val="000099"/>
            <w:sz w:val="24"/>
            <w:szCs w:val="24"/>
            <w:u w:val="single"/>
            <w:lang/>
          </w:rPr>
          <w:t>типову форму договору</w:t>
        </w:r>
      </w:hyperlink>
      <w:r w:rsidRPr="008B4261">
        <w:rPr>
          <w:rFonts w:ascii="Times New Roman" w:eastAsia="Times New Roman" w:hAnsi="Times New Roman" w:cs="Times New Roman"/>
          <w:sz w:val="24"/>
          <w:szCs w:val="24"/>
          <w:lang/>
        </w:rPr>
        <w:t> затверджує Кабінет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5" w:name="n264"/>
      <w:bookmarkEnd w:id="325"/>
      <w:r w:rsidRPr="008B4261">
        <w:rPr>
          <w:rFonts w:ascii="Times New Roman" w:eastAsia="Times New Roman" w:hAnsi="Times New Roman" w:cs="Times New Roman"/>
          <w:sz w:val="24"/>
          <w:szCs w:val="24"/>
          <w:lang/>
        </w:rPr>
        <w:t>Строк стажування за договором не може перевищувати шести місяців.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6" w:name="n265"/>
      <w:bookmarkEnd w:id="326"/>
      <w:r w:rsidRPr="008B4261">
        <w:rPr>
          <w:rFonts w:ascii="Times New Roman" w:eastAsia="Times New Roman" w:hAnsi="Times New Roman" w:cs="Times New Roman"/>
          <w:sz w:val="24"/>
          <w:szCs w:val="24"/>
          <w:lang/>
        </w:rPr>
        <w:t>Запис про проходження стажування роботодавець вносить до трудової книжки.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7" w:name="n1041"/>
      <w:bookmarkEnd w:id="327"/>
      <w:r w:rsidRPr="008B4261">
        <w:rPr>
          <w:rFonts w:ascii="Times New Roman" w:eastAsia="Times New Roman" w:hAnsi="Times New Roman" w:cs="Times New Roman"/>
          <w:sz w:val="24"/>
          <w:szCs w:val="24"/>
          <w:lang/>
        </w:rPr>
        <w:t>Відомості про проходження стажування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8" w:name="n1040"/>
      <w:bookmarkEnd w:id="328"/>
      <w:r w:rsidRPr="008B4261">
        <w:rPr>
          <w:rFonts w:ascii="Times New Roman" w:eastAsia="Times New Roman" w:hAnsi="Times New Roman" w:cs="Times New Roman"/>
          <w:i/>
          <w:iCs/>
          <w:sz w:val="24"/>
          <w:szCs w:val="24"/>
          <w:lang/>
        </w:rPr>
        <w:t>{Абзац п'ятий частини першої статті 29 в редакції Закону </w:t>
      </w:r>
      <w:hyperlink r:id="rId138" w:anchor="n193" w:tgtFrame="_blank" w:history="1">
        <w:r w:rsidRPr="008B4261">
          <w:rPr>
            <w:rFonts w:ascii="Times New Roman" w:eastAsia="Times New Roman" w:hAnsi="Times New Roman" w:cs="Times New Roman"/>
            <w:i/>
            <w:iCs/>
            <w:color w:val="000099"/>
            <w:sz w:val="24"/>
            <w:szCs w:val="24"/>
            <w:u w:val="single"/>
            <w:lang/>
          </w:rPr>
          <w:t>№ 1217-IX від 05.02.2021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29" w:name="n266"/>
      <w:bookmarkEnd w:id="329"/>
      <w:r w:rsidRPr="008B4261">
        <w:rPr>
          <w:rFonts w:ascii="Times New Roman" w:eastAsia="Times New Roman" w:hAnsi="Times New Roman" w:cs="Times New Roman"/>
          <w:sz w:val="24"/>
          <w:szCs w:val="24"/>
          <w:lang/>
        </w:rPr>
        <w:t>2. Стажування проводиться за індивідуальною програмою під керівництвом працівника підприємства, установи, організації, який має стаж роботи за відповідною професією (спеціальністю) не менш як три роки.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0" w:name="n267"/>
      <w:bookmarkEnd w:id="330"/>
      <w:r w:rsidRPr="008B4261">
        <w:rPr>
          <w:rFonts w:ascii="Times New Roman" w:eastAsia="Times New Roman" w:hAnsi="Times New Roman" w:cs="Times New Roman"/>
          <w:sz w:val="24"/>
          <w:szCs w:val="24"/>
          <w:lang/>
        </w:rPr>
        <w:t>3. У разі коли в період стажування особа, зазначена у частині першій цієї статті, виконує професійні роботи, підприємство, організація, установа за всі роботи, виконані відповідно до наданих завдань, здійснює виплату їй заробітної плати згідно з установленими системами оплати праці за нормами, розцінками, ставками (окладами) з урахуванням коефіцієнтів, доплат і надбавок.</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1" w:name="n268"/>
      <w:bookmarkEnd w:id="331"/>
      <w:r w:rsidRPr="008B4261">
        <w:rPr>
          <w:rFonts w:ascii="Times New Roman" w:eastAsia="Times New Roman" w:hAnsi="Times New Roman" w:cs="Times New Roman"/>
          <w:sz w:val="24"/>
          <w:szCs w:val="24"/>
          <w:lang/>
        </w:rPr>
        <w:t>4. Робота керівників стажування, призначених з числа працівників підприємства, організації, установи, може оплачуватися підприємством, організацією, установою за рахунок коштів, передбачених на підготовку, перепідготовку, підвищення кваліфікації кадрів, додатково на строк стажування щомісяця у розмірах не менше 5 відсотків суми основної заробітної плати, яку вони отримують за основним місцем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2" w:name="n269"/>
      <w:bookmarkEnd w:id="332"/>
      <w:r w:rsidRPr="008B4261">
        <w:rPr>
          <w:rFonts w:ascii="Times New Roman" w:eastAsia="Times New Roman" w:hAnsi="Times New Roman" w:cs="Times New Roman"/>
          <w:sz w:val="24"/>
          <w:szCs w:val="24"/>
          <w:lang/>
        </w:rPr>
        <w:t>5. Заклади професійної (професійно-технічної), фахової передвищої та вищої освіти разом з роботодавцями сприяють студентам і учням у доступі до інформації про можливість стажування.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3" w:name="n932"/>
      <w:bookmarkEnd w:id="333"/>
      <w:r w:rsidRPr="008B4261">
        <w:rPr>
          <w:rFonts w:ascii="Times New Roman" w:eastAsia="Times New Roman" w:hAnsi="Times New Roman" w:cs="Times New Roman"/>
          <w:i/>
          <w:iCs/>
          <w:sz w:val="24"/>
          <w:szCs w:val="24"/>
          <w:lang/>
        </w:rPr>
        <w:t>{Частина п’ята статті 29 в редакції Закону</w:t>
      </w:r>
      <w:r w:rsidRPr="008B4261">
        <w:rPr>
          <w:rFonts w:ascii="Times New Roman" w:eastAsia="Times New Roman" w:hAnsi="Times New Roman" w:cs="Times New Roman"/>
          <w:sz w:val="24"/>
          <w:szCs w:val="24"/>
          <w:lang/>
        </w:rPr>
        <w:t> </w:t>
      </w:r>
      <w:hyperlink r:id="rId139" w:anchor="n1405"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4" w:name="n270"/>
      <w:bookmarkEnd w:id="334"/>
      <w:r w:rsidRPr="008B4261">
        <w:rPr>
          <w:rFonts w:ascii="Times New Roman" w:eastAsia="Times New Roman" w:hAnsi="Times New Roman" w:cs="Times New Roman"/>
          <w:b/>
          <w:bCs/>
          <w:sz w:val="24"/>
          <w:szCs w:val="24"/>
          <w:lang/>
        </w:rPr>
        <w:t>Стаття 30.</w:t>
      </w:r>
      <w:r w:rsidRPr="008B4261">
        <w:rPr>
          <w:rFonts w:ascii="Times New Roman" w:eastAsia="Times New Roman" w:hAnsi="Times New Roman" w:cs="Times New Roman"/>
          <w:sz w:val="24"/>
          <w:szCs w:val="24"/>
          <w:lang/>
        </w:rPr>
        <w:t> Розширення можливостей для підвищення конкурентоспроможності деяких категорій громадян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5" w:name="n762"/>
      <w:bookmarkEnd w:id="335"/>
      <w:r w:rsidRPr="008B4261">
        <w:rPr>
          <w:rFonts w:ascii="Times New Roman" w:eastAsia="Times New Roman" w:hAnsi="Times New Roman" w:cs="Times New Roman"/>
          <w:i/>
          <w:iCs/>
          <w:sz w:val="24"/>
          <w:szCs w:val="24"/>
          <w:lang/>
        </w:rPr>
        <w:t>{Назва статті 30 із змінами, внесеними згідно із Законом </w:t>
      </w:r>
      <w:hyperlink r:id="rId140" w:anchor="n39" w:tgtFrame="_blank" w:history="1">
        <w:r w:rsidRPr="008B4261">
          <w:rPr>
            <w:rFonts w:ascii="Times New Roman" w:eastAsia="Times New Roman" w:hAnsi="Times New Roman" w:cs="Times New Roman"/>
            <w:i/>
            <w:iCs/>
            <w:color w:val="000099"/>
            <w:sz w:val="24"/>
            <w:szCs w:val="24"/>
            <w:u w:val="single"/>
            <w:lang/>
          </w:rPr>
          <w:t>№ 245-VIII від 05.03.2015</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6" w:name="n271"/>
      <w:bookmarkEnd w:id="336"/>
      <w:r w:rsidRPr="008B4261">
        <w:rPr>
          <w:rFonts w:ascii="Times New Roman" w:eastAsia="Times New Roman" w:hAnsi="Times New Roman" w:cs="Times New Roman"/>
          <w:sz w:val="24"/>
          <w:szCs w:val="24"/>
          <w:lang/>
        </w:rPr>
        <w:t>1. Право на одноразове отримання ваучера для підтримання конкурентоспроможності шляхом перепідготовки, спеціалізації, підвищення кваліфікації за професіями та спеціальностями для пріоритетних видів економічної діяльності мають: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7" w:name="n764"/>
      <w:bookmarkEnd w:id="337"/>
      <w:r w:rsidRPr="008B4261">
        <w:rPr>
          <w:rFonts w:ascii="Times New Roman" w:eastAsia="Times New Roman" w:hAnsi="Times New Roman" w:cs="Times New Roman"/>
          <w:sz w:val="24"/>
          <w:szCs w:val="24"/>
          <w:lang/>
        </w:rPr>
        <w:t>1) особи віком старше 45 років, страховий стаж яких становить не менше 15 років, до досягнення встановленого </w:t>
      </w:r>
      <w:hyperlink r:id="rId141" w:anchor="n464" w:tgtFrame="_blank" w:history="1">
        <w:r w:rsidRPr="008B4261">
          <w:rPr>
            <w:rFonts w:ascii="Times New Roman" w:eastAsia="Times New Roman" w:hAnsi="Times New Roman" w:cs="Times New Roman"/>
            <w:color w:val="000099"/>
            <w:sz w:val="24"/>
            <w:szCs w:val="24"/>
            <w:u w:val="single"/>
            <w:lang/>
          </w:rPr>
          <w:t>статтею 26</w:t>
        </w:r>
      </w:hyperlink>
      <w:r w:rsidRPr="008B4261">
        <w:rPr>
          <w:rFonts w:ascii="Times New Roman" w:eastAsia="Times New Roman" w:hAnsi="Times New Roman" w:cs="Times New Roman"/>
          <w:sz w:val="24"/>
          <w:szCs w:val="24"/>
          <w:lang/>
        </w:rPr>
        <w:t> Закону України "Про загальнообов’язкове державне пенсійне страхування" пенсійного віку;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8" w:name="n765"/>
      <w:bookmarkEnd w:id="338"/>
      <w:r w:rsidRPr="008B4261">
        <w:rPr>
          <w:rFonts w:ascii="Times New Roman" w:eastAsia="Times New Roman" w:hAnsi="Times New Roman" w:cs="Times New Roman"/>
          <w:sz w:val="24"/>
          <w:szCs w:val="24"/>
          <w:lang/>
        </w:rPr>
        <w:t>2) особи, звільнені з військової служби (крім військовослужбовців строкової служби), служби в органах внутрішніх справ, Державної служби спеціального зв’язку та захисту інформації України, органів і підрозділів цивільного захисту, податкової міліції, Бюро економічної безпеки України або Державної кримінально-виконавчої служби України у зв’язку із скороченням чисельності, штату або за станом здоров’я до досягнення ними встановленого </w:t>
      </w:r>
      <w:hyperlink r:id="rId142" w:anchor="n464" w:tgtFrame="_blank" w:history="1">
        <w:r w:rsidRPr="008B4261">
          <w:rPr>
            <w:rFonts w:ascii="Times New Roman" w:eastAsia="Times New Roman" w:hAnsi="Times New Roman" w:cs="Times New Roman"/>
            <w:color w:val="000099"/>
            <w:sz w:val="24"/>
            <w:szCs w:val="24"/>
            <w:u w:val="single"/>
            <w:lang/>
          </w:rPr>
          <w:t>статтею 26</w:t>
        </w:r>
      </w:hyperlink>
      <w:r w:rsidRPr="008B4261">
        <w:rPr>
          <w:rFonts w:ascii="Times New Roman" w:eastAsia="Times New Roman" w:hAnsi="Times New Roman" w:cs="Times New Roman"/>
          <w:sz w:val="24"/>
          <w:szCs w:val="24"/>
          <w:lang/>
        </w:rPr>
        <w:t> Закону України "Про загальнообов’язкове державне пенсійне страхування" пенсійного віку, за наявності вислуги не менше 10 років, які не набули права на пенсію відповідно до </w:t>
      </w:r>
      <w:hyperlink r:id="rId143" w:tgtFrame="_blank" w:history="1">
        <w:r w:rsidRPr="008B4261">
          <w:rPr>
            <w:rFonts w:ascii="Times New Roman" w:eastAsia="Times New Roman" w:hAnsi="Times New Roman" w:cs="Times New Roman"/>
            <w:color w:val="000099"/>
            <w:sz w:val="24"/>
            <w:szCs w:val="24"/>
            <w:u w:val="single"/>
            <w:lang/>
          </w:rPr>
          <w:t>Закону України</w:t>
        </w:r>
      </w:hyperlink>
      <w:r w:rsidRPr="008B4261">
        <w:rPr>
          <w:rFonts w:ascii="Times New Roman" w:eastAsia="Times New Roman" w:hAnsi="Times New Roman" w:cs="Times New Roman"/>
          <w:sz w:val="24"/>
          <w:szCs w:val="24"/>
          <w:lang/>
        </w:rPr>
        <w:t> "Про пенсійне забезпечення осіб, звільнених з військової служби, та деяких інших осіб";</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39" w:name="n1059"/>
      <w:bookmarkEnd w:id="339"/>
      <w:r w:rsidRPr="008B4261">
        <w:rPr>
          <w:rFonts w:ascii="Times New Roman" w:eastAsia="Times New Roman" w:hAnsi="Times New Roman" w:cs="Times New Roman"/>
          <w:i/>
          <w:iCs/>
          <w:sz w:val="24"/>
          <w:szCs w:val="24"/>
          <w:lang/>
        </w:rPr>
        <w:lastRenderedPageBreak/>
        <w:t>{Пункт 2 частини першої статті 30 із змінами, внесеними згідно із Законом </w:t>
      </w:r>
      <w:hyperlink r:id="rId144" w:anchor="n681" w:tgtFrame="_blank" w:history="1">
        <w:r w:rsidRPr="008B4261">
          <w:rPr>
            <w:rFonts w:ascii="Times New Roman" w:eastAsia="Times New Roman" w:hAnsi="Times New Roman" w:cs="Times New Roman"/>
            <w:i/>
            <w:iCs/>
            <w:color w:val="000099"/>
            <w:sz w:val="24"/>
            <w:szCs w:val="24"/>
            <w:u w:val="single"/>
            <w:lang/>
          </w:rPr>
          <w:t>№ 1150-IX від 28.01.2021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0" w:name="n766"/>
      <w:bookmarkEnd w:id="340"/>
      <w:r w:rsidRPr="008B4261">
        <w:rPr>
          <w:rFonts w:ascii="Times New Roman" w:eastAsia="Times New Roman" w:hAnsi="Times New Roman" w:cs="Times New Roman"/>
          <w:sz w:val="24"/>
          <w:szCs w:val="24"/>
          <w:lang/>
        </w:rPr>
        <w:t>3) особи, звільнені з військової служби після участі у проведенні антитерористичної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досягнення ними встановленого </w:t>
      </w:r>
      <w:hyperlink r:id="rId145" w:anchor="n464" w:tgtFrame="_blank" w:history="1">
        <w:r w:rsidRPr="008B4261">
          <w:rPr>
            <w:rFonts w:ascii="Times New Roman" w:eastAsia="Times New Roman" w:hAnsi="Times New Roman" w:cs="Times New Roman"/>
            <w:color w:val="000099"/>
            <w:sz w:val="24"/>
            <w:szCs w:val="24"/>
            <w:u w:val="single"/>
            <w:lang/>
          </w:rPr>
          <w:t>статтею 26</w:t>
        </w:r>
      </w:hyperlink>
      <w:r w:rsidRPr="008B4261">
        <w:rPr>
          <w:rFonts w:ascii="Times New Roman" w:eastAsia="Times New Roman" w:hAnsi="Times New Roman" w:cs="Times New Roman"/>
          <w:sz w:val="24"/>
          <w:szCs w:val="24"/>
          <w:lang/>
        </w:rPr>
        <w:t> Закону України "Про загальнообов’язкове державне пенсійне страхування" пенсійного віку та за умови звернення протягом трьох років з дня звільнення;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1" w:name="n925"/>
      <w:bookmarkEnd w:id="341"/>
      <w:r w:rsidRPr="008B4261">
        <w:rPr>
          <w:rFonts w:ascii="Times New Roman" w:eastAsia="Times New Roman" w:hAnsi="Times New Roman" w:cs="Times New Roman"/>
          <w:i/>
          <w:iCs/>
          <w:sz w:val="24"/>
          <w:szCs w:val="24"/>
          <w:lang/>
        </w:rPr>
        <w:t>{Пункт 3 частини першої статті 30 із змінами, внесеними згідно із Законом </w:t>
      </w:r>
      <w:hyperlink r:id="rId146" w:anchor="n35" w:tgtFrame="_blank" w:history="1">
        <w:r w:rsidRPr="008B4261">
          <w:rPr>
            <w:rFonts w:ascii="Times New Roman" w:eastAsia="Times New Roman" w:hAnsi="Times New Roman" w:cs="Times New Roman"/>
            <w:i/>
            <w:iCs/>
            <w:color w:val="000099"/>
            <w:sz w:val="24"/>
            <w:szCs w:val="24"/>
            <w:u w:val="single"/>
            <w:lang/>
          </w:rPr>
          <w:t>№ 2462-VIII від 19.06.2018</w:t>
        </w:r>
      </w:hyperlink>
      <w:r w:rsidRPr="008B4261">
        <w:rPr>
          <w:rFonts w:ascii="Times New Roman" w:eastAsia="Times New Roman" w:hAnsi="Times New Roman" w:cs="Times New Roman"/>
          <w:i/>
          <w:iCs/>
          <w:sz w:val="24"/>
          <w:szCs w:val="24"/>
          <w:lang/>
        </w:rPr>
        <w:t>; в редакції Закону </w:t>
      </w:r>
      <w:hyperlink r:id="rId147" w:anchor="n22"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2" w:name="n767"/>
      <w:bookmarkEnd w:id="342"/>
      <w:r w:rsidRPr="008B4261">
        <w:rPr>
          <w:rFonts w:ascii="Times New Roman" w:eastAsia="Times New Roman" w:hAnsi="Times New Roman" w:cs="Times New Roman"/>
          <w:sz w:val="24"/>
          <w:szCs w:val="24"/>
          <w:lang/>
        </w:rPr>
        <w:t>4) внутрішньо переміщені особи працездатного віку за відсутності підходящої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3" w:name="n768"/>
      <w:bookmarkEnd w:id="343"/>
      <w:r w:rsidRPr="008B4261">
        <w:rPr>
          <w:rFonts w:ascii="Times New Roman" w:eastAsia="Times New Roman" w:hAnsi="Times New Roman" w:cs="Times New Roman"/>
          <w:sz w:val="24"/>
          <w:szCs w:val="24"/>
          <w:lang/>
        </w:rPr>
        <w:t>Вибір професії (спеціальності) із затвердженого переліку, форми та місця навчання здійснюється особою.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4" w:name="n763"/>
      <w:bookmarkEnd w:id="344"/>
      <w:r w:rsidRPr="008B4261">
        <w:rPr>
          <w:rFonts w:ascii="Times New Roman" w:eastAsia="Times New Roman" w:hAnsi="Times New Roman" w:cs="Times New Roman"/>
          <w:i/>
          <w:iCs/>
          <w:sz w:val="24"/>
          <w:szCs w:val="24"/>
          <w:lang/>
        </w:rPr>
        <w:t>{Частина перша статті 30 в редакції Закону </w:t>
      </w:r>
      <w:hyperlink r:id="rId148" w:anchor="n39" w:tgtFrame="_blank" w:history="1">
        <w:r w:rsidRPr="008B4261">
          <w:rPr>
            <w:rFonts w:ascii="Times New Roman" w:eastAsia="Times New Roman" w:hAnsi="Times New Roman" w:cs="Times New Roman"/>
            <w:i/>
            <w:iCs/>
            <w:color w:val="000099"/>
            <w:sz w:val="24"/>
            <w:szCs w:val="24"/>
            <w:u w:val="single"/>
            <w:lang/>
          </w:rPr>
          <w:t>№ 245-VIII від 05.03.2015</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5" w:name="n272"/>
      <w:bookmarkEnd w:id="345"/>
      <w:r w:rsidRPr="008B4261">
        <w:rPr>
          <w:rFonts w:ascii="Times New Roman" w:eastAsia="Times New Roman" w:hAnsi="Times New Roman" w:cs="Times New Roman"/>
          <w:sz w:val="24"/>
          <w:szCs w:val="24"/>
          <w:lang/>
        </w:rPr>
        <w:t>2. Вартість ваучера встановлюється в межах вартості навчання, але не може перевищувати десятикратний розмір прожиткового мінімуму для працездатних осіб, установленого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6" w:name="n273"/>
      <w:bookmarkEnd w:id="346"/>
      <w:r w:rsidRPr="008B4261">
        <w:rPr>
          <w:rFonts w:ascii="Times New Roman" w:eastAsia="Times New Roman" w:hAnsi="Times New Roman" w:cs="Times New Roman"/>
          <w:sz w:val="24"/>
          <w:szCs w:val="24"/>
          <w:lang/>
        </w:rPr>
        <w:t>Оплата ваучера здійснюється за рахунок коштів Фонду загальнообов'язкового державного соціального страхування України на випадок безробіття виходячи з його фінансових можливостей.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7" w:name="n274"/>
      <w:bookmarkEnd w:id="347"/>
      <w:r w:rsidRPr="008B4261">
        <w:rPr>
          <w:rFonts w:ascii="Times New Roman" w:eastAsia="Times New Roman" w:hAnsi="Times New Roman" w:cs="Times New Roman"/>
          <w:sz w:val="24"/>
          <w:szCs w:val="24"/>
          <w:lang/>
        </w:rPr>
        <w:t>3. </w:t>
      </w:r>
      <w:hyperlink r:id="rId149" w:anchor="n13" w:tgtFrame="_blank" w:history="1">
        <w:r w:rsidRPr="008B4261">
          <w:rPr>
            <w:rFonts w:ascii="Times New Roman" w:eastAsia="Times New Roman" w:hAnsi="Times New Roman" w:cs="Times New Roman"/>
            <w:color w:val="000099"/>
            <w:sz w:val="24"/>
            <w:szCs w:val="24"/>
            <w:u w:val="single"/>
            <w:lang/>
          </w:rPr>
          <w:t>Порядок</w:t>
        </w:r>
      </w:hyperlink>
      <w:r w:rsidRPr="008B4261">
        <w:rPr>
          <w:rFonts w:ascii="Times New Roman" w:eastAsia="Times New Roman" w:hAnsi="Times New Roman" w:cs="Times New Roman"/>
          <w:sz w:val="24"/>
          <w:szCs w:val="24"/>
          <w:lang/>
        </w:rPr>
        <w:t> видачі державною службою зайнятості ваучерів затверджується Кабінетом Міністрів України.</w:t>
      </w:r>
    </w:p>
    <w:bookmarkStart w:id="348" w:name="n770"/>
    <w:bookmarkEnd w:id="348"/>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r w:rsidRPr="008B4261">
        <w:rPr>
          <w:rFonts w:ascii="Times New Roman" w:eastAsia="Times New Roman" w:hAnsi="Times New Roman" w:cs="Times New Roman"/>
          <w:sz w:val="24"/>
          <w:szCs w:val="24"/>
          <w:lang/>
        </w:rPr>
        <w:fldChar w:fldCharType="begin"/>
      </w:r>
      <w:r w:rsidRPr="008B4261">
        <w:rPr>
          <w:rFonts w:ascii="Times New Roman" w:eastAsia="Times New Roman" w:hAnsi="Times New Roman" w:cs="Times New Roman"/>
          <w:sz w:val="24"/>
          <w:szCs w:val="24"/>
          <w:lang/>
        </w:rPr>
        <w:instrText xml:space="preserve"> HYPERLINK "https://zakon.rada.gov.ua/laws/show/z0817-15" \l "n13" \t "_blank" </w:instrText>
      </w:r>
      <w:r w:rsidRPr="008B4261">
        <w:rPr>
          <w:rFonts w:ascii="Times New Roman" w:eastAsia="Times New Roman" w:hAnsi="Times New Roman" w:cs="Times New Roman"/>
          <w:sz w:val="24"/>
          <w:szCs w:val="24"/>
          <w:lang/>
        </w:rPr>
        <w:fldChar w:fldCharType="separate"/>
      </w:r>
      <w:r w:rsidRPr="008B4261">
        <w:rPr>
          <w:rFonts w:ascii="Times New Roman" w:eastAsia="Times New Roman" w:hAnsi="Times New Roman" w:cs="Times New Roman"/>
          <w:color w:val="000099"/>
          <w:sz w:val="24"/>
          <w:szCs w:val="24"/>
          <w:u w:val="single"/>
          <w:lang/>
        </w:rPr>
        <w:t>Перелік</w:t>
      </w:r>
      <w:r w:rsidRPr="008B4261">
        <w:rPr>
          <w:rFonts w:ascii="Times New Roman" w:eastAsia="Times New Roman" w:hAnsi="Times New Roman" w:cs="Times New Roman"/>
          <w:sz w:val="24"/>
          <w:szCs w:val="24"/>
          <w:lang/>
        </w:rPr>
        <w:fldChar w:fldCharType="end"/>
      </w:r>
      <w:r w:rsidRPr="008B4261">
        <w:rPr>
          <w:rFonts w:ascii="Times New Roman" w:eastAsia="Times New Roman" w:hAnsi="Times New Roman" w:cs="Times New Roman"/>
          <w:sz w:val="24"/>
          <w:szCs w:val="24"/>
          <w:lang/>
        </w:rPr>
        <w:t> професій, спеціальностей, напрямів підготовки та підвищення кваліфікації, для навчання за якими може бути виданий ваучер, затверджується центральним органом виконавчої влади, що забезпечує формування державної політики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49" w:name="n951"/>
      <w:bookmarkEnd w:id="349"/>
      <w:r w:rsidRPr="008B4261">
        <w:rPr>
          <w:rFonts w:ascii="Times New Roman" w:eastAsia="Times New Roman" w:hAnsi="Times New Roman" w:cs="Times New Roman"/>
          <w:i/>
          <w:iCs/>
          <w:sz w:val="24"/>
          <w:szCs w:val="24"/>
          <w:lang/>
        </w:rPr>
        <w:t>{Абзац другий частини третьої статті 30 із змінами, внесеними згідно із Законом </w:t>
      </w:r>
      <w:hyperlink r:id="rId150" w:anchor="n43"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0" w:name="n769"/>
      <w:bookmarkEnd w:id="350"/>
      <w:r w:rsidRPr="008B4261">
        <w:rPr>
          <w:rFonts w:ascii="Times New Roman" w:eastAsia="Times New Roman" w:hAnsi="Times New Roman" w:cs="Times New Roman"/>
          <w:i/>
          <w:iCs/>
          <w:sz w:val="24"/>
          <w:szCs w:val="24"/>
          <w:lang/>
        </w:rPr>
        <w:t>{Частина третя статті 30 в редакції Закону </w:t>
      </w:r>
      <w:hyperlink r:id="rId151" w:anchor="n39" w:tgtFrame="_blank" w:history="1">
        <w:r w:rsidRPr="008B4261">
          <w:rPr>
            <w:rFonts w:ascii="Times New Roman" w:eastAsia="Times New Roman" w:hAnsi="Times New Roman" w:cs="Times New Roman"/>
            <w:i/>
            <w:iCs/>
            <w:color w:val="000099"/>
            <w:sz w:val="24"/>
            <w:szCs w:val="24"/>
            <w:u w:val="single"/>
            <w:lang/>
          </w:rPr>
          <w:t>№ 245-VIII від 05.03.2015</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1" w:name="n275"/>
      <w:bookmarkEnd w:id="351"/>
      <w:r w:rsidRPr="008B4261">
        <w:rPr>
          <w:rFonts w:ascii="Times New Roman" w:eastAsia="Times New Roman" w:hAnsi="Times New Roman" w:cs="Times New Roman"/>
          <w:b/>
          <w:bCs/>
          <w:sz w:val="24"/>
          <w:szCs w:val="24"/>
          <w:lang/>
        </w:rPr>
        <w:t>Стаття 31.</w:t>
      </w:r>
      <w:r w:rsidRPr="008B4261">
        <w:rPr>
          <w:rFonts w:ascii="Times New Roman" w:eastAsia="Times New Roman" w:hAnsi="Times New Roman" w:cs="Times New Roman"/>
          <w:sz w:val="24"/>
          <w:szCs w:val="24"/>
          <w:lang/>
        </w:rPr>
        <w:t> Організація громадських та інших робіт тимчасового характеру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2" w:name="n276"/>
      <w:bookmarkEnd w:id="352"/>
      <w:r w:rsidRPr="008B4261">
        <w:rPr>
          <w:rFonts w:ascii="Times New Roman" w:eastAsia="Times New Roman" w:hAnsi="Times New Roman" w:cs="Times New Roman"/>
          <w:sz w:val="24"/>
          <w:szCs w:val="24"/>
          <w:lang/>
        </w:rPr>
        <w:t>1. Громадські роботи є видом суспільно корисних оплачуваних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3" w:name="n277"/>
      <w:bookmarkEnd w:id="353"/>
      <w:r w:rsidRPr="008B4261">
        <w:rPr>
          <w:rFonts w:ascii="Times New Roman" w:eastAsia="Times New Roman" w:hAnsi="Times New Roman" w:cs="Times New Roman"/>
          <w:sz w:val="24"/>
          <w:szCs w:val="24"/>
          <w:lang/>
        </w:rPr>
        <w:t>2. Громадські роботи, що відповідають потребам певної територіальної громади або задовольняють суспільні потреби територіальних громад, організовуються місцевими державними адміністраціями, виконавчими комітетами сільських, селищних, міських рад за участю територіальних органів центрального органу виконавчої влади, що реалізує державну політику у сфері зайнятості населення та трудової міграції, на договірних засадах.</w:t>
      </w:r>
    </w:p>
    <w:p w:rsidR="008B4261" w:rsidRPr="008B4261" w:rsidRDefault="008B4261" w:rsidP="008B4261">
      <w:pPr>
        <w:spacing w:after="150" w:line="240" w:lineRule="auto"/>
        <w:ind w:firstLine="450"/>
        <w:jc w:val="both"/>
        <w:rPr>
          <w:rFonts w:ascii="Times New Roman" w:eastAsia="Times New Roman" w:hAnsi="Times New Roman" w:cs="Times New Roman"/>
          <w:i/>
          <w:iCs/>
          <w:sz w:val="24"/>
          <w:szCs w:val="24"/>
          <w:lang/>
        </w:rPr>
      </w:pPr>
      <w:bookmarkStart w:id="354" w:name="n278"/>
      <w:bookmarkEnd w:id="354"/>
      <w:r w:rsidRPr="008B4261">
        <w:rPr>
          <w:rFonts w:ascii="Times New Roman" w:eastAsia="Times New Roman" w:hAnsi="Times New Roman" w:cs="Times New Roman"/>
          <w:i/>
          <w:iCs/>
          <w:sz w:val="24"/>
          <w:szCs w:val="24"/>
          <w:lang/>
        </w:rPr>
        <w:t>{Абзац другий частини другої статті 31 виключено на підставі Закону </w:t>
      </w:r>
      <w:hyperlink r:id="rId152" w:anchor="n24"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5" w:name="n279"/>
      <w:bookmarkEnd w:id="355"/>
      <w:r w:rsidRPr="008B4261">
        <w:rPr>
          <w:rFonts w:ascii="Times New Roman" w:eastAsia="Times New Roman" w:hAnsi="Times New Roman" w:cs="Times New Roman"/>
          <w:sz w:val="24"/>
          <w:szCs w:val="24"/>
          <w:lang/>
        </w:rPr>
        <w:t>3. Види громадських робіт визначаються місцевими державними адміністраціями, виконавчими комітетами сільських, селищних, міських рад за такими критеріями: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6" w:name="n280"/>
      <w:bookmarkEnd w:id="356"/>
      <w:r w:rsidRPr="008B4261">
        <w:rPr>
          <w:rFonts w:ascii="Times New Roman" w:eastAsia="Times New Roman" w:hAnsi="Times New Roman" w:cs="Times New Roman"/>
          <w:sz w:val="24"/>
          <w:szCs w:val="24"/>
          <w:lang/>
        </w:rPr>
        <w:lastRenderedPageBreak/>
        <w:t>1) мають тимчасовий характер і для їх організації не можуть бути використані постійні робочі місця та вакансії;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7" w:name="n281"/>
      <w:bookmarkEnd w:id="357"/>
      <w:r w:rsidRPr="008B4261">
        <w:rPr>
          <w:rFonts w:ascii="Times New Roman" w:eastAsia="Times New Roman" w:hAnsi="Times New Roman" w:cs="Times New Roman"/>
          <w:sz w:val="24"/>
          <w:szCs w:val="24"/>
          <w:lang/>
        </w:rPr>
        <w:t>2) можуть виконуватися на умовах неповного робочого дня;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8" w:name="n282"/>
      <w:bookmarkEnd w:id="358"/>
      <w:r w:rsidRPr="008B4261">
        <w:rPr>
          <w:rFonts w:ascii="Times New Roman" w:eastAsia="Times New Roman" w:hAnsi="Times New Roman" w:cs="Times New Roman"/>
          <w:sz w:val="24"/>
          <w:szCs w:val="24"/>
          <w:lang/>
        </w:rPr>
        <w:t>3) мають економічну, соціальну та екологічну користь для регіону;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59" w:name="n283"/>
      <w:bookmarkEnd w:id="359"/>
      <w:r w:rsidRPr="008B4261">
        <w:rPr>
          <w:rFonts w:ascii="Times New Roman" w:eastAsia="Times New Roman" w:hAnsi="Times New Roman" w:cs="Times New Roman"/>
          <w:sz w:val="24"/>
          <w:szCs w:val="24"/>
          <w:lang/>
        </w:rPr>
        <w:t>4) 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0" w:name="n284"/>
      <w:bookmarkEnd w:id="360"/>
      <w:r w:rsidRPr="008B4261">
        <w:rPr>
          <w:rFonts w:ascii="Times New Roman" w:eastAsia="Times New Roman" w:hAnsi="Times New Roman" w:cs="Times New Roman"/>
          <w:sz w:val="24"/>
          <w:szCs w:val="24"/>
          <w:lang/>
        </w:rPr>
        <w:t>4. З особами, які беруть участь у громадських роботах, укладаються на строк, що сумарно протягом року не може перевищувати 180 календарних днів, строкові трудові договори для працевлаштування на створені тимчасові робочі місця.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1" w:name="n285"/>
      <w:bookmarkEnd w:id="361"/>
      <w:r w:rsidRPr="008B4261">
        <w:rPr>
          <w:rFonts w:ascii="Times New Roman" w:eastAsia="Times New Roman" w:hAnsi="Times New Roman" w:cs="Times New Roman"/>
          <w:sz w:val="24"/>
          <w:szCs w:val="24"/>
          <w:lang/>
        </w:rPr>
        <w:t>5. На осіб, які беруть участь у громадських роботах, поширюються державні соціальні гарантії, передбачені, зокрема, законодавством про працю та зайнятість населення і загальнообов'язкове державне соціальне страхування.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2" w:name="n286"/>
      <w:bookmarkEnd w:id="362"/>
      <w:r w:rsidRPr="008B4261">
        <w:rPr>
          <w:rFonts w:ascii="Times New Roman" w:eastAsia="Times New Roman" w:hAnsi="Times New Roman" w:cs="Times New Roman"/>
          <w:sz w:val="24"/>
          <w:szCs w:val="24"/>
          <w:lang/>
        </w:rPr>
        <w:t>Оплата праці таких осіб здійснюється за фактично виконану роботу в розмірі, що не може бути меншим, ніж мінімальний розмір заробітної плати, та відповідно до положень угоди.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3" w:name="n287"/>
      <w:bookmarkEnd w:id="363"/>
      <w:r w:rsidRPr="008B4261">
        <w:rPr>
          <w:rFonts w:ascii="Times New Roman" w:eastAsia="Times New Roman" w:hAnsi="Times New Roman" w:cs="Times New Roman"/>
          <w:sz w:val="24"/>
          <w:szCs w:val="24"/>
          <w:lang/>
        </w:rPr>
        <w:t>6.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4" w:name="n288"/>
      <w:bookmarkEnd w:id="364"/>
      <w:r w:rsidRPr="008B4261">
        <w:rPr>
          <w:rFonts w:ascii="Times New Roman" w:eastAsia="Times New Roman" w:hAnsi="Times New Roman" w:cs="Times New Roman"/>
          <w:sz w:val="24"/>
          <w:szCs w:val="24"/>
          <w:lang/>
        </w:rPr>
        <w:t>У разі залучення зареєстрованих безробітних до громадських робіт фінансування організації таких робіт здійснюється за рахунок коштів місцевих бюджетів та/або Фонду загальнообов'язкового державного соціального страхування України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5" w:name="n771"/>
      <w:bookmarkEnd w:id="365"/>
      <w:r w:rsidRPr="008B4261">
        <w:rPr>
          <w:rFonts w:ascii="Times New Roman" w:eastAsia="Times New Roman" w:hAnsi="Times New Roman" w:cs="Times New Roman"/>
          <w:i/>
          <w:iCs/>
          <w:sz w:val="24"/>
          <w:szCs w:val="24"/>
          <w:lang/>
        </w:rPr>
        <w:t>{Абзац другий частини шостої статті 31 із змінами, внесеними згідно із Законом </w:t>
      </w:r>
      <w:hyperlink r:id="rId153" w:anchor="n49" w:tgtFrame="_blank" w:history="1">
        <w:r w:rsidRPr="008B4261">
          <w:rPr>
            <w:rFonts w:ascii="Times New Roman" w:eastAsia="Times New Roman" w:hAnsi="Times New Roman" w:cs="Times New Roman"/>
            <w:i/>
            <w:iCs/>
            <w:color w:val="000099"/>
            <w:sz w:val="24"/>
            <w:szCs w:val="24"/>
            <w:u w:val="single"/>
            <w:lang/>
          </w:rPr>
          <w:t>№ 245-VIII від 05.03.2015</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6" w:name="n289"/>
      <w:bookmarkEnd w:id="366"/>
      <w:r w:rsidRPr="008B4261">
        <w:rPr>
          <w:rFonts w:ascii="Times New Roman" w:eastAsia="Times New Roman" w:hAnsi="Times New Roman" w:cs="Times New Roman"/>
          <w:sz w:val="24"/>
          <w:szCs w:val="24"/>
          <w:lang/>
        </w:rPr>
        <w:t>7. Працівники у разі втрати ними частини заробітної плати внаслідок вимушеного скорочення до 50 відсотків передбаченої законодавством тривалості робочого часу у зв'язку із зупиненням (скороченням) виробництва продукції мають право без припинення трудових відносин на участь у громадських роботах, у тому числі тих, що оплачуються за рахунок коштів Фонду загальнообов'язкового державного соціального страхування України на випадок безробіття, у межах строку зупинення (скорочення) виробництва.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7" w:name="n290"/>
      <w:bookmarkEnd w:id="367"/>
      <w:r w:rsidRPr="008B4261">
        <w:rPr>
          <w:rFonts w:ascii="Times New Roman" w:eastAsia="Times New Roman" w:hAnsi="Times New Roman" w:cs="Times New Roman"/>
          <w:sz w:val="24"/>
          <w:szCs w:val="24"/>
          <w:lang/>
        </w:rPr>
        <w:t>8. Для додаткового стимулювання мотивації до праці та матеріальної підтримки безробітних та інших категорій осіб роботодавцями організовуються строком до шести місяців роботи, що носять тимчасовий характер. Для організації таких видів робіт тимчасового характеру не можуть бути використані постійні робочі місця та вакансії.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8" w:name="n291"/>
      <w:bookmarkEnd w:id="368"/>
      <w:r w:rsidRPr="008B4261">
        <w:rPr>
          <w:rFonts w:ascii="Times New Roman" w:eastAsia="Times New Roman" w:hAnsi="Times New Roman" w:cs="Times New Roman"/>
          <w:sz w:val="24"/>
          <w:szCs w:val="24"/>
          <w:lang/>
        </w:rPr>
        <w:t>З безробітними, які залучаються до виконання робіт тимчасового характеру, укладаються трудові договори на строк, що сумарно протягом року не може перевищувати 180 календарних днів.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69" w:name="n292"/>
      <w:bookmarkEnd w:id="369"/>
      <w:r w:rsidRPr="008B4261">
        <w:rPr>
          <w:rFonts w:ascii="Times New Roman" w:eastAsia="Times New Roman" w:hAnsi="Times New Roman" w:cs="Times New Roman"/>
          <w:sz w:val="24"/>
          <w:szCs w:val="24"/>
          <w:lang/>
        </w:rPr>
        <w:t>Фінансування організації робіт тимчасового характеру здійснюється за рахунок коштів роботодавців та інших не заборонених законодавством джерел.</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0" w:name="n293"/>
      <w:bookmarkEnd w:id="370"/>
      <w:r w:rsidRPr="008B4261">
        <w:rPr>
          <w:rFonts w:ascii="Times New Roman" w:eastAsia="Times New Roman" w:hAnsi="Times New Roman" w:cs="Times New Roman"/>
          <w:sz w:val="24"/>
          <w:szCs w:val="24"/>
          <w:lang/>
        </w:rPr>
        <w:t>9. Безробітним, які брали участь у виконанні громадських або інших робіт тимчасового характеру, після виконання таких робіт продовжується виплата допомоги по безробіттю у розмірах і в строки, встановлені законодавством.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1" w:name="n294"/>
      <w:bookmarkEnd w:id="371"/>
      <w:r w:rsidRPr="008B4261">
        <w:rPr>
          <w:rFonts w:ascii="Times New Roman" w:eastAsia="Times New Roman" w:hAnsi="Times New Roman" w:cs="Times New Roman"/>
          <w:sz w:val="24"/>
          <w:szCs w:val="24"/>
          <w:lang/>
        </w:rPr>
        <w:t>10. Порядок організації громадських робіт та інших робіт тимчасового характеру затверджує Кабінет Міністрів України.</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372" w:name="n295"/>
      <w:bookmarkEnd w:id="372"/>
      <w:r w:rsidRPr="008B4261">
        <w:rPr>
          <w:rFonts w:ascii="Times New Roman" w:eastAsia="Times New Roman" w:hAnsi="Times New Roman" w:cs="Times New Roman"/>
          <w:b/>
          <w:bCs/>
          <w:sz w:val="28"/>
          <w:szCs w:val="28"/>
          <w:lang/>
        </w:rPr>
        <w:lastRenderedPageBreak/>
        <w:t>Розділ V</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ПРОФЕСІЙНА ОРІЄНТАЦІЯ ТА ПРОФЕСІЙНЕ НАВЧАННЯ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3" w:name="n296"/>
      <w:bookmarkEnd w:id="373"/>
      <w:r w:rsidRPr="008B4261">
        <w:rPr>
          <w:rFonts w:ascii="Times New Roman" w:eastAsia="Times New Roman" w:hAnsi="Times New Roman" w:cs="Times New Roman"/>
          <w:b/>
          <w:bCs/>
          <w:sz w:val="24"/>
          <w:szCs w:val="24"/>
          <w:lang/>
        </w:rPr>
        <w:t>Стаття 32.</w:t>
      </w:r>
      <w:r w:rsidRPr="008B4261">
        <w:rPr>
          <w:rFonts w:ascii="Times New Roman" w:eastAsia="Times New Roman" w:hAnsi="Times New Roman" w:cs="Times New Roman"/>
          <w:sz w:val="24"/>
          <w:szCs w:val="24"/>
          <w:lang/>
        </w:rPr>
        <w:t> Професійна орієнтація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4" w:name="n297"/>
      <w:bookmarkEnd w:id="374"/>
      <w:r w:rsidRPr="008B4261">
        <w:rPr>
          <w:rFonts w:ascii="Times New Roman" w:eastAsia="Times New Roman" w:hAnsi="Times New Roman" w:cs="Times New Roman"/>
          <w:sz w:val="24"/>
          <w:szCs w:val="24"/>
          <w:lang/>
        </w:rPr>
        <w:t>1. Професійна орієнтація населення - комплекс взаємопов'язаних економічних, соціальних, медичних, психологічних і педагогічних заходів, спрямованих на активізацію процесу професійного самовизначення та реалізацію здатності до праці особи, виявлення її здібностей, інтересів, можливостей та інших чинників, що впливають на вибір або зміну професії та виду трудової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5" w:name="n298"/>
      <w:bookmarkEnd w:id="375"/>
      <w:r w:rsidRPr="008B4261">
        <w:rPr>
          <w:rFonts w:ascii="Times New Roman" w:eastAsia="Times New Roman" w:hAnsi="Times New Roman" w:cs="Times New Roman"/>
          <w:sz w:val="24"/>
          <w:szCs w:val="24"/>
          <w:lang/>
        </w:rPr>
        <w:t>2. Професійна орієнтація населення здійснюється закладами освіти, закладами охорони здоров'я, реабілітаційними установами, медико-соціальними експертними комісіями, територіальними органами центрального органу виконавчої влади, що реалізує державну політику у сфері зайнятості населення та трудової міграції, центрами професійної орієнтації населення, молодіжними центрами праці, військкоматами, установами виконання покарань, підприємствами, установами та організаціями незалежно від форми власності, виду діяльності та господарювання, що надають послуги з професійної орієнтації.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6" w:name="n299"/>
      <w:bookmarkEnd w:id="376"/>
      <w:r w:rsidRPr="008B4261">
        <w:rPr>
          <w:rFonts w:ascii="Times New Roman" w:eastAsia="Times New Roman" w:hAnsi="Times New Roman" w:cs="Times New Roman"/>
          <w:b/>
          <w:bCs/>
          <w:sz w:val="24"/>
          <w:szCs w:val="24"/>
          <w:lang/>
        </w:rPr>
        <w:t>Стаття 33.</w:t>
      </w:r>
      <w:r w:rsidRPr="008B4261">
        <w:rPr>
          <w:rFonts w:ascii="Times New Roman" w:eastAsia="Times New Roman" w:hAnsi="Times New Roman" w:cs="Times New Roman"/>
          <w:sz w:val="24"/>
          <w:szCs w:val="24"/>
          <w:lang/>
        </w:rPr>
        <w:t> Професійна орієнтація осіб, які звернулися до територіальних органів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7" w:name="n300"/>
      <w:bookmarkEnd w:id="377"/>
      <w:r w:rsidRPr="008B4261">
        <w:rPr>
          <w:rFonts w:ascii="Times New Roman" w:eastAsia="Times New Roman" w:hAnsi="Times New Roman" w:cs="Times New Roman"/>
          <w:sz w:val="24"/>
          <w:szCs w:val="24"/>
          <w:lang/>
        </w:rPr>
        <w:t>1. Професійна орієнтація осіб, які звернулися до територіальних органів центрального органу виконавчої влади, що реалізує державну політику у сфері зайнятості населення та трудової міграції, здійснюється шляхом: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8" w:name="n301"/>
      <w:bookmarkEnd w:id="378"/>
      <w:r w:rsidRPr="008B4261">
        <w:rPr>
          <w:rFonts w:ascii="Times New Roman" w:eastAsia="Times New Roman" w:hAnsi="Times New Roman" w:cs="Times New Roman"/>
          <w:sz w:val="24"/>
          <w:szCs w:val="24"/>
          <w:lang/>
        </w:rPr>
        <w:t>1) професійного інформування, що полягає у наданні відомостей про трудову діяльність та її роль у професійному самовизначенні особи, інформації про стан ринку праці, зміст та перспективи розвитку сучасних професій і вимоги до особи, форми та умови оволодіння професіями, можливості професійно-кваліфікаційного і кар'єрного зростання, що сприятиме формуванню професійних інтересів, намірів та мотивації особи щодо обрання або зміни виду трудової діяльності, професії, кваліфікації,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79" w:name="n302"/>
      <w:bookmarkEnd w:id="379"/>
      <w:r w:rsidRPr="008B4261">
        <w:rPr>
          <w:rFonts w:ascii="Times New Roman" w:eastAsia="Times New Roman" w:hAnsi="Times New Roman" w:cs="Times New Roman"/>
          <w:sz w:val="24"/>
          <w:szCs w:val="24"/>
          <w:lang/>
        </w:rPr>
        <w:t>2) професійного консультування, спрямованого на оптимізацію професійного самовизначення особи на основі виявлення її індивідуально-психологічних характеристик, особливостей життєвих ситуацій, професійних інтересів, нахилів, стану здоров'я та з урахуванням потреби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0" w:name="n303"/>
      <w:bookmarkEnd w:id="380"/>
      <w:r w:rsidRPr="008B4261">
        <w:rPr>
          <w:rFonts w:ascii="Times New Roman" w:eastAsia="Times New Roman" w:hAnsi="Times New Roman" w:cs="Times New Roman"/>
          <w:sz w:val="24"/>
          <w:szCs w:val="24"/>
          <w:lang/>
        </w:rPr>
        <w:t>3) проведення професійного відбору, що полягає у встановленні відповідності особи вимогам, які визначені для конкретних видів професійної діяльності та посад.</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1" w:name="n304"/>
      <w:bookmarkEnd w:id="381"/>
      <w:r w:rsidRPr="008B4261">
        <w:rPr>
          <w:rFonts w:ascii="Times New Roman" w:eastAsia="Times New Roman" w:hAnsi="Times New Roman" w:cs="Times New Roman"/>
          <w:sz w:val="24"/>
          <w:szCs w:val="24"/>
          <w:lang/>
        </w:rPr>
        <w:t>2. </w:t>
      </w:r>
      <w:hyperlink r:id="rId154" w:anchor="n14" w:tgtFrame="_blank" w:history="1">
        <w:r w:rsidRPr="008B4261">
          <w:rPr>
            <w:rFonts w:ascii="Times New Roman" w:eastAsia="Times New Roman" w:hAnsi="Times New Roman" w:cs="Times New Roman"/>
            <w:color w:val="000099"/>
            <w:sz w:val="24"/>
            <w:szCs w:val="24"/>
            <w:u w:val="single"/>
            <w:lang/>
          </w:rPr>
          <w:t>Порядок надання послуг з професійної орієнтації осіб</w:t>
        </w:r>
      </w:hyperlink>
      <w:r w:rsidRPr="008B4261">
        <w:rPr>
          <w:rFonts w:ascii="Times New Roman" w:eastAsia="Times New Roman" w:hAnsi="Times New Roman" w:cs="Times New Roman"/>
          <w:sz w:val="24"/>
          <w:szCs w:val="24"/>
          <w:lang/>
        </w:rPr>
        <w:t> затверджується центральним органом виконавчої влади, що забезпечує формування державної політики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2" w:name="n952"/>
      <w:bookmarkEnd w:id="382"/>
      <w:r w:rsidRPr="008B4261">
        <w:rPr>
          <w:rFonts w:ascii="Times New Roman" w:eastAsia="Times New Roman" w:hAnsi="Times New Roman" w:cs="Times New Roman"/>
          <w:i/>
          <w:iCs/>
          <w:sz w:val="24"/>
          <w:szCs w:val="24"/>
          <w:lang/>
        </w:rPr>
        <w:t>{Частина друга статті 33 із змінами, внесеними згідно із Законом </w:t>
      </w:r>
      <w:hyperlink r:id="rId155" w:anchor="n44"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3" w:name="n305"/>
      <w:bookmarkEnd w:id="383"/>
      <w:r w:rsidRPr="008B4261">
        <w:rPr>
          <w:rFonts w:ascii="Times New Roman" w:eastAsia="Times New Roman" w:hAnsi="Times New Roman" w:cs="Times New Roman"/>
          <w:b/>
          <w:bCs/>
          <w:sz w:val="24"/>
          <w:szCs w:val="24"/>
          <w:lang/>
        </w:rPr>
        <w:t>Стаття 34.</w:t>
      </w:r>
      <w:r w:rsidRPr="008B4261">
        <w:rPr>
          <w:rFonts w:ascii="Times New Roman" w:eastAsia="Times New Roman" w:hAnsi="Times New Roman" w:cs="Times New Roman"/>
          <w:sz w:val="24"/>
          <w:szCs w:val="24"/>
          <w:lang/>
        </w:rPr>
        <w:t> Професійне навчання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4" w:name="n306"/>
      <w:bookmarkEnd w:id="384"/>
      <w:r w:rsidRPr="008B4261">
        <w:rPr>
          <w:rFonts w:ascii="Times New Roman" w:eastAsia="Times New Roman" w:hAnsi="Times New Roman" w:cs="Times New Roman"/>
          <w:sz w:val="24"/>
          <w:szCs w:val="24"/>
          <w:lang/>
        </w:rPr>
        <w:t>1. Професійне навчання - набуття та удосконалення професійних знань, умінь та навичок особою відповідно до її покликання і здібностей, що забезпечує відповідний рівень професійної кваліфікації для професійної діяльності та конкурентоспроможності на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5" w:name="n307"/>
      <w:bookmarkEnd w:id="385"/>
      <w:r w:rsidRPr="008B4261">
        <w:rPr>
          <w:rFonts w:ascii="Times New Roman" w:eastAsia="Times New Roman" w:hAnsi="Times New Roman" w:cs="Times New Roman"/>
          <w:sz w:val="24"/>
          <w:szCs w:val="24"/>
          <w:lang/>
        </w:rPr>
        <w:t>2. Система професійного навчання охоплює:</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6" w:name="n308"/>
      <w:bookmarkEnd w:id="386"/>
      <w:r w:rsidRPr="008B4261">
        <w:rPr>
          <w:rFonts w:ascii="Times New Roman" w:eastAsia="Times New Roman" w:hAnsi="Times New Roman" w:cs="Times New Roman"/>
          <w:sz w:val="24"/>
          <w:szCs w:val="24"/>
          <w:lang/>
        </w:rPr>
        <w:lastRenderedPageBreak/>
        <w:t>1) осіб, які проходять первинну професійну підготовку в закладах освіти та інших установах, що здійснюють або забезпечують підготовку кваліфікованих робітників і фахівців;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7" w:name="n309"/>
      <w:bookmarkEnd w:id="387"/>
      <w:r w:rsidRPr="008B4261">
        <w:rPr>
          <w:rFonts w:ascii="Times New Roman" w:eastAsia="Times New Roman" w:hAnsi="Times New Roman" w:cs="Times New Roman"/>
          <w:sz w:val="24"/>
          <w:szCs w:val="24"/>
          <w:lang/>
        </w:rPr>
        <w:t>2) працівників, які проходять первинну професійну підготовку, перепідготовку і підвищення кваліфікації впродовж трудової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8" w:name="n310"/>
      <w:bookmarkEnd w:id="388"/>
      <w:r w:rsidRPr="008B4261">
        <w:rPr>
          <w:rFonts w:ascii="Times New Roman" w:eastAsia="Times New Roman" w:hAnsi="Times New Roman" w:cs="Times New Roman"/>
          <w:sz w:val="24"/>
          <w:szCs w:val="24"/>
          <w:lang/>
        </w:rPr>
        <w:t>3) безробітних, які шукають роботу і потребують первинної професійної підготовки, перепідготовки або підвищення кваліфікації.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89" w:name="n311"/>
      <w:bookmarkEnd w:id="389"/>
      <w:r w:rsidRPr="008B4261">
        <w:rPr>
          <w:rFonts w:ascii="Times New Roman" w:eastAsia="Times New Roman" w:hAnsi="Times New Roman" w:cs="Times New Roman"/>
          <w:sz w:val="24"/>
          <w:szCs w:val="24"/>
          <w:lang/>
        </w:rPr>
        <w:t>3. Підвищення конкурентоспроможності працівників на ринку праці відповідно до вимог сучасного виробництва та сфери послуг здійснюється шляхом забезпечення ефективного функціонування та розвитку системи професійного навчання працівників, сприяння у проведенні їх професійної підготовки, перепідготовки та підвищення кваліфікації на підприємствах, в установах та організаціях незалежно від форми власності, виду діяльності та господарювання.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0" w:name="n312"/>
      <w:bookmarkEnd w:id="390"/>
      <w:r w:rsidRPr="008B4261">
        <w:rPr>
          <w:rFonts w:ascii="Times New Roman" w:eastAsia="Times New Roman" w:hAnsi="Times New Roman" w:cs="Times New Roman"/>
          <w:sz w:val="24"/>
          <w:szCs w:val="24"/>
          <w:lang/>
        </w:rPr>
        <w:t>З цією метою роботодавець у порядку, передбаченому законодавством, колективним договором і угодами, періодично організовує для працівників професійне навчання, перепідготовку та підвищення кваліфікації.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1" w:name="n313"/>
      <w:bookmarkEnd w:id="391"/>
      <w:r w:rsidRPr="008B4261">
        <w:rPr>
          <w:rFonts w:ascii="Times New Roman" w:eastAsia="Times New Roman" w:hAnsi="Times New Roman" w:cs="Times New Roman"/>
          <w:sz w:val="24"/>
          <w:szCs w:val="24"/>
          <w:lang/>
        </w:rPr>
        <w:t>4. Роботодавець має право укладати з працівниками або іншими особами, які не перебувають з ним у трудових відносинах, за їх згодою договори про направлення їх до закладів освіти для професійної підготовки, перепідготовки та підвищення кваліфікації.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2" w:name="n314"/>
      <w:bookmarkEnd w:id="392"/>
      <w:r w:rsidRPr="008B4261">
        <w:rPr>
          <w:rFonts w:ascii="Times New Roman" w:eastAsia="Times New Roman" w:hAnsi="Times New Roman" w:cs="Times New Roman"/>
          <w:sz w:val="24"/>
          <w:szCs w:val="24"/>
          <w:lang/>
        </w:rPr>
        <w:t>Зазначеним договором на працівника або іншу особу, яка направляється на навчання, може бути покладено обов'язок відпрацювати на посаді відповідно до отриманої кваліфікації в такого роботодавця після закінчення навчання протягом погодженого сторонами строку, який повинен бути порівнянний з обов'язками, що взяв на себе роботодавець щодо оплати та строку навчання, але не більше ніж три роки.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3" w:name="n315"/>
      <w:bookmarkEnd w:id="393"/>
      <w:r w:rsidRPr="008B4261">
        <w:rPr>
          <w:rFonts w:ascii="Times New Roman" w:eastAsia="Times New Roman" w:hAnsi="Times New Roman" w:cs="Times New Roman"/>
          <w:sz w:val="24"/>
          <w:szCs w:val="24"/>
          <w:lang/>
        </w:rPr>
        <w:t>5. У разі відмови працівника або іншої особи відпрацювати в роботодавця протягом погодженого з ним строку, звільнення з роботи до закінчення такого строку працівник або інша особа зобов'язані відшкодувати роботодавцю витрати, пов'язані з оплатою навчання, або їх частину пропорційно відпрацьованому строку на умовах, що визначаються договором. Працівник або інша особа не зобов'язані відшкодовувати роботодавцю витрати, пов'язані з навчанням, якщо вони не стали до роботи або були звільнені з роботи з таких підстав: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4" w:name="n316"/>
      <w:bookmarkEnd w:id="394"/>
      <w:r w:rsidRPr="008B4261">
        <w:rPr>
          <w:rFonts w:ascii="Times New Roman" w:eastAsia="Times New Roman" w:hAnsi="Times New Roman" w:cs="Times New Roman"/>
          <w:sz w:val="24"/>
          <w:szCs w:val="24"/>
          <w:lang/>
        </w:rPr>
        <w:t>1) установлення інвалідності;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5" w:name="n317"/>
      <w:bookmarkEnd w:id="395"/>
      <w:r w:rsidRPr="008B4261">
        <w:rPr>
          <w:rFonts w:ascii="Times New Roman" w:eastAsia="Times New Roman" w:hAnsi="Times New Roman" w:cs="Times New Roman"/>
          <w:sz w:val="24"/>
          <w:szCs w:val="24"/>
          <w:lang/>
        </w:rPr>
        <w:t>2) звільнення за ініціативою роботодавця, що не пов'язане з учиненням працівником протиправних дій;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6" w:name="n318"/>
      <w:bookmarkEnd w:id="396"/>
      <w:r w:rsidRPr="008B4261">
        <w:rPr>
          <w:rFonts w:ascii="Times New Roman" w:eastAsia="Times New Roman" w:hAnsi="Times New Roman" w:cs="Times New Roman"/>
          <w:sz w:val="24"/>
          <w:szCs w:val="24"/>
          <w:lang/>
        </w:rPr>
        <w:t>3) призов на військову службу чи направлення на альтернативну (невійськову) службу;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7" w:name="n319"/>
      <w:bookmarkEnd w:id="397"/>
      <w:r w:rsidRPr="008B4261">
        <w:rPr>
          <w:rFonts w:ascii="Times New Roman" w:eastAsia="Times New Roman" w:hAnsi="Times New Roman" w:cs="Times New Roman"/>
          <w:sz w:val="24"/>
          <w:szCs w:val="24"/>
          <w:lang/>
        </w:rPr>
        <w:t>4) за власною ініціативою у зв'язку з порушенням роботодавцем трудового законодавства, колективних угод, колективного або трудового договору;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8" w:name="n320"/>
      <w:bookmarkEnd w:id="398"/>
      <w:r w:rsidRPr="008B4261">
        <w:rPr>
          <w:rFonts w:ascii="Times New Roman" w:eastAsia="Times New Roman" w:hAnsi="Times New Roman" w:cs="Times New Roman"/>
          <w:sz w:val="24"/>
          <w:szCs w:val="24"/>
          <w:lang/>
        </w:rPr>
        <w:t>5) догляд за дитиною з інвалідністю та (або) особою з інвалідністю I групи (незалежно від причини інвалідності).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399" w:name="n321"/>
      <w:bookmarkEnd w:id="399"/>
      <w:r w:rsidRPr="008B4261">
        <w:rPr>
          <w:rFonts w:ascii="Times New Roman" w:eastAsia="Times New Roman" w:hAnsi="Times New Roman" w:cs="Times New Roman"/>
          <w:sz w:val="24"/>
          <w:szCs w:val="24"/>
          <w:lang/>
        </w:rPr>
        <w:t>6. </w:t>
      </w:r>
      <w:hyperlink r:id="rId156" w:anchor="n9" w:tgtFrame="_blank" w:history="1">
        <w:r w:rsidRPr="008B4261">
          <w:rPr>
            <w:rFonts w:ascii="Times New Roman" w:eastAsia="Times New Roman" w:hAnsi="Times New Roman" w:cs="Times New Roman"/>
            <w:color w:val="000099"/>
            <w:sz w:val="24"/>
            <w:szCs w:val="24"/>
            <w:u w:val="single"/>
            <w:lang/>
          </w:rPr>
          <w:t>Порядок підтвердження результатів неформального професійного навчання осіб за робітничими професіями</w:t>
        </w:r>
      </w:hyperlink>
      <w:r w:rsidRPr="008B4261">
        <w:rPr>
          <w:rFonts w:ascii="Times New Roman" w:eastAsia="Times New Roman" w:hAnsi="Times New Roman" w:cs="Times New Roman"/>
          <w:sz w:val="24"/>
          <w:szCs w:val="24"/>
          <w:lang/>
        </w:rPr>
        <w:t> визначається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0" w:name="n322"/>
      <w:bookmarkEnd w:id="400"/>
      <w:r w:rsidRPr="008B4261">
        <w:rPr>
          <w:rFonts w:ascii="Times New Roman" w:eastAsia="Times New Roman" w:hAnsi="Times New Roman" w:cs="Times New Roman"/>
          <w:b/>
          <w:bCs/>
          <w:sz w:val="24"/>
          <w:szCs w:val="24"/>
          <w:lang/>
        </w:rPr>
        <w:t>Стаття 35.</w:t>
      </w:r>
      <w:r w:rsidRPr="008B4261">
        <w:rPr>
          <w:rFonts w:ascii="Times New Roman" w:eastAsia="Times New Roman" w:hAnsi="Times New Roman" w:cs="Times New Roman"/>
          <w:sz w:val="24"/>
          <w:szCs w:val="24"/>
          <w:lang/>
        </w:rPr>
        <w:t> Професійне навчання зареєстрованих безробітних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1" w:name="n323"/>
      <w:bookmarkEnd w:id="401"/>
      <w:r w:rsidRPr="008B4261">
        <w:rPr>
          <w:rFonts w:ascii="Times New Roman" w:eastAsia="Times New Roman" w:hAnsi="Times New Roman" w:cs="Times New Roman"/>
          <w:sz w:val="24"/>
          <w:szCs w:val="24"/>
          <w:lang/>
        </w:rPr>
        <w:t xml:space="preserve">1. Професійне навчання зареєстрованих безробітних - професійна підготовка, перепідготовка та підвищення кваліфікації, спрямовані на здобуття та удосконалення </w:t>
      </w:r>
      <w:r w:rsidRPr="008B4261">
        <w:rPr>
          <w:rFonts w:ascii="Times New Roman" w:eastAsia="Times New Roman" w:hAnsi="Times New Roman" w:cs="Times New Roman"/>
          <w:sz w:val="24"/>
          <w:szCs w:val="24"/>
          <w:lang/>
        </w:rPr>
        <w:lastRenderedPageBreak/>
        <w:t>професійних знань, умінь та навичок, підвищення конкурентоспроможності на ринку праці, що здійснюються за рахунок коштів Фонду загальнообов'язкового державного соціального страхування України на випадок безробіття.</w:t>
      </w:r>
    </w:p>
    <w:bookmarkStart w:id="402" w:name="n324"/>
    <w:bookmarkEnd w:id="402"/>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r w:rsidRPr="008B4261">
        <w:rPr>
          <w:rFonts w:ascii="Times New Roman" w:eastAsia="Times New Roman" w:hAnsi="Times New Roman" w:cs="Times New Roman"/>
          <w:sz w:val="24"/>
          <w:szCs w:val="24"/>
          <w:lang/>
        </w:rPr>
        <w:fldChar w:fldCharType="begin"/>
      </w:r>
      <w:r w:rsidRPr="008B4261">
        <w:rPr>
          <w:rFonts w:ascii="Times New Roman" w:eastAsia="Times New Roman" w:hAnsi="Times New Roman" w:cs="Times New Roman"/>
          <w:sz w:val="24"/>
          <w:szCs w:val="24"/>
          <w:lang/>
        </w:rPr>
        <w:instrText xml:space="preserve"> HYPERLINK "https://zakon.rada.gov.ua/laws/show/z1029-13" \l "n15" \t "_blank" </w:instrText>
      </w:r>
      <w:r w:rsidRPr="008B4261">
        <w:rPr>
          <w:rFonts w:ascii="Times New Roman" w:eastAsia="Times New Roman" w:hAnsi="Times New Roman" w:cs="Times New Roman"/>
          <w:sz w:val="24"/>
          <w:szCs w:val="24"/>
          <w:lang/>
        </w:rPr>
        <w:fldChar w:fldCharType="separate"/>
      </w:r>
      <w:r w:rsidRPr="008B4261">
        <w:rPr>
          <w:rFonts w:ascii="Times New Roman" w:eastAsia="Times New Roman" w:hAnsi="Times New Roman" w:cs="Times New Roman"/>
          <w:color w:val="000099"/>
          <w:sz w:val="24"/>
          <w:szCs w:val="24"/>
          <w:u w:val="single"/>
          <w:lang/>
        </w:rPr>
        <w:t>Порядок професійної підготовки, перепідготовки та підвищення кваліфікації зареєстрованих безробітних</w:t>
      </w:r>
      <w:r w:rsidRPr="008B4261">
        <w:rPr>
          <w:rFonts w:ascii="Times New Roman" w:eastAsia="Times New Roman" w:hAnsi="Times New Roman" w:cs="Times New Roman"/>
          <w:sz w:val="24"/>
          <w:szCs w:val="24"/>
          <w:lang/>
        </w:rPr>
        <w:fldChar w:fldCharType="end"/>
      </w:r>
      <w:r w:rsidRPr="008B4261">
        <w:rPr>
          <w:rFonts w:ascii="Times New Roman" w:eastAsia="Times New Roman" w:hAnsi="Times New Roman" w:cs="Times New Roman"/>
          <w:sz w:val="24"/>
          <w:szCs w:val="24"/>
          <w:lang/>
        </w:rPr>
        <w:t> затверджується центральним органом виконавчої влади, що забезпечує формування державної політики у сфері зайнятості населення та трудової міграції, разом з центральним органом виконавчої влади у сфері освіти і науки, молоді та спорту та за погодженням з репрезентативними всеукраїнськими об'єднаннями організацій роботодавців відповідно до законодавства про соціальний діалог.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3" w:name="n953"/>
      <w:bookmarkEnd w:id="403"/>
      <w:r w:rsidRPr="008B4261">
        <w:rPr>
          <w:rFonts w:ascii="Times New Roman" w:eastAsia="Times New Roman" w:hAnsi="Times New Roman" w:cs="Times New Roman"/>
          <w:i/>
          <w:iCs/>
          <w:sz w:val="24"/>
          <w:szCs w:val="24"/>
          <w:lang/>
        </w:rPr>
        <w:t>{Абзац другий частини першої статті 35 із змінами, внесеними згідно із Законом </w:t>
      </w:r>
      <w:hyperlink r:id="rId157" w:anchor="n45"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4" w:name="n325"/>
      <w:bookmarkEnd w:id="404"/>
      <w:r w:rsidRPr="008B4261">
        <w:rPr>
          <w:rFonts w:ascii="Times New Roman" w:eastAsia="Times New Roman" w:hAnsi="Times New Roman" w:cs="Times New Roman"/>
          <w:sz w:val="24"/>
          <w:szCs w:val="24"/>
          <w:lang/>
        </w:rPr>
        <w:t>2. Професійне навчання зареєстрованих безробітних організовується територіальними органами центрального органу виконавчої влади, що реалізує державну політику у сфері зайнятості населення та трудової міграції, на замовлення роботодавця або для самозайнятості, провадження підприємницької діяльності з урахуванням побажань безробітних і здійснюється у закладах професійної (професійно-технічної), фахової передвищої та вищої освіти, на підприємствах, в установах та організаціях незалежно від форми власності, виду діяльності та господарювання.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5" w:name="n933"/>
      <w:bookmarkEnd w:id="405"/>
      <w:r w:rsidRPr="008B4261">
        <w:rPr>
          <w:rFonts w:ascii="Times New Roman" w:eastAsia="Times New Roman" w:hAnsi="Times New Roman" w:cs="Times New Roman"/>
          <w:i/>
          <w:iCs/>
          <w:sz w:val="24"/>
          <w:szCs w:val="24"/>
          <w:lang/>
        </w:rPr>
        <w:t>{Абзац перший частини другої статті 35 із змінами, внесеними згідно із</w:t>
      </w:r>
      <w:r w:rsidRPr="008B4261">
        <w:rPr>
          <w:rFonts w:ascii="Times New Roman" w:eastAsia="Times New Roman" w:hAnsi="Times New Roman" w:cs="Times New Roman"/>
          <w:sz w:val="24"/>
          <w:szCs w:val="24"/>
          <w:lang/>
        </w:rPr>
        <w:t> </w:t>
      </w:r>
      <w:r w:rsidRPr="008B4261">
        <w:rPr>
          <w:rFonts w:ascii="Times New Roman" w:eastAsia="Times New Roman" w:hAnsi="Times New Roman" w:cs="Times New Roman"/>
          <w:i/>
          <w:iCs/>
          <w:sz w:val="24"/>
          <w:szCs w:val="24"/>
          <w:lang/>
        </w:rPr>
        <w:t>Законом </w:t>
      </w:r>
      <w:hyperlink r:id="rId158" w:anchor="n1407"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6" w:name="n326"/>
      <w:bookmarkEnd w:id="406"/>
      <w:r w:rsidRPr="008B4261">
        <w:rPr>
          <w:rFonts w:ascii="Times New Roman" w:eastAsia="Times New Roman" w:hAnsi="Times New Roman" w:cs="Times New Roman"/>
          <w:sz w:val="24"/>
          <w:szCs w:val="24"/>
          <w:lang/>
        </w:rPr>
        <w:t>Для підвищення конкурентоспроможності безробітних на ринку праці, сприяння їх самозайнятості територіальні органи центрального органу виконавчої влади, що реалізує державну політику у сфері зайнятості населення та трудової міграції, організовують професійне навчання за укрупненими (інтегрованими) робітничими професіями та іншими професіями, що користуються попитом на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7" w:name="n327"/>
      <w:bookmarkEnd w:id="407"/>
      <w:r w:rsidRPr="008B4261">
        <w:rPr>
          <w:rFonts w:ascii="Times New Roman" w:eastAsia="Times New Roman" w:hAnsi="Times New Roman" w:cs="Times New Roman"/>
          <w:sz w:val="24"/>
          <w:szCs w:val="24"/>
          <w:lang/>
        </w:rPr>
        <w:t>Порядок відбору закладів освіти для організації професійного навчання зареєстрованих безробітних та їх проживання в період навчання за рахунок коштів Фонду загальнообов'язкового державного соціального страхування України на випадок безробіття затверджується центральним органом виконавчої влади, що забезпечує формування державної політики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8" w:name="n954"/>
      <w:bookmarkEnd w:id="408"/>
      <w:r w:rsidRPr="008B4261">
        <w:rPr>
          <w:rFonts w:ascii="Times New Roman" w:eastAsia="Times New Roman" w:hAnsi="Times New Roman" w:cs="Times New Roman"/>
          <w:i/>
          <w:iCs/>
          <w:sz w:val="24"/>
          <w:szCs w:val="24"/>
          <w:lang/>
        </w:rPr>
        <w:t>{Абзац третій частини другої статті 35 із змінами, внесеними згідно із Законом </w:t>
      </w:r>
      <w:hyperlink r:id="rId159" w:anchor="n45"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09" w:name="n328"/>
      <w:bookmarkEnd w:id="409"/>
      <w:r w:rsidRPr="008B4261">
        <w:rPr>
          <w:rFonts w:ascii="Times New Roman" w:eastAsia="Times New Roman" w:hAnsi="Times New Roman" w:cs="Times New Roman"/>
          <w:sz w:val="24"/>
          <w:szCs w:val="24"/>
          <w:lang/>
        </w:rPr>
        <w:t>3. Організація професійного навчання безробітних здійснюється територіальними органами центрального органу виконавчої влади, що реалізує державну політику у сфері зайнятості населення та трудової міграції, на договірних засадах з безробітними, роботодавцями, закладами освіти в порядку, затвердженому центральним органом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0" w:name="n329"/>
      <w:bookmarkEnd w:id="410"/>
      <w:r w:rsidRPr="008B4261">
        <w:rPr>
          <w:rFonts w:ascii="Times New Roman" w:eastAsia="Times New Roman" w:hAnsi="Times New Roman" w:cs="Times New Roman"/>
          <w:sz w:val="24"/>
          <w:szCs w:val="24"/>
          <w:lang/>
        </w:rPr>
        <w:t>Роботодавці - замовники кадрів беруть участь у визначенні змісту навчання, кваліфікаційній атестації безробітних, надають робочі місця для їх виробничого навчання, виробничої практики або стажування.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1" w:name="n330"/>
      <w:bookmarkEnd w:id="411"/>
      <w:r w:rsidRPr="008B4261">
        <w:rPr>
          <w:rFonts w:ascii="Times New Roman" w:eastAsia="Times New Roman" w:hAnsi="Times New Roman" w:cs="Times New Roman"/>
          <w:sz w:val="24"/>
          <w:szCs w:val="24"/>
          <w:lang/>
        </w:rPr>
        <w:t>4. За безробітним, який проходить професійне навчання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зберігається виплата допомоги по безробіттю у розмірах і в строки, що встановлені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2" w:name="n331"/>
      <w:bookmarkEnd w:id="412"/>
      <w:r w:rsidRPr="008B4261">
        <w:rPr>
          <w:rFonts w:ascii="Times New Roman" w:eastAsia="Times New Roman" w:hAnsi="Times New Roman" w:cs="Times New Roman"/>
          <w:sz w:val="24"/>
          <w:szCs w:val="24"/>
          <w:lang/>
        </w:rPr>
        <w:lastRenderedPageBreak/>
        <w:t>5. Безробітні можуть підтвердити результати неформального професійного навчання за робітничими професіями за направленням територіальних органів центрального органу виконавчої влади, що реалізує державну політику у сфері зайнятості населення та трудової міграції, у </w:t>
      </w:r>
      <w:hyperlink r:id="rId160" w:anchor="n8" w:tgtFrame="_blank" w:history="1">
        <w:r w:rsidRPr="008B4261">
          <w:rPr>
            <w:rFonts w:ascii="Times New Roman" w:eastAsia="Times New Roman" w:hAnsi="Times New Roman" w:cs="Times New Roman"/>
            <w:color w:val="000099"/>
            <w:sz w:val="24"/>
            <w:szCs w:val="24"/>
            <w:u w:val="single"/>
            <w:lang/>
          </w:rPr>
          <w:t>порядку</w:t>
        </w:r>
      </w:hyperlink>
      <w:r w:rsidRPr="008B4261">
        <w:rPr>
          <w:rFonts w:ascii="Times New Roman" w:eastAsia="Times New Roman" w:hAnsi="Times New Roman" w:cs="Times New Roman"/>
          <w:sz w:val="24"/>
          <w:szCs w:val="24"/>
          <w:lang/>
        </w:rPr>
        <w:t>, визначеному Кабінетом Міністрів України.</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413" w:name="n332"/>
      <w:bookmarkEnd w:id="413"/>
      <w:r w:rsidRPr="008B4261">
        <w:rPr>
          <w:rFonts w:ascii="Times New Roman" w:eastAsia="Times New Roman" w:hAnsi="Times New Roman" w:cs="Times New Roman"/>
          <w:b/>
          <w:bCs/>
          <w:sz w:val="28"/>
          <w:szCs w:val="28"/>
          <w:lang/>
        </w:rPr>
        <w:t>Розділ VI</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4" w:name="n333"/>
      <w:bookmarkEnd w:id="414"/>
      <w:r w:rsidRPr="008B4261">
        <w:rPr>
          <w:rFonts w:ascii="Times New Roman" w:eastAsia="Times New Roman" w:hAnsi="Times New Roman" w:cs="Times New Roman"/>
          <w:b/>
          <w:bCs/>
          <w:sz w:val="24"/>
          <w:szCs w:val="24"/>
          <w:lang/>
        </w:rPr>
        <w:t>Стаття 36.</w:t>
      </w:r>
      <w:r w:rsidRPr="008B4261">
        <w:rPr>
          <w:rFonts w:ascii="Times New Roman" w:eastAsia="Times New Roman" w:hAnsi="Times New Roman" w:cs="Times New Roman"/>
          <w:sz w:val="24"/>
          <w:szCs w:val="24"/>
          <w:lang/>
        </w:rPr>
        <w:t> Діяльність суб'єктів господарювання, які надають 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5" w:name="n334"/>
      <w:bookmarkEnd w:id="415"/>
      <w:r w:rsidRPr="008B4261">
        <w:rPr>
          <w:rFonts w:ascii="Times New Roman" w:eastAsia="Times New Roman" w:hAnsi="Times New Roman" w:cs="Times New Roman"/>
          <w:sz w:val="24"/>
          <w:szCs w:val="24"/>
          <w:lang/>
        </w:rPr>
        <w:t>1. Діяльність суб'єктів господарювання, які надають послуги з посередництва у працевлаштуванні, та інших суб'єктів господарювання, які здійснюють наймання працівників для подальшого виконання ними роботи в Україні у інших роботодавців, регулюється цим Законом та іншими законодавчими актами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6" w:name="n335"/>
      <w:bookmarkEnd w:id="416"/>
      <w:r w:rsidRPr="008B4261">
        <w:rPr>
          <w:rFonts w:ascii="Times New Roman" w:eastAsia="Times New Roman" w:hAnsi="Times New Roman" w:cs="Times New Roman"/>
          <w:sz w:val="24"/>
          <w:szCs w:val="24"/>
          <w:lang/>
        </w:rPr>
        <w:t>2. До послуг з посередництва у працевлаштуванні належать пошук роботи та сприяння у працевлаштуванні особи, добір працівників відповідно до замовлень роботодавців (у тому числі іноземних) у межах укладених з роботодавцями договорів (контрактів).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7" w:name="n336"/>
      <w:bookmarkEnd w:id="417"/>
      <w:r w:rsidRPr="008B4261">
        <w:rPr>
          <w:rFonts w:ascii="Times New Roman" w:eastAsia="Times New Roman" w:hAnsi="Times New Roman" w:cs="Times New Roman"/>
          <w:sz w:val="24"/>
          <w:szCs w:val="24"/>
          <w:lang/>
        </w:rPr>
        <w:t>3. Перелік суб'єктів господарювання, які надають послуги з посередництва у працевлаштуванні, та суб'єктів господарювання, які здійснюють наймання працівників для подальшого виконання ними роботи в Україні у інших роботодавців, формується та ведеться центральним органом виконавчої влади, що забезпечує формування державної політики політику у сфері зайнятості населення та трудової міграції, в установленому Кабінетом Міністрів України </w:t>
      </w:r>
      <w:hyperlink r:id="rId161" w:anchor="n8" w:tgtFrame="_blank" w:history="1">
        <w:r w:rsidRPr="008B4261">
          <w:rPr>
            <w:rFonts w:ascii="Times New Roman" w:eastAsia="Times New Roman" w:hAnsi="Times New Roman" w:cs="Times New Roman"/>
            <w:color w:val="000099"/>
            <w:sz w:val="24"/>
            <w:szCs w:val="24"/>
            <w:u w:val="single"/>
            <w:lang/>
          </w:rPr>
          <w:t>порядку</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8" w:name="n955"/>
      <w:bookmarkEnd w:id="418"/>
      <w:r w:rsidRPr="008B4261">
        <w:rPr>
          <w:rFonts w:ascii="Times New Roman" w:eastAsia="Times New Roman" w:hAnsi="Times New Roman" w:cs="Times New Roman"/>
          <w:i/>
          <w:iCs/>
          <w:sz w:val="24"/>
          <w:szCs w:val="24"/>
          <w:lang/>
        </w:rPr>
        <w:t>{Частина третя статті 36 із змінами, внесеними згідно із Законом </w:t>
      </w:r>
      <w:hyperlink r:id="rId162" w:anchor="n45"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19" w:name="n337"/>
      <w:bookmarkEnd w:id="419"/>
      <w:r w:rsidRPr="008B4261">
        <w:rPr>
          <w:rFonts w:ascii="Times New Roman" w:eastAsia="Times New Roman" w:hAnsi="Times New Roman" w:cs="Times New Roman"/>
          <w:sz w:val="24"/>
          <w:szCs w:val="24"/>
          <w:lang/>
        </w:rPr>
        <w:t>4. Суб'єкти господарювання, які надають послуги з посередництва у працевлаштуванні, та суб'єкти господарювання, які здійснюють наймання працівників для подальшого виконання ними роботи в Україні у інших роботодавців, зобов'язані: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0" w:name="n338"/>
      <w:bookmarkEnd w:id="420"/>
      <w:r w:rsidRPr="008B4261">
        <w:rPr>
          <w:rFonts w:ascii="Times New Roman" w:eastAsia="Times New Roman" w:hAnsi="Times New Roman" w:cs="Times New Roman"/>
          <w:sz w:val="24"/>
          <w:szCs w:val="24"/>
          <w:lang/>
        </w:rPr>
        <w:t>1) надавати громадянам повну та достовірну інформацію про попит роботодавця на робочу силу (вакансії), його вимоги щодо кваліфікації, досвіду роботи, про умови, характер та оплату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1" w:name="n339"/>
      <w:bookmarkEnd w:id="421"/>
      <w:r w:rsidRPr="008B4261">
        <w:rPr>
          <w:rFonts w:ascii="Times New Roman" w:eastAsia="Times New Roman" w:hAnsi="Times New Roman" w:cs="Times New Roman"/>
          <w:sz w:val="24"/>
          <w:szCs w:val="24"/>
          <w:lang/>
        </w:rPr>
        <w:t>2) співпрацювати з відповідним територіальним органом центрального органу виконавчої влади, що реалізує державну політику у сфері зайнятості населення та трудової міграції, підприємствами, установами та організаціями, профспілками та їх об'єднаннями, організаціями роботодавців та їх об'єднаннями;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2" w:name="n340"/>
      <w:bookmarkEnd w:id="422"/>
      <w:r w:rsidRPr="008B4261">
        <w:rPr>
          <w:rFonts w:ascii="Times New Roman" w:eastAsia="Times New Roman" w:hAnsi="Times New Roman" w:cs="Times New Roman"/>
          <w:sz w:val="24"/>
          <w:szCs w:val="24"/>
          <w:lang/>
        </w:rPr>
        <w:t>3) забезпечувати захист інформації, що надійшла від громадян, які звертаються з метою працевлаштування, та дотримання правил використання і поширення такої інформації, встановлених законами України </w:t>
      </w:r>
      <w:hyperlink r:id="rId163" w:tgtFrame="_blank" w:history="1">
        <w:r w:rsidRPr="008B4261">
          <w:rPr>
            <w:rFonts w:ascii="Times New Roman" w:eastAsia="Times New Roman" w:hAnsi="Times New Roman" w:cs="Times New Roman"/>
            <w:color w:val="000099"/>
            <w:sz w:val="24"/>
            <w:szCs w:val="24"/>
            <w:u w:val="single"/>
            <w:lang/>
          </w:rPr>
          <w:t>"Про інформацію"</w:t>
        </w:r>
      </w:hyperlink>
      <w:r w:rsidRPr="008B4261">
        <w:rPr>
          <w:rFonts w:ascii="Times New Roman" w:eastAsia="Times New Roman" w:hAnsi="Times New Roman" w:cs="Times New Roman"/>
          <w:sz w:val="24"/>
          <w:szCs w:val="24"/>
          <w:lang/>
        </w:rPr>
        <w:t> та </w:t>
      </w:r>
      <w:hyperlink r:id="rId164" w:tgtFrame="_blank" w:history="1">
        <w:r w:rsidRPr="008B4261">
          <w:rPr>
            <w:rFonts w:ascii="Times New Roman" w:eastAsia="Times New Roman" w:hAnsi="Times New Roman" w:cs="Times New Roman"/>
            <w:color w:val="000099"/>
            <w:sz w:val="24"/>
            <w:szCs w:val="24"/>
            <w:u w:val="single"/>
            <w:lang/>
          </w:rPr>
          <w:t>"Про захист персональних даних"</w:t>
        </w:r>
      </w:hyperlink>
      <w:r w:rsidRPr="008B4261">
        <w:rPr>
          <w:rFonts w:ascii="Times New Roman" w:eastAsia="Times New Roman" w:hAnsi="Times New Roman" w:cs="Times New Roman"/>
          <w:sz w:val="24"/>
          <w:szCs w:val="24"/>
          <w:lang/>
        </w:rPr>
        <w:t>, а також конфіденційність комерційної інформації роботодавців відповідно до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3" w:name="n341"/>
      <w:bookmarkEnd w:id="423"/>
      <w:r w:rsidRPr="008B4261">
        <w:rPr>
          <w:rFonts w:ascii="Times New Roman" w:eastAsia="Times New Roman" w:hAnsi="Times New Roman" w:cs="Times New Roman"/>
          <w:sz w:val="24"/>
          <w:szCs w:val="24"/>
          <w:lang/>
        </w:rPr>
        <w:t>4)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відомості про </w:t>
      </w:r>
      <w:hyperlink r:id="rId165" w:anchor="n15" w:tgtFrame="_blank" w:history="1">
        <w:r w:rsidRPr="008B4261">
          <w:rPr>
            <w:rFonts w:ascii="Times New Roman" w:eastAsia="Times New Roman" w:hAnsi="Times New Roman" w:cs="Times New Roman"/>
            <w:color w:val="000099"/>
            <w:sz w:val="24"/>
            <w:szCs w:val="24"/>
            <w:u w:val="single"/>
            <w:lang/>
          </w:rPr>
          <w:t>чисельність працевлаштованих ними осіб</w:t>
        </w:r>
      </w:hyperlink>
      <w:r w:rsidRPr="008B4261">
        <w:rPr>
          <w:rFonts w:ascii="Times New Roman" w:eastAsia="Times New Roman" w:hAnsi="Times New Roman" w:cs="Times New Roman"/>
          <w:sz w:val="24"/>
          <w:szCs w:val="24"/>
          <w:lang/>
        </w:rPr>
        <w:t> у </w:t>
      </w:r>
      <w:hyperlink r:id="rId166" w:anchor="n19" w:tgtFrame="_blank" w:history="1">
        <w:r w:rsidRPr="008B4261">
          <w:rPr>
            <w:rFonts w:ascii="Times New Roman" w:eastAsia="Times New Roman" w:hAnsi="Times New Roman" w:cs="Times New Roman"/>
            <w:color w:val="000099"/>
            <w:sz w:val="24"/>
            <w:szCs w:val="24"/>
            <w:u w:val="single"/>
            <w:lang/>
          </w:rPr>
          <w:t>порядку</w:t>
        </w:r>
      </w:hyperlink>
      <w:r w:rsidRPr="008B4261">
        <w:rPr>
          <w:rFonts w:ascii="Times New Roman" w:eastAsia="Times New Roman" w:hAnsi="Times New Roman" w:cs="Times New Roman"/>
          <w:sz w:val="24"/>
          <w:szCs w:val="24"/>
          <w:lang/>
        </w:rPr>
        <w:t>, встановленому центральним органом виконавчої влади, що забезпечує формування державної політики у сфері зайнятості населення та трудової міграції, за погодженням з центральним органом виконавчої влади із забезпечення реалізації державної політики у галузі статистики.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4" w:name="n956"/>
      <w:bookmarkEnd w:id="424"/>
      <w:r w:rsidRPr="008B4261">
        <w:rPr>
          <w:rFonts w:ascii="Times New Roman" w:eastAsia="Times New Roman" w:hAnsi="Times New Roman" w:cs="Times New Roman"/>
          <w:i/>
          <w:iCs/>
          <w:sz w:val="24"/>
          <w:szCs w:val="24"/>
          <w:lang/>
        </w:rPr>
        <w:t>{Пункт 4 частини четвертої статті 36 із змінами, внесеними згідно із Законом </w:t>
      </w:r>
      <w:hyperlink r:id="rId167" w:anchor="n46"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5" w:name="n342"/>
      <w:bookmarkEnd w:id="425"/>
      <w:r w:rsidRPr="008B4261">
        <w:rPr>
          <w:rFonts w:ascii="Times New Roman" w:eastAsia="Times New Roman" w:hAnsi="Times New Roman" w:cs="Times New Roman"/>
          <w:sz w:val="24"/>
          <w:szCs w:val="24"/>
          <w:lang/>
        </w:rPr>
        <w:lastRenderedPageBreak/>
        <w:t>5. Суб'єкти господарювання, які надають послуги з посередництва у працевлаштуванні, не мають права: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6" w:name="n343"/>
      <w:bookmarkEnd w:id="426"/>
      <w:r w:rsidRPr="008B4261">
        <w:rPr>
          <w:rFonts w:ascii="Times New Roman" w:eastAsia="Times New Roman" w:hAnsi="Times New Roman" w:cs="Times New Roman"/>
          <w:sz w:val="24"/>
          <w:szCs w:val="24"/>
          <w:lang/>
        </w:rPr>
        <w:t>1) свідомо здійснювати набір, працевлаштування або наймання працівників для робіт, пов'язаних з неприйнятними небезпеками і ризиками, а також для робіт, на яких ці працівники можуть стати жертвами зловживань чи дискримінації будь-якого характеру;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7" w:name="n344"/>
      <w:bookmarkEnd w:id="427"/>
      <w:r w:rsidRPr="008B4261">
        <w:rPr>
          <w:rFonts w:ascii="Times New Roman" w:eastAsia="Times New Roman" w:hAnsi="Times New Roman" w:cs="Times New Roman"/>
          <w:sz w:val="24"/>
          <w:szCs w:val="24"/>
          <w:lang/>
        </w:rPr>
        <w:t>2) перешкоджати найманню залученого працівника безпосередньо роботодавцем, обмежувати професійну мобільність працівника, накладати санкції на працівника, який погодився на роботу в іншого роботодавця;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8" w:name="n345"/>
      <w:bookmarkEnd w:id="428"/>
      <w:r w:rsidRPr="008B4261">
        <w:rPr>
          <w:rFonts w:ascii="Times New Roman" w:eastAsia="Times New Roman" w:hAnsi="Times New Roman" w:cs="Times New Roman"/>
          <w:sz w:val="24"/>
          <w:szCs w:val="24"/>
          <w:lang/>
        </w:rPr>
        <w:t>3) надавати працівників у розпорядження роботодавця для заміни його працівників, які проводять страйк або інші колективні дії.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29" w:name="n346"/>
      <w:bookmarkEnd w:id="429"/>
      <w:r w:rsidRPr="008B4261">
        <w:rPr>
          <w:rFonts w:ascii="Times New Roman" w:eastAsia="Times New Roman" w:hAnsi="Times New Roman" w:cs="Times New Roman"/>
          <w:b/>
          <w:bCs/>
          <w:sz w:val="24"/>
          <w:szCs w:val="24"/>
          <w:lang/>
        </w:rPr>
        <w:t>Стаття 37.</w:t>
      </w:r>
      <w:r w:rsidRPr="008B4261">
        <w:rPr>
          <w:rFonts w:ascii="Times New Roman" w:eastAsia="Times New Roman" w:hAnsi="Times New Roman" w:cs="Times New Roman"/>
          <w:sz w:val="24"/>
          <w:szCs w:val="24"/>
          <w:lang/>
        </w:rPr>
        <w:t> Діяльність суб'єктів господарювання, які надають послуги з посередництва у працевлаштуванні в Україні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0" w:name="n347"/>
      <w:bookmarkEnd w:id="430"/>
      <w:r w:rsidRPr="008B4261">
        <w:rPr>
          <w:rFonts w:ascii="Times New Roman" w:eastAsia="Times New Roman" w:hAnsi="Times New Roman" w:cs="Times New Roman"/>
          <w:sz w:val="24"/>
          <w:szCs w:val="24"/>
          <w:lang/>
        </w:rPr>
        <w:t>1. Суб'єкти господарювання, які надають послуги з посередництва у працевлаштуванні в Україні, співпрацюють з територіальними органами центрального органу виконавчої влади, що реалізує державну політику у сфері зайнятості населення та трудової міграції, шляхом: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1" w:name="n348"/>
      <w:bookmarkEnd w:id="431"/>
      <w:r w:rsidRPr="008B4261">
        <w:rPr>
          <w:rFonts w:ascii="Times New Roman" w:eastAsia="Times New Roman" w:hAnsi="Times New Roman" w:cs="Times New Roman"/>
          <w:sz w:val="24"/>
          <w:szCs w:val="24"/>
          <w:lang/>
        </w:rPr>
        <w:t>1) укладення договорів про співпрацю за окремими напрямами діяльності, у тому числі для обміну даними про вільні робочі місця (вакансії);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2" w:name="n349"/>
      <w:bookmarkEnd w:id="432"/>
      <w:r w:rsidRPr="008B4261">
        <w:rPr>
          <w:rFonts w:ascii="Times New Roman" w:eastAsia="Times New Roman" w:hAnsi="Times New Roman" w:cs="Times New Roman"/>
          <w:sz w:val="24"/>
          <w:szCs w:val="24"/>
          <w:lang/>
        </w:rPr>
        <w:t>2) проведення спільних заходів (проектів);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3" w:name="n350"/>
      <w:bookmarkEnd w:id="433"/>
      <w:r w:rsidRPr="008B4261">
        <w:rPr>
          <w:rFonts w:ascii="Times New Roman" w:eastAsia="Times New Roman" w:hAnsi="Times New Roman" w:cs="Times New Roman"/>
          <w:sz w:val="24"/>
          <w:szCs w:val="24"/>
          <w:lang/>
        </w:rPr>
        <w:t>3) консультування з метою вдосконалення професійної практики та надання послуг роботодавцям і особам, що шукають роботу, в тому числі тих, що мають додаткові гарантії у сприянні працевлаштуванню.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4" w:name="n351"/>
      <w:bookmarkEnd w:id="434"/>
      <w:r w:rsidRPr="008B4261">
        <w:rPr>
          <w:rFonts w:ascii="Times New Roman" w:eastAsia="Times New Roman" w:hAnsi="Times New Roman" w:cs="Times New Roman"/>
          <w:sz w:val="24"/>
          <w:szCs w:val="24"/>
          <w:lang/>
        </w:rPr>
        <w:t>2. Суб'єктам господарювання, які надають послуги з посередництва у працевлаштуванні в Україні, забороняється отримувати від громадян, яким надано зазначені послуги, гонорари, комісійні та інші винагороди. Оплата послуг з працевлаштування здійснюється виключно роботодавцем, якому надано такі послуги.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5" w:name="n352"/>
      <w:bookmarkEnd w:id="435"/>
      <w:r w:rsidRPr="008B4261">
        <w:rPr>
          <w:rFonts w:ascii="Times New Roman" w:eastAsia="Times New Roman" w:hAnsi="Times New Roman" w:cs="Times New Roman"/>
          <w:b/>
          <w:bCs/>
          <w:sz w:val="24"/>
          <w:szCs w:val="24"/>
          <w:lang/>
        </w:rPr>
        <w:t>Стаття 38.</w:t>
      </w:r>
      <w:r w:rsidRPr="008B4261">
        <w:rPr>
          <w:rFonts w:ascii="Times New Roman" w:eastAsia="Times New Roman" w:hAnsi="Times New Roman" w:cs="Times New Roman"/>
          <w:sz w:val="24"/>
          <w:szCs w:val="24"/>
          <w:lang/>
        </w:rPr>
        <w:t> Діяльність суб'єктів господарювання, які надають послуги з посередництва у працевлаштуванні за кордоном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6" w:name="n353"/>
      <w:bookmarkEnd w:id="436"/>
      <w:r w:rsidRPr="008B4261">
        <w:rPr>
          <w:rFonts w:ascii="Times New Roman" w:eastAsia="Times New Roman" w:hAnsi="Times New Roman" w:cs="Times New Roman"/>
          <w:sz w:val="24"/>
          <w:szCs w:val="24"/>
          <w:lang/>
        </w:rPr>
        <w:t>1. Діяльність суб'єктів господарювання, які надають послуги з посередництва у працевлаштуванні за кордоном, підлягає ліцензуванню і регулюється законами України </w:t>
      </w:r>
      <w:hyperlink r:id="rId168" w:tgtFrame="_blank" w:history="1">
        <w:r w:rsidRPr="008B4261">
          <w:rPr>
            <w:rFonts w:ascii="Times New Roman" w:eastAsia="Times New Roman" w:hAnsi="Times New Roman" w:cs="Times New Roman"/>
            <w:color w:val="000099"/>
            <w:sz w:val="24"/>
            <w:szCs w:val="24"/>
            <w:u w:val="single"/>
            <w:lang/>
          </w:rPr>
          <w:t>"Про ліцензування видів господарської діяльності"</w:t>
        </w:r>
      </w:hyperlink>
      <w:r w:rsidRPr="008B4261">
        <w:rPr>
          <w:rFonts w:ascii="Times New Roman" w:eastAsia="Times New Roman" w:hAnsi="Times New Roman" w:cs="Times New Roman"/>
          <w:sz w:val="24"/>
          <w:szCs w:val="24"/>
          <w:lang/>
        </w:rPr>
        <w:t>, </w:t>
      </w:r>
      <w:hyperlink r:id="rId169" w:tgtFrame="_blank" w:history="1">
        <w:r w:rsidRPr="008B4261">
          <w:rPr>
            <w:rFonts w:ascii="Times New Roman" w:eastAsia="Times New Roman" w:hAnsi="Times New Roman" w:cs="Times New Roman"/>
            <w:color w:val="000099"/>
            <w:sz w:val="24"/>
            <w:szCs w:val="24"/>
            <w:u w:val="single"/>
            <w:lang/>
          </w:rPr>
          <w:t>"Про зовнішньоекономічну діяльність"</w:t>
        </w:r>
      </w:hyperlink>
      <w:r w:rsidRPr="008B4261">
        <w:rPr>
          <w:rFonts w:ascii="Times New Roman" w:eastAsia="Times New Roman" w:hAnsi="Times New Roman" w:cs="Times New Roman"/>
          <w:sz w:val="24"/>
          <w:szCs w:val="24"/>
          <w:lang/>
        </w:rPr>
        <w:t>, цим Законом та іншими законодавчими актами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7" w:name="n354"/>
      <w:bookmarkEnd w:id="437"/>
      <w:r w:rsidRPr="008B4261">
        <w:rPr>
          <w:rFonts w:ascii="Times New Roman" w:eastAsia="Times New Roman" w:hAnsi="Times New Roman" w:cs="Times New Roman"/>
          <w:sz w:val="24"/>
          <w:szCs w:val="24"/>
          <w:lang/>
        </w:rPr>
        <w:t>Послуги з посередництва у працевлаштуванні на роботу за кордоном надаються відповідно до заявок іноземного роботодавця (його контрагента) щодо вільних робочих місць (вакансій) і лише в межах укладених іноземними суб'єктами господарювання зовнішньоекономічних договорів (контрактів) про надання посередницьких послуг у сфері працевлаштування з метою сприяння підписанню трудового договору (контракту найму). Обов'язковим додатком до зовнішньоекономічного договору (контракту) про надання посередницьких послуг у сфері працевлаштування за кордоном є проект трудового договору, завірений іноземним роботодавцем.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8" w:name="n355"/>
      <w:bookmarkEnd w:id="438"/>
      <w:r w:rsidRPr="008B4261">
        <w:rPr>
          <w:rFonts w:ascii="Times New Roman" w:eastAsia="Times New Roman" w:hAnsi="Times New Roman" w:cs="Times New Roman"/>
          <w:sz w:val="24"/>
          <w:szCs w:val="24"/>
          <w:lang/>
        </w:rPr>
        <w:t>Суб'єкт господарювання, який надає послуги з посередництва у працевлаштуванні за кордоном, несе відповідальність згідно із законодавством за погіршення умов трудового договору, укладеного між особою та іноземним роботодавцем, копія якого зберігається у такого суб'єкта протягом трьох років.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39" w:name="n936"/>
      <w:bookmarkEnd w:id="439"/>
      <w:r w:rsidRPr="008B4261">
        <w:rPr>
          <w:rFonts w:ascii="Times New Roman" w:eastAsia="Times New Roman" w:hAnsi="Times New Roman" w:cs="Times New Roman"/>
          <w:i/>
          <w:iCs/>
          <w:sz w:val="24"/>
          <w:szCs w:val="24"/>
          <w:lang/>
        </w:rPr>
        <w:lastRenderedPageBreak/>
        <w:t>{Частина перша статті 38 із змінами, внесеними згідно із Законом </w:t>
      </w:r>
      <w:hyperlink r:id="rId170" w:anchor="n122" w:tgtFrame="_blank" w:history="1">
        <w:r w:rsidRPr="008B4261">
          <w:rPr>
            <w:rFonts w:ascii="Times New Roman" w:eastAsia="Times New Roman" w:hAnsi="Times New Roman" w:cs="Times New Roman"/>
            <w:i/>
            <w:iCs/>
            <w:color w:val="000099"/>
            <w:sz w:val="24"/>
            <w:szCs w:val="24"/>
            <w:u w:val="single"/>
            <w:lang/>
          </w:rPr>
          <w:t>№ 139-IX від 02.10.2019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0" w:name="n356"/>
      <w:bookmarkEnd w:id="440"/>
      <w:r w:rsidRPr="008B4261">
        <w:rPr>
          <w:rFonts w:ascii="Times New Roman" w:eastAsia="Times New Roman" w:hAnsi="Times New Roman" w:cs="Times New Roman"/>
          <w:sz w:val="24"/>
          <w:szCs w:val="24"/>
          <w:lang/>
        </w:rPr>
        <w:t>2. Надання послуг з посередництва у працевлаштуванні за кордоном здійснюється після укладення договору про надання послуг з посередництва у працевлаштуванні за кордоном між особою та суб'єктом господарювання. Суб'єкт господарювання, який надає послуги з посередництва у працевлаштуванні за кордоном, не має права отримувати від осіб, яким надані такі послуги, плату до підписання акта виконаних робіт.</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1" w:name="n357"/>
      <w:bookmarkEnd w:id="441"/>
      <w:r w:rsidRPr="008B4261">
        <w:rPr>
          <w:rFonts w:ascii="Times New Roman" w:eastAsia="Times New Roman" w:hAnsi="Times New Roman" w:cs="Times New Roman"/>
          <w:sz w:val="24"/>
          <w:szCs w:val="24"/>
          <w:lang/>
        </w:rPr>
        <w:t>3. Суб'єкт господарювання, який надає послуги з посередництва у працевлаштуванні за кордоном, сприяє громадянам, яким надано такі послуги, у вирішенні питань правового і соціального захисту та інформує їх про механізм добровільної участі у загальнообов'язковому державному соціальному страхуванні.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2" w:name="n358"/>
      <w:bookmarkEnd w:id="442"/>
      <w:r w:rsidRPr="008B4261">
        <w:rPr>
          <w:rFonts w:ascii="Times New Roman" w:eastAsia="Times New Roman" w:hAnsi="Times New Roman" w:cs="Times New Roman"/>
          <w:sz w:val="24"/>
          <w:szCs w:val="24"/>
          <w:lang/>
        </w:rPr>
        <w:t>4. Громадяни у період трудової діяльності за кордоном мають право брати участь у загальнообов'язковому державному соціальному страхуванні, зокрема пенсійному, відповідно до законодавства України, що дає їм право на соціальний захист у разі настання відповідних страхових випадків.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3" w:name="n359"/>
      <w:bookmarkEnd w:id="443"/>
      <w:r w:rsidRPr="008B4261">
        <w:rPr>
          <w:rFonts w:ascii="Times New Roman" w:eastAsia="Times New Roman" w:hAnsi="Times New Roman" w:cs="Times New Roman"/>
          <w:b/>
          <w:bCs/>
          <w:sz w:val="24"/>
          <w:szCs w:val="24"/>
          <w:lang/>
        </w:rPr>
        <w:t>Стаття 39.</w:t>
      </w:r>
      <w:r w:rsidRPr="008B4261">
        <w:rPr>
          <w:rFonts w:ascii="Times New Roman" w:eastAsia="Times New Roman" w:hAnsi="Times New Roman" w:cs="Times New Roman"/>
          <w:sz w:val="24"/>
          <w:szCs w:val="24"/>
          <w:lang/>
        </w:rPr>
        <w:t> Діяльність суб'єктів господарювання, які наймають працівників для подальшого виконання ними роботи в Україні в іншого роботодавця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4" w:name="n360"/>
      <w:bookmarkEnd w:id="444"/>
      <w:r w:rsidRPr="008B4261">
        <w:rPr>
          <w:rFonts w:ascii="Times New Roman" w:eastAsia="Times New Roman" w:hAnsi="Times New Roman" w:cs="Times New Roman"/>
          <w:sz w:val="24"/>
          <w:szCs w:val="24"/>
          <w:lang/>
        </w:rPr>
        <w:t>1. Діяльність суб'єктів господарювання - роботодавців, які наймають працівників для подальшого виконання ними роботи в Україні в іншого роботодавця на умовах трудових договорів, здійснюється на підставі дозволу, виданого центральним органом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5" w:name="n361"/>
      <w:bookmarkEnd w:id="445"/>
      <w:r w:rsidRPr="008B4261">
        <w:rPr>
          <w:rFonts w:ascii="Times New Roman" w:eastAsia="Times New Roman" w:hAnsi="Times New Roman" w:cs="Times New Roman"/>
          <w:sz w:val="24"/>
          <w:szCs w:val="24"/>
          <w:lang/>
        </w:rPr>
        <w:t>Порядок видачі дозволу на наймання працівників для подальшого виконання ними роботи в Україні в іншого роботодавця встановлюється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6" w:name="n362"/>
      <w:bookmarkEnd w:id="446"/>
      <w:r w:rsidRPr="008B4261">
        <w:rPr>
          <w:rFonts w:ascii="Times New Roman" w:eastAsia="Times New Roman" w:hAnsi="Times New Roman" w:cs="Times New Roman"/>
          <w:sz w:val="24"/>
          <w:szCs w:val="24"/>
          <w:lang/>
        </w:rPr>
        <w:t>Суб'єкти господарювання - роботодавці, які наймають працівників для подальшого виконання ними роботи в Україні в іншого роботодавця, направляють працівників за умови, якщо це передбачено колективним договором такого роботодавця, та за наявності згоди первинної профспілкової організації і зобов'язані: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7" w:name="n363"/>
      <w:bookmarkEnd w:id="447"/>
      <w:r w:rsidRPr="008B4261">
        <w:rPr>
          <w:rFonts w:ascii="Times New Roman" w:eastAsia="Times New Roman" w:hAnsi="Times New Roman" w:cs="Times New Roman"/>
          <w:sz w:val="24"/>
          <w:szCs w:val="24"/>
          <w:lang/>
        </w:rPr>
        <w:t>1) укласти договір з роботодавцем про застосування праці працівника;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8" w:name="n364"/>
      <w:bookmarkEnd w:id="448"/>
      <w:r w:rsidRPr="008B4261">
        <w:rPr>
          <w:rFonts w:ascii="Times New Roman" w:eastAsia="Times New Roman" w:hAnsi="Times New Roman" w:cs="Times New Roman"/>
          <w:sz w:val="24"/>
          <w:szCs w:val="24"/>
          <w:lang/>
        </w:rPr>
        <w:t>2) виплачувати працівникові заробітну плату в розмірі, не нижчому, ніж розмір мінімальної заробітної плати, встановленої законом, та заробітної плати, яку отримує працівник у роботодавця за виконання такої ж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49" w:name="n365"/>
      <w:bookmarkEnd w:id="449"/>
      <w:r w:rsidRPr="008B4261">
        <w:rPr>
          <w:rFonts w:ascii="Times New Roman" w:eastAsia="Times New Roman" w:hAnsi="Times New Roman" w:cs="Times New Roman"/>
          <w:sz w:val="24"/>
          <w:szCs w:val="24"/>
          <w:lang/>
        </w:rPr>
        <w:t>3) забезпечувати працівнику час роботи та відпочинку на умовах, визначених для працівників роботодавця, що передбачено умовами колективного договору та правилами внутрішнього трудового розпорядку;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0" w:name="n366"/>
      <w:bookmarkEnd w:id="450"/>
      <w:r w:rsidRPr="008B4261">
        <w:rPr>
          <w:rFonts w:ascii="Times New Roman" w:eastAsia="Times New Roman" w:hAnsi="Times New Roman" w:cs="Times New Roman"/>
          <w:sz w:val="24"/>
          <w:szCs w:val="24"/>
          <w:lang/>
        </w:rPr>
        <w:t>4) нараховувати та сплачувати єдиний внесок на загальнообов'язкове державне соціальне страхування на користь працівника;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1" w:name="n773"/>
      <w:bookmarkEnd w:id="451"/>
      <w:r w:rsidRPr="008B4261">
        <w:rPr>
          <w:rFonts w:ascii="Times New Roman" w:eastAsia="Times New Roman" w:hAnsi="Times New Roman" w:cs="Times New Roman"/>
          <w:i/>
          <w:iCs/>
          <w:sz w:val="24"/>
          <w:szCs w:val="24"/>
          <w:lang/>
        </w:rPr>
        <w:t>{Пункт 4 частини першої статті 39 із змінами, внесеними згідно із Законом </w:t>
      </w:r>
      <w:hyperlink r:id="rId171" w:anchor="n852" w:tgtFrame="_blank" w:history="1">
        <w:r w:rsidRPr="008B4261">
          <w:rPr>
            <w:rFonts w:ascii="Times New Roman" w:eastAsia="Times New Roman" w:hAnsi="Times New Roman" w:cs="Times New Roman"/>
            <w:i/>
            <w:iCs/>
            <w:color w:val="000099"/>
            <w:sz w:val="24"/>
            <w:szCs w:val="24"/>
            <w:u w:val="single"/>
            <w:lang/>
          </w:rPr>
          <w:t>№ 909-VIII від 24.12.2015</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2" w:name="n367"/>
      <w:bookmarkEnd w:id="452"/>
      <w:r w:rsidRPr="008B4261">
        <w:rPr>
          <w:rFonts w:ascii="Times New Roman" w:eastAsia="Times New Roman" w:hAnsi="Times New Roman" w:cs="Times New Roman"/>
          <w:sz w:val="24"/>
          <w:szCs w:val="24"/>
          <w:lang/>
        </w:rPr>
        <w:t>5) не перешкоджати укладенню трудового договору між працівником та роботодавцем, у якого виконувалися ним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3" w:name="n368"/>
      <w:bookmarkEnd w:id="453"/>
      <w:r w:rsidRPr="008B4261">
        <w:rPr>
          <w:rFonts w:ascii="Times New Roman" w:eastAsia="Times New Roman" w:hAnsi="Times New Roman" w:cs="Times New Roman"/>
          <w:sz w:val="24"/>
          <w:szCs w:val="24"/>
          <w:lang/>
        </w:rPr>
        <w:t>2. Забороняється діяльність суб'єктів господарювання - роботодавців, які наймають працівників для подальшого виконання ними роботи в Україні в іншого роботодавця без дозволу.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4" w:name="n369"/>
      <w:bookmarkEnd w:id="454"/>
      <w:r w:rsidRPr="008B4261">
        <w:rPr>
          <w:rFonts w:ascii="Times New Roman" w:eastAsia="Times New Roman" w:hAnsi="Times New Roman" w:cs="Times New Roman"/>
          <w:sz w:val="24"/>
          <w:szCs w:val="24"/>
          <w:lang/>
        </w:rPr>
        <w:lastRenderedPageBreak/>
        <w:t>3. Суб'єкт господарювання може здійснювати наймання працівників для подальшого виконання ними роботи в Україні у фізичних осіб на підставі укладеного договору між суб'єктом господарювання та фізичною особою про надання послуг.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5" w:name="n370"/>
      <w:bookmarkEnd w:id="455"/>
      <w:r w:rsidRPr="008B4261">
        <w:rPr>
          <w:rFonts w:ascii="Times New Roman" w:eastAsia="Times New Roman" w:hAnsi="Times New Roman" w:cs="Times New Roman"/>
          <w:sz w:val="24"/>
          <w:szCs w:val="24"/>
          <w:lang/>
        </w:rPr>
        <w:t>4. Суб'єкту господарювання заборонено направляти працівників на робочі місця до роботодавця, в якого: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6" w:name="n371"/>
      <w:bookmarkEnd w:id="456"/>
      <w:r w:rsidRPr="008B4261">
        <w:rPr>
          <w:rFonts w:ascii="Times New Roman" w:eastAsia="Times New Roman" w:hAnsi="Times New Roman" w:cs="Times New Roman"/>
          <w:sz w:val="24"/>
          <w:szCs w:val="24"/>
          <w:lang/>
        </w:rPr>
        <w:t>1) протягом року скорочено чисельність (штат)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7" w:name="n372"/>
      <w:bookmarkEnd w:id="457"/>
      <w:r w:rsidRPr="008B4261">
        <w:rPr>
          <w:rFonts w:ascii="Times New Roman" w:eastAsia="Times New Roman" w:hAnsi="Times New Roman" w:cs="Times New Roman"/>
          <w:sz w:val="24"/>
          <w:szCs w:val="24"/>
          <w:lang/>
        </w:rPr>
        <w:t>2) не дотримано нормативу чисельності працівників основних професій, задіяних у технологічних процесах основного виробництва;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8" w:name="n373"/>
      <w:bookmarkEnd w:id="458"/>
      <w:r w:rsidRPr="008B4261">
        <w:rPr>
          <w:rFonts w:ascii="Times New Roman" w:eastAsia="Times New Roman" w:hAnsi="Times New Roman" w:cs="Times New Roman"/>
          <w:sz w:val="24"/>
          <w:szCs w:val="24"/>
          <w:lang/>
        </w:rPr>
        <w:t>3) залучаються працівники для виконання робіт у шкідливих, небезпечних та важких умовах праці, а також робіт за основними професіями технологічного процесу основного виробництва.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59" w:name="n374"/>
      <w:bookmarkEnd w:id="459"/>
      <w:r w:rsidRPr="008B4261">
        <w:rPr>
          <w:rFonts w:ascii="Times New Roman" w:eastAsia="Times New Roman" w:hAnsi="Times New Roman" w:cs="Times New Roman"/>
          <w:b/>
          <w:bCs/>
          <w:sz w:val="24"/>
          <w:szCs w:val="24"/>
          <w:lang/>
        </w:rPr>
        <w:t>Стаття 40.</w:t>
      </w:r>
      <w:r w:rsidRPr="008B4261">
        <w:rPr>
          <w:rFonts w:ascii="Times New Roman" w:eastAsia="Times New Roman" w:hAnsi="Times New Roman" w:cs="Times New Roman"/>
          <w:sz w:val="24"/>
          <w:szCs w:val="24"/>
          <w:lang/>
        </w:rPr>
        <w:t> Об'єднання суб'єктів господарювання, які надають 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0" w:name="n375"/>
      <w:bookmarkEnd w:id="460"/>
      <w:r w:rsidRPr="008B4261">
        <w:rPr>
          <w:rFonts w:ascii="Times New Roman" w:eastAsia="Times New Roman" w:hAnsi="Times New Roman" w:cs="Times New Roman"/>
          <w:sz w:val="24"/>
          <w:szCs w:val="24"/>
          <w:lang/>
        </w:rPr>
        <w:t>1. Суб'єкти господарювання, які надають послуги з посередництва у працевлаштуванні, можуть утворювати об'єднання (асоціації)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1" w:name="n376"/>
      <w:bookmarkEnd w:id="461"/>
      <w:r w:rsidRPr="008B4261">
        <w:rPr>
          <w:rFonts w:ascii="Times New Roman" w:eastAsia="Times New Roman" w:hAnsi="Times New Roman" w:cs="Times New Roman"/>
          <w:sz w:val="24"/>
          <w:szCs w:val="24"/>
          <w:lang/>
        </w:rPr>
        <w:t>2. Об'єднання (асоціація) суб'єктів господарювання, які надають послуги з посередництва у працевлаштуванні, має право: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2" w:name="n377"/>
      <w:bookmarkEnd w:id="462"/>
      <w:r w:rsidRPr="008B4261">
        <w:rPr>
          <w:rFonts w:ascii="Times New Roman" w:eastAsia="Times New Roman" w:hAnsi="Times New Roman" w:cs="Times New Roman"/>
          <w:sz w:val="24"/>
          <w:szCs w:val="24"/>
          <w:lang/>
        </w:rPr>
        <w:t>1) надавати пропозиції щодо формування та реалізації державної політики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3" w:name="n378"/>
      <w:bookmarkEnd w:id="463"/>
      <w:r w:rsidRPr="008B4261">
        <w:rPr>
          <w:rFonts w:ascii="Times New Roman" w:eastAsia="Times New Roman" w:hAnsi="Times New Roman" w:cs="Times New Roman"/>
          <w:sz w:val="24"/>
          <w:szCs w:val="24"/>
          <w:lang/>
        </w:rPr>
        <w:t>2) захищати права своїх членів та представляти їх інтереси в органах державної влади.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4" w:name="n379"/>
      <w:bookmarkEnd w:id="464"/>
      <w:r w:rsidRPr="008B4261">
        <w:rPr>
          <w:rFonts w:ascii="Times New Roman" w:eastAsia="Times New Roman" w:hAnsi="Times New Roman" w:cs="Times New Roman"/>
          <w:b/>
          <w:bCs/>
          <w:sz w:val="24"/>
          <w:szCs w:val="24"/>
          <w:lang/>
        </w:rPr>
        <w:t>Стаття 41.</w:t>
      </w:r>
      <w:r w:rsidRPr="008B4261">
        <w:rPr>
          <w:rFonts w:ascii="Times New Roman" w:eastAsia="Times New Roman" w:hAnsi="Times New Roman" w:cs="Times New Roman"/>
          <w:sz w:val="24"/>
          <w:szCs w:val="24"/>
          <w:lang/>
        </w:rPr>
        <w:t> Державне регулювання діяльності суб'єктів господарювання, які надають 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5" w:name="n380"/>
      <w:bookmarkEnd w:id="465"/>
      <w:r w:rsidRPr="008B4261">
        <w:rPr>
          <w:rFonts w:ascii="Times New Roman" w:eastAsia="Times New Roman" w:hAnsi="Times New Roman" w:cs="Times New Roman"/>
          <w:sz w:val="24"/>
          <w:szCs w:val="24"/>
          <w:lang/>
        </w:rPr>
        <w:t>1. Державне регулювання діяльності суб'єктів господарювання, які надають послуги з посередництва у працевлаштуванні, здійснюється, зокрема, шляхом: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6" w:name="n381"/>
      <w:bookmarkEnd w:id="466"/>
      <w:r w:rsidRPr="008B4261">
        <w:rPr>
          <w:rFonts w:ascii="Times New Roman" w:eastAsia="Times New Roman" w:hAnsi="Times New Roman" w:cs="Times New Roman"/>
          <w:sz w:val="24"/>
          <w:szCs w:val="24"/>
          <w:lang/>
        </w:rPr>
        <w:t>1) ведення переліку таких суб'єктів господарювання;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7" w:name="n382"/>
      <w:bookmarkEnd w:id="467"/>
      <w:r w:rsidRPr="008B4261">
        <w:rPr>
          <w:rFonts w:ascii="Times New Roman" w:eastAsia="Times New Roman" w:hAnsi="Times New Roman" w:cs="Times New Roman"/>
          <w:sz w:val="24"/>
          <w:szCs w:val="24"/>
          <w:lang/>
        </w:rPr>
        <w:t>2) правового забезпечення діяльності суб'єктів господарювання, які надають послуги з посередництва у працевлаштуванні, що надають особам послуги з пошуку роботи та сприяння в працевлаштуванні, а також добору кадрів для роботодавців;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68" w:name="n383"/>
      <w:bookmarkEnd w:id="468"/>
      <w:r w:rsidRPr="008B4261">
        <w:rPr>
          <w:rFonts w:ascii="Times New Roman" w:eastAsia="Times New Roman" w:hAnsi="Times New Roman" w:cs="Times New Roman"/>
          <w:sz w:val="24"/>
          <w:szCs w:val="24"/>
          <w:lang/>
        </w:rPr>
        <w:t>3) нагляду та контролю за додержанням законодавства про працю і зайнятість населення, що здійснюється уповноваженим органом з реалізації державної політики з питань державного нагляду та контролю за дотриманням законодавства про зайнятість населення.</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469" w:name="n384"/>
      <w:bookmarkEnd w:id="469"/>
      <w:r w:rsidRPr="008B4261">
        <w:rPr>
          <w:rFonts w:ascii="Times New Roman" w:eastAsia="Times New Roman" w:hAnsi="Times New Roman" w:cs="Times New Roman"/>
          <w:b/>
          <w:bCs/>
          <w:sz w:val="28"/>
          <w:szCs w:val="28"/>
          <w:lang/>
        </w:rPr>
        <w:t>Розділ VII</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ЗАСТОСУВАННЯ ПРАЦІ ІНОЗЕМЦІВ ТА ОСІБ БЕЗ ГРОМАДЯНСТВА В УКРАЇНІ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0" w:name="n385"/>
      <w:bookmarkEnd w:id="470"/>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sz w:val="24"/>
          <w:szCs w:val="24"/>
          <w:lang/>
        </w:rPr>
        <w:t> Застосування праці іноземців та осіб без громадянства в Україні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1" w:name="n386"/>
      <w:bookmarkEnd w:id="471"/>
      <w:r w:rsidRPr="008B4261">
        <w:rPr>
          <w:rFonts w:ascii="Times New Roman" w:eastAsia="Times New Roman" w:hAnsi="Times New Roman" w:cs="Times New Roman"/>
          <w:sz w:val="24"/>
          <w:szCs w:val="24"/>
          <w:lang/>
        </w:rPr>
        <w:t>1. Роботодавці мають право на застосування праці іноземців та осіб без громадянства на території України на підставі дозволу, що видається територіальними органами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2" w:name="n789"/>
      <w:bookmarkEnd w:id="472"/>
      <w:r w:rsidRPr="008B4261">
        <w:rPr>
          <w:rFonts w:ascii="Times New Roman" w:eastAsia="Times New Roman" w:hAnsi="Times New Roman" w:cs="Times New Roman"/>
          <w:i/>
          <w:iCs/>
          <w:sz w:val="24"/>
          <w:szCs w:val="24"/>
          <w:lang/>
        </w:rPr>
        <w:t>{Частина перша статті 42 в редакції Закону </w:t>
      </w:r>
      <w:hyperlink r:id="rId172" w:anchor="n84"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3" w:name="n387"/>
      <w:bookmarkEnd w:id="473"/>
      <w:r w:rsidRPr="008B4261">
        <w:rPr>
          <w:rFonts w:ascii="Times New Roman" w:eastAsia="Times New Roman" w:hAnsi="Times New Roman" w:cs="Times New Roman"/>
          <w:sz w:val="24"/>
          <w:szCs w:val="24"/>
          <w:lang/>
        </w:rPr>
        <w:lastRenderedPageBreak/>
        <w:t>2. Праця іноземців та осіб без громадянства може застосовуватися на різних посадах в одного або декількох (двох і більше) роботодавців, за умови отримання дозволу на застосування праці іноземців та осіб без громадянства (далі - дозвіл) на кожній посаді.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4" w:name="n1050"/>
      <w:bookmarkEnd w:id="474"/>
      <w:r w:rsidRPr="008B4261">
        <w:rPr>
          <w:rFonts w:ascii="Times New Roman" w:eastAsia="Times New Roman" w:hAnsi="Times New Roman" w:cs="Times New Roman"/>
          <w:sz w:val="24"/>
          <w:szCs w:val="24"/>
          <w:lang/>
        </w:rPr>
        <w:t>Резидент Дія Сіті може отримувати роботи (послуги), які виконуються (надаються) іноземцями та особами без громадянства за гіг-контрактами, без отримання дозволу. Резидент Дія Сіті може добровільно отримати дозвіл на гіг-спеціаліста у порядку, визначеному цим Законом. У разі добровільного звернення щодо отримання дозволу на гіг-спеціаліста резидент Дія Сіті має права та обов’язки роботодавця, передбачені цим розділом.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5" w:name="n1049"/>
      <w:bookmarkEnd w:id="475"/>
      <w:r w:rsidRPr="008B4261">
        <w:rPr>
          <w:rFonts w:ascii="Times New Roman" w:eastAsia="Times New Roman" w:hAnsi="Times New Roman" w:cs="Times New Roman"/>
          <w:i/>
          <w:iCs/>
          <w:sz w:val="24"/>
          <w:szCs w:val="24"/>
          <w:lang/>
        </w:rPr>
        <w:t>{Частину другу статті 42 доповнено новим абзацом згідно із Законом </w:t>
      </w:r>
      <w:hyperlink r:id="rId173" w:anchor="n492" w:tgtFrame="_blank" w:history="1">
        <w:r w:rsidRPr="008B4261">
          <w:rPr>
            <w:rFonts w:ascii="Times New Roman" w:eastAsia="Times New Roman" w:hAnsi="Times New Roman" w:cs="Times New Roman"/>
            <w:i/>
            <w:iCs/>
            <w:color w:val="000099"/>
            <w:sz w:val="24"/>
            <w:szCs w:val="24"/>
            <w:u w:val="single"/>
            <w:lang/>
          </w:rPr>
          <w:t>№ 1667-IX від 15.07.2021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6" w:name="n388"/>
      <w:bookmarkEnd w:id="476"/>
      <w:r w:rsidRPr="008B4261">
        <w:rPr>
          <w:rFonts w:ascii="Times New Roman" w:eastAsia="Times New Roman" w:hAnsi="Times New Roman" w:cs="Times New Roman"/>
          <w:sz w:val="24"/>
          <w:szCs w:val="24"/>
          <w:lang/>
        </w:rPr>
        <w:t>Праця іноземних високооплачуваних професіоналів може застосовуватися без дозволу на посадах за сумісництвом, якщо строк дії трудового договору на посаді за сумісництвом не перевищує строк дії дозволу за основним місцем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7" w:name="n790"/>
      <w:bookmarkEnd w:id="477"/>
      <w:r w:rsidRPr="008B4261">
        <w:rPr>
          <w:rFonts w:ascii="Times New Roman" w:eastAsia="Times New Roman" w:hAnsi="Times New Roman" w:cs="Times New Roman"/>
          <w:i/>
          <w:iCs/>
          <w:sz w:val="24"/>
          <w:szCs w:val="24"/>
          <w:lang/>
        </w:rPr>
        <w:t>{Частина друга статті 42 в редакції Закону </w:t>
      </w:r>
      <w:hyperlink r:id="rId174" w:anchor="n84"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8" w:name="n392"/>
      <w:bookmarkEnd w:id="478"/>
      <w:r w:rsidRPr="008B4261">
        <w:rPr>
          <w:rFonts w:ascii="Times New Roman" w:eastAsia="Times New Roman" w:hAnsi="Times New Roman" w:cs="Times New Roman"/>
          <w:sz w:val="24"/>
          <w:szCs w:val="24"/>
          <w:lang/>
        </w:rPr>
        <w:t>3. Іноземний найманий працівник може суміщати роботу на посаді, визначену дозволом, з роботою на посаді тимчасово відсутнього працівника, за умови, що суміщення триває не більше 60 календарних днів протягом календарного року.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79" w:name="n791"/>
      <w:bookmarkEnd w:id="479"/>
      <w:r w:rsidRPr="008B4261">
        <w:rPr>
          <w:rFonts w:ascii="Times New Roman" w:eastAsia="Times New Roman" w:hAnsi="Times New Roman" w:cs="Times New Roman"/>
          <w:i/>
          <w:iCs/>
          <w:sz w:val="24"/>
          <w:szCs w:val="24"/>
          <w:lang/>
        </w:rPr>
        <w:t>{Частина третя статті 42 із змінами, внесеними згідно із Законом </w:t>
      </w:r>
      <w:hyperlink r:id="rId175" w:anchor="n7" w:tgtFrame="_blank" w:history="1">
        <w:r w:rsidRPr="008B4261">
          <w:rPr>
            <w:rFonts w:ascii="Times New Roman" w:eastAsia="Times New Roman" w:hAnsi="Times New Roman" w:cs="Times New Roman"/>
            <w:i/>
            <w:iCs/>
            <w:color w:val="000099"/>
            <w:sz w:val="24"/>
            <w:szCs w:val="24"/>
            <w:u w:val="single"/>
            <w:lang/>
          </w:rPr>
          <w:t>№ 1221-VII від 17.04.2014</w:t>
        </w:r>
      </w:hyperlink>
      <w:r w:rsidRPr="008B4261">
        <w:rPr>
          <w:rFonts w:ascii="Times New Roman" w:eastAsia="Times New Roman" w:hAnsi="Times New Roman" w:cs="Times New Roman"/>
          <w:i/>
          <w:iCs/>
          <w:sz w:val="24"/>
          <w:szCs w:val="24"/>
          <w:lang/>
        </w:rPr>
        <w:t>; в редакції Закону </w:t>
      </w:r>
      <w:hyperlink r:id="rId176" w:anchor="n84"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0" w:name="n393"/>
      <w:bookmarkEnd w:id="480"/>
      <w:r w:rsidRPr="008B4261">
        <w:rPr>
          <w:rFonts w:ascii="Times New Roman" w:eastAsia="Times New Roman" w:hAnsi="Times New Roman" w:cs="Times New Roman"/>
          <w:sz w:val="24"/>
          <w:szCs w:val="24"/>
          <w:lang/>
        </w:rPr>
        <w:t>4. Іноземці та особи без громадянства мають право провадити в Україні інвестиційну, зовнішньоекономічну та інші види діяльності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1" w:name="n394"/>
      <w:bookmarkEnd w:id="481"/>
      <w:r w:rsidRPr="008B4261">
        <w:rPr>
          <w:rFonts w:ascii="Times New Roman" w:eastAsia="Times New Roman" w:hAnsi="Times New Roman" w:cs="Times New Roman"/>
          <w:sz w:val="24"/>
          <w:szCs w:val="24"/>
          <w:lang/>
        </w:rPr>
        <w:t>5. Іноземці та особи без громадянства не можуть призначатися на посаду або займатися трудовою діяльністю у разі, коли відповідно до законодавства призначення на відповідну посаду або провадження відповідного виду діяльності пов'язане з належністю до громадянства України, якщо інше не передбачено міжнародними договорами України, згода на обов'язковість яких надана Верховною Радою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2" w:name="n395"/>
      <w:bookmarkEnd w:id="482"/>
      <w:r w:rsidRPr="008B4261">
        <w:rPr>
          <w:rFonts w:ascii="Times New Roman" w:eastAsia="Times New Roman" w:hAnsi="Times New Roman" w:cs="Times New Roman"/>
          <w:sz w:val="24"/>
          <w:szCs w:val="24"/>
          <w:lang/>
        </w:rPr>
        <w:t>6. Без передбаченого цією статтею дозволу здійснюється працевлаштування: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3" w:name="n396"/>
      <w:bookmarkEnd w:id="483"/>
      <w:r w:rsidRPr="008B4261">
        <w:rPr>
          <w:rFonts w:ascii="Times New Roman" w:eastAsia="Times New Roman" w:hAnsi="Times New Roman" w:cs="Times New Roman"/>
          <w:sz w:val="24"/>
          <w:szCs w:val="24"/>
          <w:lang/>
        </w:rPr>
        <w:t>1) іноземців та осіб без громадянства, які постійно проживають в Україні;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4" w:name="n1008"/>
      <w:bookmarkEnd w:id="484"/>
      <w:r w:rsidRPr="008B4261">
        <w:rPr>
          <w:rFonts w:ascii="Times New Roman" w:eastAsia="Times New Roman" w:hAnsi="Times New Roman" w:cs="Times New Roman"/>
          <w:i/>
          <w:iCs/>
          <w:sz w:val="24"/>
          <w:szCs w:val="24"/>
          <w:lang/>
        </w:rPr>
        <w:t>{Пункт 1 частини шостої статті 42 із змінами, внесеними згідно із Законом </w:t>
      </w:r>
      <w:hyperlink r:id="rId177" w:anchor="n75"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178"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5" w:name="n397"/>
      <w:bookmarkEnd w:id="485"/>
      <w:r w:rsidRPr="008B4261">
        <w:rPr>
          <w:rFonts w:ascii="Times New Roman" w:eastAsia="Times New Roman" w:hAnsi="Times New Roman" w:cs="Times New Roman"/>
          <w:sz w:val="24"/>
          <w:szCs w:val="24"/>
          <w:lang/>
        </w:rPr>
        <w:t>2) іноземців та осіб без громадянства, які набули статусу біженця відповідно до законодавства України або одержали дозвіл на імміграцію в Україну;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6" w:name="n1009"/>
      <w:bookmarkEnd w:id="486"/>
      <w:r w:rsidRPr="008B4261">
        <w:rPr>
          <w:rFonts w:ascii="Times New Roman" w:eastAsia="Times New Roman" w:hAnsi="Times New Roman" w:cs="Times New Roman"/>
          <w:i/>
          <w:iCs/>
          <w:sz w:val="24"/>
          <w:szCs w:val="24"/>
          <w:lang/>
        </w:rPr>
        <w:t>{Пункт 2 частини шостої статті 42 із змінами, внесеними згідно із Законом </w:t>
      </w:r>
      <w:hyperlink r:id="rId179" w:anchor="n75"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180"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7" w:name="n398"/>
      <w:bookmarkEnd w:id="487"/>
      <w:r w:rsidRPr="008B4261">
        <w:rPr>
          <w:rFonts w:ascii="Times New Roman" w:eastAsia="Times New Roman" w:hAnsi="Times New Roman" w:cs="Times New Roman"/>
          <w:sz w:val="24"/>
          <w:szCs w:val="24"/>
          <w:lang/>
        </w:rPr>
        <w:t>3) іноземців та осіб без громадянства, яких визнано особами, що потребують додаткового захисту, або яким надано тимчасовий захист в Україні;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8" w:name="n1010"/>
      <w:bookmarkEnd w:id="488"/>
      <w:r w:rsidRPr="008B4261">
        <w:rPr>
          <w:rFonts w:ascii="Times New Roman" w:eastAsia="Times New Roman" w:hAnsi="Times New Roman" w:cs="Times New Roman"/>
          <w:i/>
          <w:iCs/>
          <w:sz w:val="24"/>
          <w:szCs w:val="24"/>
          <w:lang/>
        </w:rPr>
        <w:t>{Пункт 3 частини шостої статті 42 із змінами, внесеними згідно із Законом </w:t>
      </w:r>
      <w:hyperlink r:id="rId181" w:anchor="n75"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182"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89" w:name="n399"/>
      <w:bookmarkEnd w:id="489"/>
      <w:r w:rsidRPr="008B4261">
        <w:rPr>
          <w:rFonts w:ascii="Times New Roman" w:eastAsia="Times New Roman" w:hAnsi="Times New Roman" w:cs="Times New Roman"/>
          <w:sz w:val="24"/>
          <w:szCs w:val="24"/>
          <w:lang/>
        </w:rPr>
        <w:t>4) представників іноземного морського (річкового) флоту та авіакомпаній, які обслуговують такі компанії на території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0" w:name="n1014"/>
      <w:bookmarkEnd w:id="490"/>
      <w:r w:rsidRPr="008B4261">
        <w:rPr>
          <w:rFonts w:ascii="Times New Roman" w:eastAsia="Times New Roman" w:hAnsi="Times New Roman" w:cs="Times New Roman"/>
          <w:sz w:val="24"/>
          <w:szCs w:val="24"/>
          <w:lang/>
        </w:rPr>
        <w:t>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xml:space="preserve">) осіб, яких визнано особами без громадянства центральним органом виконавчої влади, що реалізує державну політику у сфері міграції (імміграції та еміграції), у тому числі </w:t>
      </w:r>
      <w:r w:rsidRPr="008B4261">
        <w:rPr>
          <w:rFonts w:ascii="Times New Roman" w:eastAsia="Times New Roman" w:hAnsi="Times New Roman" w:cs="Times New Roman"/>
          <w:sz w:val="24"/>
          <w:szCs w:val="24"/>
          <w:lang/>
        </w:rPr>
        <w:lastRenderedPageBreak/>
        <w:t>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1" w:name="n1013"/>
      <w:bookmarkEnd w:id="491"/>
      <w:r w:rsidRPr="008B4261">
        <w:rPr>
          <w:rFonts w:ascii="Times New Roman" w:eastAsia="Times New Roman" w:hAnsi="Times New Roman" w:cs="Times New Roman"/>
          <w:i/>
          <w:iCs/>
          <w:sz w:val="24"/>
          <w:szCs w:val="24"/>
          <w:lang/>
        </w:rPr>
        <w:t>{Частину шосту статті 42 доповнено пунктом 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згідно із Законом </w:t>
      </w:r>
      <w:hyperlink r:id="rId183" w:anchor="n76"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184"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2" w:name="n400"/>
      <w:bookmarkEnd w:id="492"/>
      <w:r w:rsidRPr="008B4261">
        <w:rPr>
          <w:rFonts w:ascii="Times New Roman" w:eastAsia="Times New Roman" w:hAnsi="Times New Roman" w:cs="Times New Roman"/>
          <w:sz w:val="24"/>
          <w:szCs w:val="24"/>
          <w:lang/>
        </w:rPr>
        <w:t>5) працівників закордонних засобів масової інформації, акредитованих для роботи в Україні;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3" w:name="n401"/>
      <w:bookmarkEnd w:id="493"/>
      <w:r w:rsidRPr="008B4261">
        <w:rPr>
          <w:rFonts w:ascii="Times New Roman" w:eastAsia="Times New Roman" w:hAnsi="Times New Roman" w:cs="Times New Roman"/>
          <w:sz w:val="24"/>
          <w:szCs w:val="24"/>
          <w:lang/>
        </w:rPr>
        <w:t>6) спортсменів, які набули професійного статусу, артистів та працівників мистецтва для роботи в Україні за фахом;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4" w:name="n402"/>
      <w:bookmarkEnd w:id="494"/>
      <w:r w:rsidRPr="008B4261">
        <w:rPr>
          <w:rFonts w:ascii="Times New Roman" w:eastAsia="Times New Roman" w:hAnsi="Times New Roman" w:cs="Times New Roman"/>
          <w:sz w:val="24"/>
          <w:szCs w:val="24"/>
          <w:lang/>
        </w:rPr>
        <w:t>7) працівників аварійно-рятувальних служб для виконання термінових робіт;</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5" w:name="n403"/>
      <w:bookmarkEnd w:id="495"/>
      <w:r w:rsidRPr="008B4261">
        <w:rPr>
          <w:rFonts w:ascii="Times New Roman" w:eastAsia="Times New Roman" w:hAnsi="Times New Roman" w:cs="Times New Roman"/>
          <w:sz w:val="24"/>
          <w:szCs w:val="24"/>
          <w:lang/>
        </w:rPr>
        <w:t>8) працівників іноземних представництв, які зареєстровані на території України в установленому законодавством порядку;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6" w:name="n404"/>
      <w:bookmarkEnd w:id="496"/>
      <w:r w:rsidRPr="008B4261">
        <w:rPr>
          <w:rFonts w:ascii="Times New Roman" w:eastAsia="Times New Roman" w:hAnsi="Times New Roman" w:cs="Times New Roman"/>
          <w:sz w:val="24"/>
          <w:szCs w:val="24"/>
          <w:lang/>
        </w:rPr>
        <w:t>9) священнослужителів, які є іноземцями і тимчасово перебувають в Україні на запрошення релігійних організацій для провадження канонічної діяльності лише у таких організаціях з офіційним погодженням з органом, який здійснив реєстрацію статуту (положення) відповідної релігійної організації;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7" w:name="n405"/>
      <w:bookmarkEnd w:id="497"/>
      <w:r w:rsidRPr="008B4261">
        <w:rPr>
          <w:rFonts w:ascii="Times New Roman" w:eastAsia="Times New Roman" w:hAnsi="Times New Roman" w:cs="Times New Roman"/>
          <w:sz w:val="24"/>
          <w:szCs w:val="24"/>
          <w:lang/>
        </w:rPr>
        <w:t>10) іноземців та осіб без громадянства, які прибули в Україну для участі у реалізації проектів міжнародної технічної допомоги;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8" w:name="n1011"/>
      <w:bookmarkEnd w:id="498"/>
      <w:r w:rsidRPr="008B4261">
        <w:rPr>
          <w:rFonts w:ascii="Times New Roman" w:eastAsia="Times New Roman" w:hAnsi="Times New Roman" w:cs="Times New Roman"/>
          <w:i/>
          <w:iCs/>
          <w:sz w:val="24"/>
          <w:szCs w:val="24"/>
          <w:lang/>
        </w:rPr>
        <w:t>{Пункт 10 частини шостої статті 42 із змінами, внесеними згідно із Законом </w:t>
      </w:r>
      <w:hyperlink r:id="rId185" w:anchor="n75"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186"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499" w:name="n406"/>
      <w:bookmarkEnd w:id="499"/>
      <w:r w:rsidRPr="008B4261">
        <w:rPr>
          <w:rFonts w:ascii="Times New Roman" w:eastAsia="Times New Roman" w:hAnsi="Times New Roman" w:cs="Times New Roman"/>
          <w:sz w:val="24"/>
          <w:szCs w:val="24"/>
          <w:lang/>
        </w:rPr>
        <w:t>11) іноземців та осіб без громадянства, які прибули в Україну для провадження викладацької та/або наукової діяльності у закладах фахової передвищої та вищої освіти на їх запрошення;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0" w:name="n747"/>
      <w:bookmarkEnd w:id="500"/>
      <w:r w:rsidRPr="008B4261">
        <w:rPr>
          <w:rFonts w:ascii="Times New Roman" w:eastAsia="Times New Roman" w:hAnsi="Times New Roman" w:cs="Times New Roman"/>
          <w:i/>
          <w:iCs/>
          <w:sz w:val="24"/>
          <w:szCs w:val="24"/>
          <w:lang/>
        </w:rPr>
        <w:t>{Пункт 11 частини шостої статті 42 в редакції Закону </w:t>
      </w:r>
      <w:hyperlink r:id="rId187" w:anchor="n1319" w:tgtFrame="_blank" w:history="1">
        <w:r w:rsidRPr="008B4261">
          <w:rPr>
            <w:rFonts w:ascii="Times New Roman" w:eastAsia="Times New Roman" w:hAnsi="Times New Roman" w:cs="Times New Roman"/>
            <w:i/>
            <w:iCs/>
            <w:color w:val="000099"/>
            <w:sz w:val="24"/>
            <w:szCs w:val="24"/>
            <w:u w:val="single"/>
            <w:lang/>
          </w:rPr>
          <w:t>№ 1556-VII від 01.07.2014</w:t>
        </w:r>
      </w:hyperlink>
      <w:r w:rsidRPr="008B4261">
        <w:rPr>
          <w:rFonts w:ascii="Times New Roman" w:eastAsia="Times New Roman" w:hAnsi="Times New Roman" w:cs="Times New Roman"/>
          <w:i/>
          <w:iCs/>
          <w:sz w:val="24"/>
          <w:szCs w:val="24"/>
          <w:lang/>
        </w:rPr>
        <w:t>; із змінами, внесеними згідно із Законами </w:t>
      </w:r>
      <w:hyperlink r:id="rId188" w:anchor="n1408" w:tgtFrame="_blank" w:history="1">
        <w:r w:rsidRPr="008B4261">
          <w:rPr>
            <w:rFonts w:ascii="Times New Roman" w:eastAsia="Times New Roman" w:hAnsi="Times New Roman" w:cs="Times New Roman"/>
            <w:i/>
            <w:iCs/>
            <w:color w:val="000099"/>
            <w:sz w:val="24"/>
            <w:szCs w:val="24"/>
            <w:u w:val="single"/>
            <w:lang/>
          </w:rPr>
          <w:t>№</w:t>
        </w:r>
      </w:hyperlink>
      <w:hyperlink r:id="rId189" w:anchor="n1408"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 </w:t>
      </w:r>
      <w:hyperlink r:id="rId190" w:anchor="n75"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191"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1" w:name="n407"/>
      <w:bookmarkEnd w:id="501"/>
      <w:r w:rsidRPr="008B4261">
        <w:rPr>
          <w:rFonts w:ascii="Times New Roman" w:eastAsia="Times New Roman" w:hAnsi="Times New Roman" w:cs="Times New Roman"/>
          <w:sz w:val="24"/>
          <w:szCs w:val="24"/>
          <w:lang/>
        </w:rPr>
        <w:t>12) інших іноземців та осіб без громадянства у випадках, передбачених законами та міжнародними договорами України, згода на обов'язковість яких надана Верховною Радою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2" w:name="n1012"/>
      <w:bookmarkEnd w:id="502"/>
      <w:r w:rsidRPr="008B4261">
        <w:rPr>
          <w:rFonts w:ascii="Times New Roman" w:eastAsia="Times New Roman" w:hAnsi="Times New Roman" w:cs="Times New Roman"/>
          <w:i/>
          <w:iCs/>
          <w:sz w:val="24"/>
          <w:szCs w:val="24"/>
          <w:lang/>
        </w:rPr>
        <w:t>{Пункт 12 частини шостої статті 42 із змінами, внесеними згідно із Законом </w:t>
      </w:r>
      <w:hyperlink r:id="rId192" w:anchor="n75"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193"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3" w:name="n408"/>
      <w:bookmarkEnd w:id="503"/>
      <w:r w:rsidRPr="008B4261">
        <w:rPr>
          <w:rFonts w:ascii="Times New Roman" w:eastAsia="Times New Roman" w:hAnsi="Times New Roman" w:cs="Times New Roman"/>
          <w:sz w:val="24"/>
          <w:szCs w:val="24"/>
          <w:lang/>
        </w:rPr>
        <w:t>7. Залучення висококваліфікованих іноземних спеціалістів і робітників, потреба в яких є відчутною для національної економіки, здійснюється на підставах, визначених </w:t>
      </w:r>
      <w:hyperlink r:id="rId194" w:tgtFrame="_blank" w:history="1">
        <w:r w:rsidRPr="008B4261">
          <w:rPr>
            <w:rFonts w:ascii="Times New Roman" w:eastAsia="Times New Roman" w:hAnsi="Times New Roman" w:cs="Times New Roman"/>
            <w:color w:val="000099"/>
            <w:sz w:val="24"/>
            <w:szCs w:val="24"/>
            <w:u w:val="single"/>
            <w:lang/>
          </w:rPr>
          <w:t>Законом України "Про імміграцію"</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4" w:name="n792"/>
      <w:bookmarkEnd w:id="504"/>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Підстави для отримання дозволу на застосування праці іноземців та осіб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5" w:name="n793"/>
      <w:bookmarkEnd w:id="505"/>
      <w:r w:rsidRPr="008B4261">
        <w:rPr>
          <w:rFonts w:ascii="Times New Roman" w:eastAsia="Times New Roman" w:hAnsi="Times New Roman" w:cs="Times New Roman"/>
          <w:sz w:val="24"/>
          <w:szCs w:val="24"/>
          <w:lang/>
        </w:rPr>
        <w:t>1. Роботодавець отримує також дозвіл для таких категорій осіб, якщо інше не встановлено міжнародними договорами України, згода на обов’язковість яких надана Верховною Радою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6" w:name="n794"/>
      <w:bookmarkEnd w:id="506"/>
      <w:r w:rsidRPr="008B4261">
        <w:rPr>
          <w:rFonts w:ascii="Times New Roman" w:eastAsia="Times New Roman" w:hAnsi="Times New Roman" w:cs="Times New Roman"/>
          <w:sz w:val="24"/>
          <w:szCs w:val="24"/>
          <w:lang/>
        </w:rPr>
        <w:t>1) відряджені іноземні працівники;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7" w:name="n795"/>
      <w:bookmarkEnd w:id="507"/>
      <w:r w:rsidRPr="008B4261">
        <w:rPr>
          <w:rFonts w:ascii="Times New Roman" w:eastAsia="Times New Roman" w:hAnsi="Times New Roman" w:cs="Times New Roman"/>
          <w:sz w:val="24"/>
          <w:szCs w:val="24"/>
          <w:lang/>
        </w:rPr>
        <w:t>2) внутрішньокорпоративні цесіонарії;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8" w:name="n796"/>
      <w:bookmarkEnd w:id="508"/>
      <w:r w:rsidRPr="008B4261">
        <w:rPr>
          <w:rFonts w:ascii="Times New Roman" w:eastAsia="Times New Roman" w:hAnsi="Times New Roman" w:cs="Times New Roman"/>
          <w:sz w:val="24"/>
          <w:szCs w:val="24"/>
          <w:lang/>
        </w:rPr>
        <w:t>3) іноземці та особи без громадянства, стосовно яких прийнято рішення про оформлення документів для вирішення питання про визнання біженцем або особою, яка потребує додаткового захисту;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09" w:name="n1016"/>
      <w:bookmarkEnd w:id="509"/>
      <w:r w:rsidRPr="008B4261">
        <w:rPr>
          <w:rFonts w:ascii="Times New Roman" w:eastAsia="Times New Roman" w:hAnsi="Times New Roman" w:cs="Times New Roman"/>
          <w:sz w:val="24"/>
          <w:szCs w:val="24"/>
          <w:lang/>
        </w:rPr>
        <w:lastRenderedPageBreak/>
        <w:t>4) особи, які подали заяву про визнання особою без громадянства, та особи, які оскаржують рішення про відмову у визнанні особою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0" w:name="n1015"/>
      <w:bookmarkEnd w:id="510"/>
      <w:r w:rsidRPr="008B4261">
        <w:rPr>
          <w:rFonts w:ascii="Times New Roman" w:eastAsia="Times New Roman" w:hAnsi="Times New Roman" w:cs="Times New Roman"/>
          <w:i/>
          <w:iCs/>
          <w:sz w:val="24"/>
          <w:szCs w:val="24"/>
          <w:lang/>
        </w:rPr>
        <w:t>{Частину першу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доповнено пунктом 4 згідно із Законом </w:t>
      </w:r>
      <w:hyperlink r:id="rId195" w:anchor="n79"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196"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1" w:name="n797"/>
      <w:bookmarkEnd w:id="511"/>
      <w:r w:rsidRPr="008B4261">
        <w:rPr>
          <w:rFonts w:ascii="Times New Roman" w:eastAsia="Times New Roman" w:hAnsi="Times New Roman" w:cs="Times New Roman"/>
          <w:sz w:val="24"/>
          <w:szCs w:val="24"/>
          <w:lang/>
        </w:rPr>
        <w:t>2. Особливими категоріями іноземців та осіб без громадянства, які претендують на працевлаштування в Україні, є:</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2" w:name="n798"/>
      <w:bookmarkEnd w:id="512"/>
      <w:r w:rsidRPr="008B4261">
        <w:rPr>
          <w:rFonts w:ascii="Times New Roman" w:eastAsia="Times New Roman" w:hAnsi="Times New Roman" w:cs="Times New Roman"/>
          <w:sz w:val="24"/>
          <w:szCs w:val="24"/>
          <w:lang/>
        </w:rPr>
        <w:t>1) іноземні високооплачувані професіонали;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3" w:name="n799"/>
      <w:bookmarkEnd w:id="513"/>
      <w:r w:rsidRPr="008B4261">
        <w:rPr>
          <w:rFonts w:ascii="Times New Roman" w:eastAsia="Times New Roman" w:hAnsi="Times New Roman" w:cs="Times New Roman"/>
          <w:sz w:val="24"/>
          <w:szCs w:val="24"/>
          <w:lang/>
        </w:rPr>
        <w:t>2) засновники та/або учасники, та/або бенефіціари (контролери) юридичної особи, створеної в Україні;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4" w:name="n800"/>
      <w:bookmarkEnd w:id="514"/>
      <w:r w:rsidRPr="008B4261">
        <w:rPr>
          <w:rFonts w:ascii="Times New Roman" w:eastAsia="Times New Roman" w:hAnsi="Times New Roman" w:cs="Times New Roman"/>
          <w:sz w:val="24"/>
          <w:szCs w:val="24"/>
          <w:lang/>
        </w:rPr>
        <w:t>3) випускники університетів, що входять до першої сотні у світових рейтингах університетів, відповідно до переліку, визначеного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5" w:name="n801"/>
      <w:bookmarkEnd w:id="515"/>
      <w:r w:rsidRPr="008B4261">
        <w:rPr>
          <w:rFonts w:ascii="Times New Roman" w:eastAsia="Times New Roman" w:hAnsi="Times New Roman" w:cs="Times New Roman"/>
          <w:sz w:val="24"/>
          <w:szCs w:val="24"/>
          <w:lang/>
        </w:rPr>
        <w:t>4) іноземні працівники творчих професій;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6" w:name="n802"/>
      <w:bookmarkEnd w:id="516"/>
      <w:r w:rsidRPr="008B4261">
        <w:rPr>
          <w:rFonts w:ascii="Times New Roman" w:eastAsia="Times New Roman" w:hAnsi="Times New Roman" w:cs="Times New Roman"/>
          <w:sz w:val="24"/>
          <w:szCs w:val="24"/>
          <w:lang/>
        </w:rPr>
        <w:t>5) іноземні ІТ-професіонали;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7" w:name="n1052"/>
      <w:bookmarkEnd w:id="517"/>
      <w:r w:rsidRPr="008B4261">
        <w:rPr>
          <w:rFonts w:ascii="Times New Roman" w:eastAsia="Times New Roman" w:hAnsi="Times New Roman" w:cs="Times New Roman"/>
          <w:sz w:val="24"/>
          <w:szCs w:val="24"/>
          <w:lang/>
        </w:rPr>
        <w:t>6) гіг-спеціалісти.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8" w:name="n1051"/>
      <w:bookmarkEnd w:id="518"/>
      <w:r w:rsidRPr="008B4261">
        <w:rPr>
          <w:rFonts w:ascii="Times New Roman" w:eastAsia="Times New Roman" w:hAnsi="Times New Roman" w:cs="Times New Roman"/>
          <w:i/>
          <w:iCs/>
          <w:sz w:val="24"/>
          <w:szCs w:val="24"/>
          <w:lang/>
        </w:rPr>
        <w:t>{Частину другу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доповнено пунктом 6 згідно із Законом </w:t>
      </w:r>
      <w:hyperlink r:id="rId197" w:anchor="n495" w:tgtFrame="_blank" w:history="1">
        <w:r w:rsidRPr="008B4261">
          <w:rPr>
            <w:rFonts w:ascii="Times New Roman" w:eastAsia="Times New Roman" w:hAnsi="Times New Roman" w:cs="Times New Roman"/>
            <w:i/>
            <w:iCs/>
            <w:color w:val="000099"/>
            <w:sz w:val="24"/>
            <w:szCs w:val="24"/>
            <w:u w:val="single"/>
            <w:lang/>
          </w:rPr>
          <w:t>№ 1667-IX від 15.07.2021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19" w:name="n803"/>
      <w:bookmarkEnd w:id="519"/>
      <w:r w:rsidRPr="008B4261">
        <w:rPr>
          <w:rFonts w:ascii="Times New Roman" w:eastAsia="Times New Roman" w:hAnsi="Times New Roman" w:cs="Times New Roman"/>
          <w:sz w:val="24"/>
          <w:szCs w:val="24"/>
          <w:lang/>
        </w:rPr>
        <w:t>3. Роботодавець може отримати дозвіл, за умови виплати заробітної плати у розмірі не менш як:</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0" w:name="n804"/>
      <w:bookmarkEnd w:id="520"/>
      <w:r w:rsidRPr="008B4261">
        <w:rPr>
          <w:rFonts w:ascii="Times New Roman" w:eastAsia="Times New Roman" w:hAnsi="Times New Roman" w:cs="Times New Roman"/>
          <w:sz w:val="24"/>
          <w:szCs w:val="24"/>
          <w:lang/>
        </w:rPr>
        <w:t>1) п’ять мінімальних заробітних плат - іноземцям та особам без громадянства - найманим працівникам у громадських об’єднаннях, благодійних організаціях та закладах освіти, визначених у </w:t>
      </w:r>
      <w:hyperlink r:id="rId198" w:anchor="n290" w:tgtFrame="_blank" w:history="1">
        <w:r w:rsidRPr="008B4261">
          <w:rPr>
            <w:rFonts w:ascii="Times New Roman" w:eastAsia="Times New Roman" w:hAnsi="Times New Roman" w:cs="Times New Roman"/>
            <w:color w:val="000099"/>
            <w:sz w:val="24"/>
            <w:szCs w:val="24"/>
            <w:u w:val="single"/>
            <w:lang/>
          </w:rPr>
          <w:t>статтях 34</w:t>
        </w:r>
      </w:hyperlink>
      <w:r w:rsidRPr="008B4261">
        <w:rPr>
          <w:rFonts w:ascii="Times New Roman" w:eastAsia="Times New Roman" w:hAnsi="Times New Roman" w:cs="Times New Roman"/>
          <w:sz w:val="24"/>
          <w:szCs w:val="24"/>
          <w:lang/>
        </w:rPr>
        <w:t>, </w:t>
      </w:r>
      <w:hyperlink r:id="rId199" w:anchor="n310" w:tgtFrame="_blank" w:history="1">
        <w:r w:rsidRPr="008B4261">
          <w:rPr>
            <w:rFonts w:ascii="Times New Roman" w:eastAsia="Times New Roman" w:hAnsi="Times New Roman" w:cs="Times New Roman"/>
            <w:color w:val="000099"/>
            <w:sz w:val="24"/>
            <w:szCs w:val="24"/>
            <w:u w:val="single"/>
            <w:lang/>
          </w:rPr>
          <w:t>36</w:t>
        </w:r>
      </w:hyperlink>
      <w:r w:rsidRPr="008B4261">
        <w:rPr>
          <w:rFonts w:ascii="Times New Roman" w:eastAsia="Times New Roman" w:hAnsi="Times New Roman" w:cs="Times New Roman"/>
          <w:sz w:val="24"/>
          <w:szCs w:val="24"/>
          <w:lang/>
        </w:rPr>
        <w:t>, </w:t>
      </w:r>
      <w:hyperlink r:id="rId200" w:anchor="n321" w:tgtFrame="_blank" w:history="1">
        <w:r w:rsidRPr="008B4261">
          <w:rPr>
            <w:rFonts w:ascii="Times New Roman" w:eastAsia="Times New Roman" w:hAnsi="Times New Roman" w:cs="Times New Roman"/>
            <w:color w:val="000099"/>
            <w:sz w:val="24"/>
            <w:szCs w:val="24"/>
            <w:u w:val="single"/>
            <w:lang/>
          </w:rPr>
          <w:t>37</w:t>
        </w:r>
      </w:hyperlink>
      <w:r w:rsidRPr="008B4261">
        <w:rPr>
          <w:rFonts w:ascii="Times New Roman" w:eastAsia="Times New Roman" w:hAnsi="Times New Roman" w:cs="Times New Roman"/>
          <w:sz w:val="24"/>
          <w:szCs w:val="24"/>
          <w:lang/>
        </w:rPr>
        <w:t>, </w:t>
      </w:r>
      <w:hyperlink r:id="rId201" w:anchor="n331" w:tgtFrame="_blank" w:history="1">
        <w:r w:rsidRPr="008B4261">
          <w:rPr>
            <w:rFonts w:ascii="Times New Roman" w:eastAsia="Times New Roman" w:hAnsi="Times New Roman" w:cs="Times New Roman"/>
            <w:color w:val="000099"/>
            <w:sz w:val="24"/>
            <w:szCs w:val="24"/>
            <w:u w:val="single"/>
            <w:lang/>
          </w:rPr>
          <w:t>39</w:t>
        </w:r>
      </w:hyperlink>
      <w:r w:rsidRPr="008B4261">
        <w:rPr>
          <w:rFonts w:ascii="Times New Roman" w:eastAsia="Times New Roman" w:hAnsi="Times New Roman" w:cs="Times New Roman"/>
          <w:sz w:val="24"/>
          <w:szCs w:val="24"/>
          <w:lang/>
        </w:rPr>
        <w:t>, </w:t>
      </w:r>
      <w:hyperlink r:id="rId202" w:anchor="n339" w:tgtFrame="_blank" w:history="1">
        <w:r w:rsidRPr="008B4261">
          <w:rPr>
            <w:rFonts w:ascii="Times New Roman" w:eastAsia="Times New Roman" w:hAnsi="Times New Roman" w:cs="Times New Roman"/>
            <w:color w:val="000099"/>
            <w:sz w:val="24"/>
            <w:szCs w:val="24"/>
            <w:u w:val="single"/>
            <w:lang/>
          </w:rPr>
          <w:t>41</w:t>
        </w:r>
      </w:hyperlink>
      <w:r w:rsidRPr="008B4261">
        <w:rPr>
          <w:rFonts w:ascii="Times New Roman" w:eastAsia="Times New Roman" w:hAnsi="Times New Roman" w:cs="Times New Roman"/>
          <w:sz w:val="24"/>
          <w:szCs w:val="24"/>
          <w:lang/>
        </w:rPr>
        <w:t>, </w:t>
      </w:r>
      <w:hyperlink r:id="rId203" w:anchor="n384" w:tgtFrame="_blank" w:history="1">
        <w:r w:rsidRPr="008B4261">
          <w:rPr>
            <w:rFonts w:ascii="Times New Roman" w:eastAsia="Times New Roman" w:hAnsi="Times New Roman" w:cs="Times New Roman"/>
            <w:color w:val="000099"/>
            <w:sz w:val="24"/>
            <w:szCs w:val="24"/>
            <w:u w:val="single"/>
            <w:lang/>
          </w:rPr>
          <w:t>43</w:t>
        </w:r>
      </w:hyperlink>
      <w:r w:rsidRPr="008B4261">
        <w:rPr>
          <w:rFonts w:ascii="Times New Roman" w:eastAsia="Times New Roman" w:hAnsi="Times New Roman" w:cs="Times New Roman"/>
          <w:sz w:val="24"/>
          <w:szCs w:val="24"/>
          <w:lang/>
        </w:rPr>
        <w:t>, </w:t>
      </w:r>
      <w:hyperlink r:id="rId204" w:anchor="n435" w:tgtFrame="_blank" w:history="1">
        <w:r w:rsidRPr="008B4261">
          <w:rPr>
            <w:rFonts w:ascii="Times New Roman" w:eastAsia="Times New Roman" w:hAnsi="Times New Roman" w:cs="Times New Roman"/>
            <w:color w:val="000099"/>
            <w:sz w:val="24"/>
            <w:szCs w:val="24"/>
            <w:u w:val="single"/>
            <w:lang/>
          </w:rPr>
          <w:t>48</w:t>
        </w:r>
      </w:hyperlink>
      <w:r w:rsidRPr="008B4261">
        <w:rPr>
          <w:rFonts w:ascii="Times New Roman" w:eastAsia="Times New Roman" w:hAnsi="Times New Roman" w:cs="Times New Roman"/>
          <w:sz w:val="24"/>
          <w:szCs w:val="24"/>
          <w:lang/>
        </w:rPr>
        <w:t> Закону України "Про освіту";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1" w:name="n1017"/>
      <w:bookmarkEnd w:id="521"/>
      <w:r w:rsidRPr="008B4261">
        <w:rPr>
          <w:rFonts w:ascii="Times New Roman" w:eastAsia="Times New Roman" w:hAnsi="Times New Roman" w:cs="Times New Roman"/>
          <w:i/>
          <w:iCs/>
          <w:sz w:val="24"/>
          <w:szCs w:val="24"/>
          <w:lang/>
        </w:rPr>
        <w:t>{Пункт 1 частини третьої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із змінами, внесеними згідно із Законом </w:t>
      </w:r>
      <w:hyperlink r:id="rId205" w:anchor="n81"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206"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2" w:name="n805"/>
      <w:bookmarkEnd w:id="522"/>
      <w:r w:rsidRPr="008B4261">
        <w:rPr>
          <w:rFonts w:ascii="Times New Roman" w:eastAsia="Times New Roman" w:hAnsi="Times New Roman" w:cs="Times New Roman"/>
          <w:sz w:val="24"/>
          <w:szCs w:val="24"/>
          <w:lang/>
        </w:rPr>
        <w:t>2) десять мінімальних заробітних плат - для всіх інших категорій найманих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3" w:name="n806"/>
      <w:bookmarkEnd w:id="523"/>
      <w:r w:rsidRPr="008B4261">
        <w:rPr>
          <w:rFonts w:ascii="Times New Roman" w:eastAsia="Times New Roman" w:hAnsi="Times New Roman" w:cs="Times New Roman"/>
          <w:sz w:val="24"/>
          <w:szCs w:val="24"/>
          <w:lang/>
        </w:rPr>
        <w:t>4. Вимоги до мінімальної заробітної плати не застосовуються у разі отримання дозволу на застосування праці осіб, зазначених у частині другій цієї статті.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4" w:name="n915"/>
      <w:bookmarkEnd w:id="524"/>
      <w:r w:rsidRPr="008B4261">
        <w:rPr>
          <w:rFonts w:ascii="Times New Roman" w:eastAsia="Times New Roman" w:hAnsi="Times New Roman" w:cs="Times New Roman"/>
          <w:i/>
          <w:iCs/>
          <w:sz w:val="24"/>
          <w:szCs w:val="24"/>
          <w:lang/>
        </w:rPr>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згідно із Законом </w:t>
      </w:r>
      <w:hyperlink r:id="rId207"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5" w:name="n807"/>
      <w:bookmarkEnd w:id="525"/>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2</w:t>
      </w:r>
      <w:r w:rsidRPr="008B4261">
        <w:rPr>
          <w:rFonts w:ascii="Times New Roman" w:eastAsia="Times New Roman" w:hAnsi="Times New Roman" w:cs="Times New Roman"/>
          <w:sz w:val="24"/>
          <w:szCs w:val="24"/>
          <w:lang/>
        </w:rPr>
        <w:t>. Перелік документів для отримання дозволу на застосування праці іноземців та осіб без громадянства та продовження його дії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6" w:name="n808"/>
      <w:bookmarkEnd w:id="526"/>
      <w:r w:rsidRPr="008B4261">
        <w:rPr>
          <w:rFonts w:ascii="Times New Roman" w:eastAsia="Times New Roman" w:hAnsi="Times New Roman" w:cs="Times New Roman"/>
          <w:sz w:val="24"/>
          <w:szCs w:val="24"/>
          <w:lang/>
        </w:rPr>
        <w:t>1. Для отримання дозволу роботодавець подає до територіального органу центрального органу виконавчої влади, що реалізує державну політику у сфері зайнятості населення та трудової міграції, такі документи: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7" w:name="n809"/>
      <w:bookmarkEnd w:id="527"/>
      <w:r w:rsidRPr="008B4261">
        <w:rPr>
          <w:rFonts w:ascii="Times New Roman" w:eastAsia="Times New Roman" w:hAnsi="Times New Roman" w:cs="Times New Roman"/>
          <w:sz w:val="24"/>
          <w:szCs w:val="24"/>
          <w:lang/>
        </w:rPr>
        <w:t>1) </w:t>
      </w:r>
      <w:hyperlink r:id="rId208" w:anchor="n13" w:tgtFrame="_blank" w:history="1">
        <w:r w:rsidRPr="008B4261">
          <w:rPr>
            <w:rFonts w:ascii="Times New Roman" w:eastAsia="Times New Roman" w:hAnsi="Times New Roman" w:cs="Times New Roman"/>
            <w:color w:val="000099"/>
            <w:sz w:val="24"/>
            <w:szCs w:val="24"/>
            <w:u w:val="single"/>
            <w:lang/>
          </w:rPr>
          <w:t>заява</w:t>
        </w:r>
      </w:hyperlink>
      <w:r w:rsidRPr="008B4261">
        <w:rPr>
          <w:rFonts w:ascii="Times New Roman" w:eastAsia="Times New Roman" w:hAnsi="Times New Roman" w:cs="Times New Roman"/>
          <w:sz w:val="24"/>
          <w:szCs w:val="24"/>
          <w:lang/>
        </w:rPr>
        <w:t> за формою, встановленою Кабінетом Міністрів України, в якій роботодавець підтверджує, що посада, на якій застосовуватиметься праця іноземця або особи без громадянства, чи роботи (послуги), які виконуватиме (надаватиме) гіг-спеціаліст, відповідно до законів України не пов’язана з належністю до громадянства України і не потребує надання допуску до державної таємниці;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8" w:name="n1053"/>
      <w:bookmarkEnd w:id="528"/>
      <w:r w:rsidRPr="008B4261">
        <w:rPr>
          <w:rFonts w:ascii="Times New Roman" w:eastAsia="Times New Roman" w:hAnsi="Times New Roman" w:cs="Times New Roman"/>
          <w:i/>
          <w:iCs/>
          <w:sz w:val="24"/>
          <w:szCs w:val="24"/>
          <w:lang/>
        </w:rPr>
        <w:t>{Пункт 1 частини першої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2</w:t>
      </w:r>
      <w:r w:rsidRPr="008B4261">
        <w:rPr>
          <w:rFonts w:ascii="Times New Roman" w:eastAsia="Times New Roman" w:hAnsi="Times New Roman" w:cs="Times New Roman"/>
          <w:i/>
          <w:iCs/>
          <w:sz w:val="24"/>
          <w:szCs w:val="24"/>
          <w:lang/>
        </w:rPr>
        <w:t> із змінами, внесеними згідно із Законом </w:t>
      </w:r>
      <w:hyperlink r:id="rId209" w:anchor="n499" w:tgtFrame="_blank" w:history="1">
        <w:r w:rsidRPr="008B4261">
          <w:rPr>
            <w:rFonts w:ascii="Times New Roman" w:eastAsia="Times New Roman" w:hAnsi="Times New Roman" w:cs="Times New Roman"/>
            <w:i/>
            <w:iCs/>
            <w:color w:val="000099"/>
            <w:sz w:val="24"/>
            <w:szCs w:val="24"/>
            <w:u w:val="single"/>
            <w:lang/>
          </w:rPr>
          <w:t>№ 1667-IX від 15.07.2021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29" w:name="n810"/>
      <w:bookmarkEnd w:id="529"/>
      <w:r w:rsidRPr="008B4261">
        <w:rPr>
          <w:rFonts w:ascii="Times New Roman" w:eastAsia="Times New Roman" w:hAnsi="Times New Roman" w:cs="Times New Roman"/>
          <w:sz w:val="24"/>
          <w:szCs w:val="24"/>
          <w:lang/>
        </w:rPr>
        <w:lastRenderedPageBreak/>
        <w:t>2) копії сторінок паспортного документа іноземця або особи без громадянства з особистими даними разом з перекладом на українську мову, засвідченим в установленому порядку;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0" w:name="n811"/>
      <w:bookmarkEnd w:id="530"/>
      <w:r w:rsidRPr="008B4261">
        <w:rPr>
          <w:rFonts w:ascii="Times New Roman" w:eastAsia="Times New Roman" w:hAnsi="Times New Roman" w:cs="Times New Roman"/>
          <w:sz w:val="24"/>
          <w:szCs w:val="24"/>
          <w:lang/>
        </w:rPr>
        <w:t>3) кольорова фотокартка іноземця або особи без громадянства розміром 3,5 x 4,5 сантиметра;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1" w:name="n812"/>
      <w:bookmarkEnd w:id="531"/>
      <w:r w:rsidRPr="008B4261">
        <w:rPr>
          <w:rFonts w:ascii="Times New Roman" w:eastAsia="Times New Roman" w:hAnsi="Times New Roman" w:cs="Times New Roman"/>
          <w:sz w:val="24"/>
          <w:szCs w:val="24"/>
          <w:lang/>
        </w:rPr>
        <w:t>4) копія проекту трудового договору (контракту) або гіг-контракту з іноземцем або особою без громадянства, посвідчена роботодавцем.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2" w:name="n1054"/>
      <w:bookmarkEnd w:id="532"/>
      <w:r w:rsidRPr="008B4261">
        <w:rPr>
          <w:rFonts w:ascii="Times New Roman" w:eastAsia="Times New Roman" w:hAnsi="Times New Roman" w:cs="Times New Roman"/>
          <w:i/>
          <w:iCs/>
          <w:sz w:val="24"/>
          <w:szCs w:val="24"/>
          <w:lang/>
        </w:rPr>
        <w:t>{Пункт 4 частини першої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2</w:t>
      </w:r>
      <w:r w:rsidRPr="008B4261">
        <w:rPr>
          <w:rFonts w:ascii="Times New Roman" w:eastAsia="Times New Roman" w:hAnsi="Times New Roman" w:cs="Times New Roman"/>
          <w:i/>
          <w:iCs/>
          <w:sz w:val="24"/>
          <w:szCs w:val="24"/>
          <w:lang/>
        </w:rPr>
        <w:t> із змінами, внесеними згідно із Законом </w:t>
      </w:r>
      <w:hyperlink r:id="rId210" w:anchor="n500" w:tgtFrame="_blank" w:history="1">
        <w:r w:rsidRPr="008B4261">
          <w:rPr>
            <w:rFonts w:ascii="Times New Roman" w:eastAsia="Times New Roman" w:hAnsi="Times New Roman" w:cs="Times New Roman"/>
            <w:i/>
            <w:iCs/>
            <w:color w:val="000099"/>
            <w:sz w:val="24"/>
            <w:szCs w:val="24"/>
            <w:u w:val="single"/>
            <w:lang/>
          </w:rPr>
          <w:t>№ 1667-IX від 15.07.2021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3" w:name="n813"/>
      <w:bookmarkEnd w:id="533"/>
      <w:r w:rsidRPr="008B4261">
        <w:rPr>
          <w:rFonts w:ascii="Times New Roman" w:eastAsia="Times New Roman" w:hAnsi="Times New Roman" w:cs="Times New Roman"/>
          <w:sz w:val="24"/>
          <w:szCs w:val="24"/>
          <w:lang/>
        </w:rPr>
        <w:t>2. Для працевлаштування окремих категорій іноземців та осіб без громадянства роботодавець додатково подає такі документи стосовно: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4" w:name="n814"/>
      <w:bookmarkEnd w:id="534"/>
      <w:r w:rsidRPr="008B4261">
        <w:rPr>
          <w:rFonts w:ascii="Times New Roman" w:eastAsia="Times New Roman" w:hAnsi="Times New Roman" w:cs="Times New Roman"/>
          <w:sz w:val="24"/>
          <w:szCs w:val="24"/>
          <w:lang/>
        </w:rPr>
        <w:t>1) випускників університетів, що входять до першої сотні у світових рейтингах університетів, - копія диплома про вищу освіту відповідного університету, визнаного в Україні в установленому порядку;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5" w:name="n815"/>
      <w:bookmarkEnd w:id="535"/>
      <w:r w:rsidRPr="008B4261">
        <w:rPr>
          <w:rFonts w:ascii="Times New Roman" w:eastAsia="Times New Roman" w:hAnsi="Times New Roman" w:cs="Times New Roman"/>
          <w:sz w:val="24"/>
          <w:szCs w:val="24"/>
          <w:lang/>
        </w:rPr>
        <w:t>2) іноземних працівників творчих професій - нотаріально засвідчені копії документів, що ідентифікують об’єкт авторського права та/або суміжних прав автора та засвідчують авторство (авторське право);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6" w:name="n816"/>
      <w:bookmarkEnd w:id="536"/>
      <w:r w:rsidRPr="008B4261">
        <w:rPr>
          <w:rFonts w:ascii="Times New Roman" w:eastAsia="Times New Roman" w:hAnsi="Times New Roman" w:cs="Times New Roman"/>
          <w:sz w:val="24"/>
          <w:szCs w:val="24"/>
          <w:lang/>
        </w:rPr>
        <w:t>3) відряджених іноземних працівників - копія договору (контракту), укладеного між українським та іноземним суб’єктами господарювання, яким передбачено застосування праці іноземців та осіб без громадянства, які направлені іноземним роботодавцем в Україну для виконання певного обсягу робіт (надання послуг);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7" w:name="n817"/>
      <w:bookmarkEnd w:id="537"/>
      <w:r w:rsidRPr="008B4261">
        <w:rPr>
          <w:rFonts w:ascii="Times New Roman" w:eastAsia="Times New Roman" w:hAnsi="Times New Roman" w:cs="Times New Roman"/>
          <w:sz w:val="24"/>
          <w:szCs w:val="24"/>
          <w:lang/>
        </w:rPr>
        <w:t>4) внутрішньокорпоративних цесіонаріїв - рішення іноземного суб’єкта господарювання про переведення іноземця або особи без громадянства на роботу в Україну та копія контракту, укладеного між іноземцем або особою без громадянства та іноземним суб’єктом господарювання, про переведення на роботу в Україну з визначенням строку роботи в Україні;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8" w:name="n818"/>
      <w:bookmarkEnd w:id="538"/>
      <w:r w:rsidRPr="008B4261">
        <w:rPr>
          <w:rFonts w:ascii="Times New Roman" w:eastAsia="Times New Roman" w:hAnsi="Times New Roman" w:cs="Times New Roman"/>
          <w:sz w:val="24"/>
          <w:szCs w:val="24"/>
          <w:lang/>
        </w:rPr>
        <w:t>5)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 копії рішення про оформлення документів для вирішення питання щодо визнання біженцем або особою, яка потребує додаткового захисту, та довідки про звернення за захистом в Україні;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39" w:name="n1019"/>
      <w:bookmarkEnd w:id="539"/>
      <w:r w:rsidRPr="008B4261">
        <w:rPr>
          <w:rFonts w:ascii="Times New Roman" w:eastAsia="Times New Roman" w:hAnsi="Times New Roman" w:cs="Times New Roman"/>
          <w:sz w:val="24"/>
          <w:szCs w:val="24"/>
          <w:lang/>
        </w:rPr>
        <w:t>6) осіб, які подали заяву про визнання особою без громадянства, та осіб, які оскаржують рішення про відмову у визнанні особою без громадянства, - копія довідки про звернення за визнанням особою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0" w:name="n1018"/>
      <w:bookmarkEnd w:id="540"/>
      <w:r w:rsidRPr="008B4261">
        <w:rPr>
          <w:rFonts w:ascii="Times New Roman" w:eastAsia="Times New Roman" w:hAnsi="Times New Roman" w:cs="Times New Roman"/>
          <w:i/>
          <w:iCs/>
          <w:sz w:val="24"/>
          <w:szCs w:val="24"/>
          <w:lang/>
        </w:rPr>
        <w:t>{Частину другу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2</w:t>
      </w:r>
      <w:r w:rsidRPr="008B4261">
        <w:rPr>
          <w:rFonts w:ascii="Times New Roman" w:eastAsia="Times New Roman" w:hAnsi="Times New Roman" w:cs="Times New Roman"/>
          <w:i/>
          <w:iCs/>
          <w:sz w:val="24"/>
          <w:szCs w:val="24"/>
          <w:lang/>
        </w:rPr>
        <w:t> доповнено новим абзацом згідно із Законом </w:t>
      </w:r>
      <w:hyperlink r:id="rId211" w:anchor="n82"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212"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1" w:name="n819"/>
      <w:bookmarkEnd w:id="541"/>
      <w:r w:rsidRPr="008B4261">
        <w:rPr>
          <w:rFonts w:ascii="Times New Roman" w:eastAsia="Times New Roman" w:hAnsi="Times New Roman" w:cs="Times New Roman"/>
          <w:sz w:val="24"/>
          <w:szCs w:val="24"/>
          <w:lang/>
        </w:rPr>
        <w:t>Для працевлаштування засновників та/або учасників, та/або бенефіціарів (контролерів) юридичної особи територіальний орган центрального органу виконавчої влади, що реалізує державну політику у сфері зайнятості населення та трудової міграції, самостійно отримує відомості про закінчення формування статутного капіталу товариства на момент подання заяви про видачу дозволу.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2" w:name="n820"/>
      <w:bookmarkEnd w:id="542"/>
      <w:r w:rsidRPr="008B4261">
        <w:rPr>
          <w:rFonts w:ascii="Times New Roman" w:eastAsia="Times New Roman" w:hAnsi="Times New Roman" w:cs="Times New Roman"/>
          <w:sz w:val="24"/>
          <w:szCs w:val="24"/>
          <w:lang/>
        </w:rPr>
        <w:t>Для працевлаштування іноземних ІТ-професіоналів територіальний орган центрального органу виконавчої влади, що реалізує державну політику у сфері зайнятості населення та трудової міграції, самостійно отримує відомості про наявність у роботодавця зареєстрованого виду діяльності - комп’ютерне програмування.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3" w:name="n1056"/>
      <w:bookmarkEnd w:id="543"/>
      <w:r w:rsidRPr="008B4261">
        <w:rPr>
          <w:rFonts w:ascii="Times New Roman" w:eastAsia="Times New Roman" w:hAnsi="Times New Roman" w:cs="Times New Roman"/>
          <w:sz w:val="24"/>
          <w:szCs w:val="24"/>
          <w:lang/>
        </w:rPr>
        <w:lastRenderedPageBreak/>
        <w:t>Територіальний орган центрального органу виконавчої влади, що реалізує державну політику у сфері зайнятості населення та трудової міграції, самостійно отримує відомості про наявність у роботодавця статусу резидента Дія Сіті.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4" w:name="n1055"/>
      <w:bookmarkEnd w:id="544"/>
      <w:r w:rsidRPr="008B4261">
        <w:rPr>
          <w:rFonts w:ascii="Times New Roman" w:eastAsia="Times New Roman" w:hAnsi="Times New Roman" w:cs="Times New Roman"/>
          <w:i/>
          <w:iCs/>
          <w:sz w:val="24"/>
          <w:szCs w:val="24"/>
          <w:lang/>
        </w:rPr>
        <w:t>{Частину другу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2</w:t>
      </w:r>
      <w:r w:rsidRPr="008B4261">
        <w:rPr>
          <w:rFonts w:ascii="Times New Roman" w:eastAsia="Times New Roman" w:hAnsi="Times New Roman" w:cs="Times New Roman"/>
          <w:i/>
          <w:iCs/>
          <w:sz w:val="24"/>
          <w:szCs w:val="24"/>
          <w:lang/>
        </w:rPr>
        <w:t> доповнено абзацом десятим згідно із Законом </w:t>
      </w:r>
      <w:hyperlink r:id="rId213" w:anchor="n501" w:tgtFrame="_blank" w:history="1">
        <w:r w:rsidRPr="008B4261">
          <w:rPr>
            <w:rFonts w:ascii="Times New Roman" w:eastAsia="Times New Roman" w:hAnsi="Times New Roman" w:cs="Times New Roman"/>
            <w:i/>
            <w:iCs/>
            <w:color w:val="000099"/>
            <w:sz w:val="24"/>
            <w:szCs w:val="24"/>
            <w:u w:val="single"/>
            <w:lang/>
          </w:rPr>
          <w:t>№ 1667-IX від 15.07.2021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5" w:name="n821"/>
      <w:bookmarkEnd w:id="545"/>
      <w:r w:rsidRPr="008B4261">
        <w:rPr>
          <w:rFonts w:ascii="Times New Roman" w:eastAsia="Times New Roman" w:hAnsi="Times New Roman" w:cs="Times New Roman"/>
          <w:sz w:val="24"/>
          <w:szCs w:val="24"/>
          <w:lang/>
        </w:rPr>
        <w:t>3. Для продовження дії дозволу роботодавець подає такі документи: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6" w:name="n822"/>
      <w:bookmarkEnd w:id="546"/>
      <w:r w:rsidRPr="008B4261">
        <w:rPr>
          <w:rFonts w:ascii="Times New Roman" w:eastAsia="Times New Roman" w:hAnsi="Times New Roman" w:cs="Times New Roman"/>
          <w:sz w:val="24"/>
          <w:szCs w:val="24"/>
          <w:lang/>
        </w:rPr>
        <w:t>1) </w:t>
      </w:r>
      <w:hyperlink r:id="rId214" w:anchor="n15" w:tgtFrame="_blank" w:history="1">
        <w:r w:rsidRPr="008B4261">
          <w:rPr>
            <w:rFonts w:ascii="Times New Roman" w:eastAsia="Times New Roman" w:hAnsi="Times New Roman" w:cs="Times New Roman"/>
            <w:color w:val="000099"/>
            <w:sz w:val="24"/>
            <w:szCs w:val="24"/>
            <w:u w:val="single"/>
            <w:lang/>
          </w:rPr>
          <w:t>заява</w:t>
        </w:r>
      </w:hyperlink>
      <w:r w:rsidRPr="008B4261">
        <w:rPr>
          <w:rFonts w:ascii="Times New Roman" w:eastAsia="Times New Roman" w:hAnsi="Times New Roman" w:cs="Times New Roman"/>
          <w:sz w:val="24"/>
          <w:szCs w:val="24"/>
          <w:lang/>
        </w:rPr>
        <w:t> за формою, визначеною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7" w:name="n823"/>
      <w:bookmarkEnd w:id="547"/>
      <w:r w:rsidRPr="008B4261">
        <w:rPr>
          <w:rFonts w:ascii="Times New Roman" w:eastAsia="Times New Roman" w:hAnsi="Times New Roman" w:cs="Times New Roman"/>
          <w:sz w:val="24"/>
          <w:szCs w:val="24"/>
          <w:lang/>
        </w:rPr>
        <w:t>2) фотокартка іноземця або особи без громадянства розміром 3,5 x 4,5 сантиметра;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8" w:name="n824"/>
      <w:bookmarkEnd w:id="548"/>
      <w:r w:rsidRPr="008B4261">
        <w:rPr>
          <w:rFonts w:ascii="Times New Roman" w:eastAsia="Times New Roman" w:hAnsi="Times New Roman" w:cs="Times New Roman"/>
          <w:sz w:val="24"/>
          <w:szCs w:val="24"/>
          <w:lang/>
        </w:rPr>
        <w:t>3) документи згідно з переліком для отримання дозволу, якщо вони змінилися.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49" w:name="n825"/>
      <w:bookmarkEnd w:id="549"/>
      <w:r w:rsidRPr="008B4261">
        <w:rPr>
          <w:rFonts w:ascii="Times New Roman" w:eastAsia="Times New Roman" w:hAnsi="Times New Roman" w:cs="Times New Roman"/>
          <w:sz w:val="24"/>
          <w:szCs w:val="24"/>
          <w:lang/>
        </w:rPr>
        <w:t>4. Територіальний орган центрального органу виконавчої влади, що реалізує державну політику у сфері зайнятості населення та трудової міграції, самостійно отримує в електронній формі з Єдиного державного реєстру юридичних осіб, фізичних осіб - підприємців та громадських формувань відомості про статус роботодавця як юридичної особи або фізичної особи - підприємця.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0" w:name="n826"/>
      <w:bookmarkEnd w:id="550"/>
      <w:r w:rsidRPr="008B4261">
        <w:rPr>
          <w:rFonts w:ascii="Times New Roman" w:eastAsia="Times New Roman" w:hAnsi="Times New Roman" w:cs="Times New Roman"/>
          <w:sz w:val="24"/>
          <w:szCs w:val="24"/>
          <w:lang/>
        </w:rPr>
        <w:t>5. Документи, передбачені цією статтею, які були видані за кордоном, мають бути легалізовані в установленому порядку, якщо інше не визначено міжнародними договорами України, згода на обов’язковість яких надана Верховною Радою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1" w:name="n827"/>
      <w:bookmarkEnd w:id="551"/>
      <w:r w:rsidRPr="008B4261">
        <w:rPr>
          <w:rFonts w:ascii="Times New Roman" w:eastAsia="Times New Roman" w:hAnsi="Times New Roman" w:cs="Times New Roman"/>
          <w:sz w:val="24"/>
          <w:szCs w:val="24"/>
          <w:lang/>
        </w:rPr>
        <w:t>6. Посадовим особам територіального органу центрального органу виконавчої влади, що реалізує державну політику у сфері зайнятості населення та трудової міграції, заборонено вимагати від роботодавців документи, не встановлені цим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2" w:name="n914"/>
      <w:bookmarkEnd w:id="552"/>
      <w:r w:rsidRPr="008B4261">
        <w:rPr>
          <w:rFonts w:ascii="Times New Roman" w:eastAsia="Times New Roman" w:hAnsi="Times New Roman" w:cs="Times New Roman"/>
          <w:i/>
          <w:iCs/>
          <w:sz w:val="24"/>
          <w:szCs w:val="24"/>
          <w:lang/>
        </w:rPr>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2</w:t>
      </w:r>
      <w:r w:rsidRPr="008B4261">
        <w:rPr>
          <w:rFonts w:ascii="Times New Roman" w:eastAsia="Times New Roman" w:hAnsi="Times New Roman" w:cs="Times New Roman"/>
          <w:i/>
          <w:iCs/>
          <w:sz w:val="24"/>
          <w:szCs w:val="24"/>
          <w:lang/>
        </w:rPr>
        <w:t> згідно із Законом </w:t>
      </w:r>
      <w:hyperlink r:id="rId215"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3" w:name="n828"/>
      <w:bookmarkEnd w:id="553"/>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3</w:t>
      </w:r>
      <w:r w:rsidRPr="008B4261">
        <w:rPr>
          <w:rFonts w:ascii="Times New Roman" w:eastAsia="Times New Roman" w:hAnsi="Times New Roman" w:cs="Times New Roman"/>
          <w:sz w:val="24"/>
          <w:szCs w:val="24"/>
          <w:lang/>
        </w:rPr>
        <w:t>. Строк дії дозволу на застосування праці іноземців та осіб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4" w:name="n829"/>
      <w:bookmarkEnd w:id="554"/>
      <w:r w:rsidRPr="008B4261">
        <w:rPr>
          <w:rFonts w:ascii="Times New Roman" w:eastAsia="Times New Roman" w:hAnsi="Times New Roman" w:cs="Times New Roman"/>
          <w:sz w:val="24"/>
          <w:szCs w:val="24"/>
          <w:lang/>
        </w:rPr>
        <w:t>1. Дозвіл видається на строк:</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5" w:name="n830"/>
      <w:bookmarkEnd w:id="555"/>
      <w:r w:rsidRPr="008B4261">
        <w:rPr>
          <w:rFonts w:ascii="Times New Roman" w:eastAsia="Times New Roman" w:hAnsi="Times New Roman" w:cs="Times New Roman"/>
          <w:sz w:val="24"/>
          <w:szCs w:val="24"/>
          <w:lang/>
        </w:rPr>
        <w:t>1) дії трудового договору (контракту) або гіг-контракту, але не більш як на три роки - для особливих категорій іноземців та осіб без громадянства, визначених </w:t>
      </w:r>
      <w:hyperlink r:id="rId216" w:anchor="n797" w:history="1">
        <w:r w:rsidRPr="008B4261">
          <w:rPr>
            <w:rFonts w:ascii="Times New Roman" w:eastAsia="Times New Roman" w:hAnsi="Times New Roman" w:cs="Times New Roman"/>
            <w:color w:val="006600"/>
            <w:sz w:val="24"/>
            <w:szCs w:val="24"/>
            <w:u w:val="single"/>
            <w:lang/>
          </w:rPr>
          <w:t>частиною другою</w:t>
        </w:r>
      </w:hyperlink>
      <w:r w:rsidRPr="008B4261">
        <w:rPr>
          <w:rFonts w:ascii="Times New Roman" w:eastAsia="Times New Roman" w:hAnsi="Times New Roman" w:cs="Times New Roman"/>
          <w:sz w:val="24"/>
          <w:szCs w:val="24"/>
          <w:lang/>
        </w:rPr>
        <w:t>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6" w:name="n1057"/>
      <w:bookmarkEnd w:id="556"/>
      <w:r w:rsidRPr="008B4261">
        <w:rPr>
          <w:rFonts w:ascii="Times New Roman" w:eastAsia="Times New Roman" w:hAnsi="Times New Roman" w:cs="Times New Roman"/>
          <w:i/>
          <w:iCs/>
          <w:sz w:val="24"/>
          <w:szCs w:val="24"/>
          <w:lang/>
        </w:rPr>
        <w:t>{Пункт 1 частини першої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3</w:t>
      </w:r>
      <w:r w:rsidRPr="008B4261">
        <w:rPr>
          <w:rFonts w:ascii="Times New Roman" w:eastAsia="Times New Roman" w:hAnsi="Times New Roman" w:cs="Times New Roman"/>
          <w:i/>
          <w:iCs/>
          <w:sz w:val="24"/>
          <w:szCs w:val="24"/>
          <w:lang/>
        </w:rPr>
        <w:t> із змінами, внесеними згідно із Законом </w:t>
      </w:r>
      <w:hyperlink r:id="rId217" w:anchor="n503" w:tgtFrame="_blank" w:history="1">
        <w:r w:rsidRPr="008B4261">
          <w:rPr>
            <w:rFonts w:ascii="Times New Roman" w:eastAsia="Times New Roman" w:hAnsi="Times New Roman" w:cs="Times New Roman"/>
            <w:i/>
            <w:iCs/>
            <w:color w:val="000099"/>
            <w:sz w:val="24"/>
            <w:szCs w:val="24"/>
            <w:u w:val="single"/>
            <w:lang/>
          </w:rPr>
          <w:t>№ 1667-IX від 15.07.2021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7" w:name="n831"/>
      <w:bookmarkEnd w:id="557"/>
      <w:r w:rsidRPr="008B4261">
        <w:rPr>
          <w:rFonts w:ascii="Times New Roman" w:eastAsia="Times New Roman" w:hAnsi="Times New Roman" w:cs="Times New Roman"/>
          <w:sz w:val="24"/>
          <w:szCs w:val="24"/>
          <w:lang/>
        </w:rPr>
        <w:t>2) дії договору (контракту), укладеного між українським та іноземним суб’єктами господарювання, але не більш як на три роки - для відряджених іноземних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8" w:name="n832"/>
      <w:bookmarkEnd w:id="558"/>
      <w:r w:rsidRPr="008B4261">
        <w:rPr>
          <w:rFonts w:ascii="Times New Roman" w:eastAsia="Times New Roman" w:hAnsi="Times New Roman" w:cs="Times New Roman"/>
          <w:sz w:val="24"/>
          <w:szCs w:val="24"/>
          <w:lang/>
        </w:rPr>
        <w:t>3) дії рішення іноземного суб’єкта господарювання про переведення іноземця або особи без громадянства на роботу в Україну та контракту, укладеного між іноземцем або особою без громадянства та іноземним суб’єктом господарювання, про переведення на роботу в Україну - для внутрішньокорпоративних цесіонаріїв;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59" w:name="n833"/>
      <w:bookmarkEnd w:id="559"/>
      <w:r w:rsidRPr="008B4261">
        <w:rPr>
          <w:rFonts w:ascii="Times New Roman" w:eastAsia="Times New Roman" w:hAnsi="Times New Roman" w:cs="Times New Roman"/>
          <w:sz w:val="24"/>
          <w:szCs w:val="24"/>
          <w:lang/>
        </w:rPr>
        <w:t>4) дії трудового договору (контракту), але не більш як на один рік - для всіх інших іноземних найманих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0" w:name="n834"/>
      <w:bookmarkEnd w:id="560"/>
      <w:r w:rsidRPr="008B4261">
        <w:rPr>
          <w:rFonts w:ascii="Times New Roman" w:eastAsia="Times New Roman" w:hAnsi="Times New Roman" w:cs="Times New Roman"/>
          <w:sz w:val="24"/>
          <w:szCs w:val="24"/>
          <w:lang/>
        </w:rPr>
        <w:t>2. За наявності підстав дія дозволу може продовжуватися необмежену кількість разів.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1" w:name="n835"/>
      <w:bookmarkEnd w:id="561"/>
      <w:r w:rsidRPr="008B4261">
        <w:rPr>
          <w:rFonts w:ascii="Times New Roman" w:eastAsia="Times New Roman" w:hAnsi="Times New Roman" w:cs="Times New Roman"/>
          <w:sz w:val="24"/>
          <w:szCs w:val="24"/>
          <w:lang/>
        </w:rPr>
        <w:t>3. Роботодавець може зазначити у заяві про видачу дозволу менший строк, ніж встановлено цим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2" w:name="n836"/>
      <w:bookmarkEnd w:id="562"/>
      <w:r w:rsidRPr="008B4261">
        <w:rPr>
          <w:rFonts w:ascii="Times New Roman" w:eastAsia="Times New Roman" w:hAnsi="Times New Roman" w:cs="Times New Roman"/>
          <w:sz w:val="24"/>
          <w:szCs w:val="24"/>
          <w:lang/>
        </w:rPr>
        <w:t>Не допускається оформлення дозволу на менший строк, ніж зазначено у відповідній заяві та в межах строків, встановлених цим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3" w:name="n913"/>
      <w:bookmarkEnd w:id="563"/>
      <w:r w:rsidRPr="008B4261">
        <w:rPr>
          <w:rFonts w:ascii="Times New Roman" w:eastAsia="Times New Roman" w:hAnsi="Times New Roman" w:cs="Times New Roman"/>
          <w:i/>
          <w:iCs/>
          <w:sz w:val="24"/>
          <w:szCs w:val="24"/>
          <w:lang/>
        </w:rPr>
        <w:lastRenderedPageBreak/>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3</w:t>
      </w:r>
      <w:r w:rsidRPr="008B4261">
        <w:rPr>
          <w:rFonts w:ascii="Times New Roman" w:eastAsia="Times New Roman" w:hAnsi="Times New Roman" w:cs="Times New Roman"/>
          <w:i/>
          <w:iCs/>
          <w:sz w:val="24"/>
          <w:szCs w:val="24"/>
          <w:lang/>
        </w:rPr>
        <w:t> згідно із Законом </w:t>
      </w:r>
      <w:hyperlink r:id="rId218"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4" w:name="n837"/>
      <w:bookmarkEnd w:id="564"/>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4</w:t>
      </w:r>
      <w:r w:rsidRPr="008B4261">
        <w:rPr>
          <w:rFonts w:ascii="Times New Roman" w:eastAsia="Times New Roman" w:hAnsi="Times New Roman" w:cs="Times New Roman"/>
          <w:sz w:val="24"/>
          <w:szCs w:val="24"/>
          <w:lang/>
        </w:rPr>
        <w:t>. Плата за видачу або продовження дії дозволу на застосування праці іноземців та осіб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5" w:name="n838"/>
      <w:bookmarkEnd w:id="565"/>
      <w:r w:rsidRPr="008B4261">
        <w:rPr>
          <w:rFonts w:ascii="Times New Roman" w:eastAsia="Times New Roman" w:hAnsi="Times New Roman" w:cs="Times New Roman"/>
          <w:sz w:val="24"/>
          <w:szCs w:val="24"/>
          <w:lang/>
        </w:rPr>
        <w:t>1. Розмір плати за видачу або продовження дії дозволу становить: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6" w:name="n839"/>
      <w:bookmarkEnd w:id="566"/>
      <w:r w:rsidRPr="008B4261">
        <w:rPr>
          <w:rFonts w:ascii="Times New Roman" w:eastAsia="Times New Roman" w:hAnsi="Times New Roman" w:cs="Times New Roman"/>
          <w:sz w:val="24"/>
          <w:szCs w:val="24"/>
          <w:lang/>
        </w:rPr>
        <w:t>1) для дозволів, що видаються на строк від одного до трьох років або їх дія продовжується на такий строк, - шість прожиткових мінімумів для працездатних осіб, встановлених законом на 1 січня календарного року, в якому роботодавцем подані документи;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7" w:name="n840"/>
      <w:bookmarkEnd w:id="567"/>
      <w:r w:rsidRPr="008B4261">
        <w:rPr>
          <w:rFonts w:ascii="Times New Roman" w:eastAsia="Times New Roman" w:hAnsi="Times New Roman" w:cs="Times New Roman"/>
          <w:sz w:val="24"/>
          <w:szCs w:val="24"/>
          <w:lang/>
        </w:rPr>
        <w:t>2) для дозволів, що видаються на строк від шести місяців до одного року включно або їх дія продовжується на такий строк, - чотири прожиткові мінімуми для працездатних осіб, встановлені законом на 1 січня календарного року, в якому роботодавцем подані документи;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8" w:name="n841"/>
      <w:bookmarkEnd w:id="568"/>
      <w:r w:rsidRPr="008B4261">
        <w:rPr>
          <w:rFonts w:ascii="Times New Roman" w:eastAsia="Times New Roman" w:hAnsi="Times New Roman" w:cs="Times New Roman"/>
          <w:sz w:val="24"/>
          <w:szCs w:val="24"/>
          <w:lang/>
        </w:rPr>
        <w:t>3) для дозволів, що видаються на строк до шести місяців або їх дія продовжується на такий строк, - два прожиткові мінімуми для працездатних осіб, встановлені законом на 1 січня календарного року, в якому роботодавцем подані документи.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69" w:name="n842"/>
      <w:bookmarkEnd w:id="569"/>
      <w:r w:rsidRPr="008B4261">
        <w:rPr>
          <w:rFonts w:ascii="Times New Roman" w:eastAsia="Times New Roman" w:hAnsi="Times New Roman" w:cs="Times New Roman"/>
          <w:sz w:val="24"/>
          <w:szCs w:val="24"/>
          <w:lang/>
        </w:rPr>
        <w:t>2. Роботодавець вносить плату протягом 10 робочих днів з дня отримання рішення про видачу або продовження дії дозволу, яке надсилається територіальним органом центрального органу виконавчої влади, що реалізує державну політику у сфері зайнятості населення та трудової міграції, поштою з повідомленням про вручення.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0" w:name="n843"/>
      <w:bookmarkEnd w:id="570"/>
      <w:r w:rsidRPr="008B4261">
        <w:rPr>
          <w:rFonts w:ascii="Times New Roman" w:eastAsia="Times New Roman" w:hAnsi="Times New Roman" w:cs="Times New Roman"/>
          <w:sz w:val="24"/>
          <w:szCs w:val="24"/>
          <w:lang/>
        </w:rPr>
        <w:t>3. Якщо роботодавець не вніс плату протягом 10 робочих днів з дати прийняття рішення про видачу або продовження дії дозволу, таке рішення скасовується.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1" w:name="n844"/>
      <w:bookmarkEnd w:id="571"/>
      <w:r w:rsidRPr="008B4261">
        <w:rPr>
          <w:rFonts w:ascii="Times New Roman" w:eastAsia="Times New Roman" w:hAnsi="Times New Roman" w:cs="Times New Roman"/>
          <w:sz w:val="24"/>
          <w:szCs w:val="24"/>
          <w:lang/>
        </w:rPr>
        <w:t>4. Плата за видачу або продовження дії дозволу зараховується до бюджету Фонду загальнообов’язкового державного соціального страхування України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2" w:name="n845"/>
      <w:bookmarkEnd w:id="572"/>
      <w:r w:rsidRPr="008B4261">
        <w:rPr>
          <w:rFonts w:ascii="Times New Roman" w:eastAsia="Times New Roman" w:hAnsi="Times New Roman" w:cs="Times New Roman"/>
          <w:sz w:val="24"/>
          <w:szCs w:val="24"/>
          <w:lang/>
        </w:rPr>
        <w:t>5. Видача та продовження дії дозволу на застосування праці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осіб, які подали заяву про визнання особою без громадянства, та осіб, які оскаржують рішення про відмову у визнанні особою без громадянства, здійснюються безоплатно.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3" w:name="n1020"/>
      <w:bookmarkEnd w:id="573"/>
      <w:r w:rsidRPr="008B4261">
        <w:rPr>
          <w:rFonts w:ascii="Times New Roman" w:eastAsia="Times New Roman" w:hAnsi="Times New Roman" w:cs="Times New Roman"/>
          <w:i/>
          <w:iCs/>
          <w:sz w:val="24"/>
          <w:szCs w:val="24"/>
          <w:lang/>
        </w:rPr>
        <w:t>{Частина п'ята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4</w:t>
      </w:r>
      <w:r w:rsidRPr="008B4261">
        <w:rPr>
          <w:rFonts w:ascii="Times New Roman" w:eastAsia="Times New Roman" w:hAnsi="Times New Roman" w:cs="Times New Roman"/>
          <w:i/>
          <w:iCs/>
          <w:sz w:val="24"/>
          <w:szCs w:val="24"/>
          <w:lang/>
        </w:rPr>
        <w:t> із змінами, внесеними згідно із Законом </w:t>
      </w:r>
      <w:hyperlink r:id="rId219" w:anchor="n85"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220"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4" w:name="n912"/>
      <w:bookmarkEnd w:id="574"/>
      <w:r w:rsidRPr="008B4261">
        <w:rPr>
          <w:rFonts w:ascii="Times New Roman" w:eastAsia="Times New Roman" w:hAnsi="Times New Roman" w:cs="Times New Roman"/>
          <w:i/>
          <w:iCs/>
          <w:sz w:val="24"/>
          <w:szCs w:val="24"/>
          <w:lang/>
        </w:rPr>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4</w:t>
      </w:r>
      <w:r w:rsidRPr="008B4261">
        <w:rPr>
          <w:rFonts w:ascii="Times New Roman" w:eastAsia="Times New Roman" w:hAnsi="Times New Roman" w:cs="Times New Roman"/>
          <w:i/>
          <w:iCs/>
          <w:sz w:val="24"/>
          <w:szCs w:val="24"/>
          <w:lang/>
        </w:rPr>
        <w:t> згідно із Законом </w:t>
      </w:r>
      <w:hyperlink r:id="rId221"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5" w:name="n846"/>
      <w:bookmarkEnd w:id="575"/>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5</w:t>
      </w:r>
      <w:r w:rsidRPr="008B4261">
        <w:rPr>
          <w:rFonts w:ascii="Times New Roman" w:eastAsia="Times New Roman" w:hAnsi="Times New Roman" w:cs="Times New Roman"/>
          <w:sz w:val="24"/>
          <w:szCs w:val="24"/>
          <w:lang/>
        </w:rPr>
        <w:t>. Внесення змін до дозволу на застосування праці іноземців або осіб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6" w:name="n847"/>
      <w:bookmarkEnd w:id="576"/>
      <w:r w:rsidRPr="008B4261">
        <w:rPr>
          <w:rFonts w:ascii="Times New Roman" w:eastAsia="Times New Roman" w:hAnsi="Times New Roman" w:cs="Times New Roman"/>
          <w:sz w:val="24"/>
          <w:szCs w:val="24"/>
          <w:lang/>
        </w:rPr>
        <w:t>1. Роботодавець зобов’язаний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про внесення змін до дозволу у разі виникнення однієї з таких обставин: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7" w:name="n848"/>
      <w:bookmarkEnd w:id="577"/>
      <w:r w:rsidRPr="008B4261">
        <w:rPr>
          <w:rFonts w:ascii="Times New Roman" w:eastAsia="Times New Roman" w:hAnsi="Times New Roman" w:cs="Times New Roman"/>
          <w:sz w:val="24"/>
          <w:szCs w:val="24"/>
          <w:lang/>
        </w:rPr>
        <w:t>1) зміна найменування юридичної особи - роботодавця, реорганізація або виділ юридичної особи - роботодавця, зміна імені та/або прізвища, та/або по батькові фізичної особи - підприємця, який є роботодавцем;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8" w:name="n849"/>
      <w:bookmarkEnd w:id="578"/>
      <w:r w:rsidRPr="008B4261">
        <w:rPr>
          <w:rFonts w:ascii="Times New Roman" w:eastAsia="Times New Roman" w:hAnsi="Times New Roman" w:cs="Times New Roman"/>
          <w:sz w:val="24"/>
          <w:szCs w:val="24"/>
          <w:lang/>
        </w:rPr>
        <w:t>2) оформлення нового паспортного документа іноземця або особи без громадянства, у тому числі у разі зміни імені та/або прізвища, та/або по батькові іноземця або особи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79" w:name="n850"/>
      <w:bookmarkEnd w:id="579"/>
      <w:r w:rsidRPr="008B4261">
        <w:rPr>
          <w:rFonts w:ascii="Times New Roman" w:eastAsia="Times New Roman" w:hAnsi="Times New Roman" w:cs="Times New Roman"/>
          <w:sz w:val="24"/>
          <w:szCs w:val="24"/>
          <w:lang/>
        </w:rPr>
        <w:lastRenderedPageBreak/>
        <w:t>3) зміна назви посади іноземця або особи без громадянства, переведення на іншу посаду в одного роботодавця у межах строку, на який видано дозвіл.</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0" w:name="n851"/>
      <w:bookmarkEnd w:id="580"/>
      <w:r w:rsidRPr="008B4261">
        <w:rPr>
          <w:rFonts w:ascii="Times New Roman" w:eastAsia="Times New Roman" w:hAnsi="Times New Roman" w:cs="Times New Roman"/>
          <w:sz w:val="24"/>
          <w:szCs w:val="24"/>
          <w:lang/>
        </w:rPr>
        <w:t>Для внесення змін до дозволу роботодавець подає </w:t>
      </w:r>
      <w:hyperlink r:id="rId222" w:anchor="n17" w:tgtFrame="_blank" w:history="1">
        <w:r w:rsidRPr="008B4261">
          <w:rPr>
            <w:rFonts w:ascii="Times New Roman" w:eastAsia="Times New Roman" w:hAnsi="Times New Roman" w:cs="Times New Roman"/>
            <w:color w:val="000099"/>
            <w:sz w:val="24"/>
            <w:szCs w:val="24"/>
            <w:u w:val="single"/>
            <w:lang/>
          </w:rPr>
          <w:t>заяву</w:t>
        </w:r>
      </w:hyperlink>
      <w:r w:rsidRPr="008B4261">
        <w:rPr>
          <w:rFonts w:ascii="Times New Roman" w:eastAsia="Times New Roman" w:hAnsi="Times New Roman" w:cs="Times New Roman"/>
          <w:sz w:val="24"/>
          <w:szCs w:val="24"/>
          <w:lang/>
        </w:rPr>
        <w:t> за формою, визначеною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1" w:name="n852"/>
      <w:bookmarkEnd w:id="581"/>
      <w:r w:rsidRPr="008B4261">
        <w:rPr>
          <w:rFonts w:ascii="Times New Roman" w:eastAsia="Times New Roman" w:hAnsi="Times New Roman" w:cs="Times New Roman"/>
          <w:sz w:val="24"/>
          <w:szCs w:val="24"/>
          <w:lang/>
        </w:rPr>
        <w:t>2. Роботодавець разом із заявою про внесення змін до дозволу подає:</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2" w:name="n853"/>
      <w:bookmarkEnd w:id="582"/>
      <w:r w:rsidRPr="008B4261">
        <w:rPr>
          <w:rFonts w:ascii="Times New Roman" w:eastAsia="Times New Roman" w:hAnsi="Times New Roman" w:cs="Times New Roman"/>
          <w:sz w:val="24"/>
          <w:szCs w:val="24"/>
          <w:lang/>
        </w:rPr>
        <w:t>1) у разі зміни імені та/або прізвища, та/або по батькові фізичної особи - підприємця, який є роботодавцем, - копію паспорта фізичної особи - підприємця, який є роботодавцем;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3" w:name="n854"/>
      <w:bookmarkEnd w:id="583"/>
      <w:r w:rsidRPr="008B4261">
        <w:rPr>
          <w:rFonts w:ascii="Times New Roman" w:eastAsia="Times New Roman" w:hAnsi="Times New Roman" w:cs="Times New Roman"/>
          <w:sz w:val="24"/>
          <w:szCs w:val="24"/>
          <w:lang/>
        </w:rPr>
        <w:t>2) у разі виникнення обставин, передбачених пунктом 2 частини першої цієї статті, - копії сторінок паспортного документа іноземця або особи без громадянства з особистими даними разом з перекладом на українську мову, засвідченим в установленому порядку;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4" w:name="n855"/>
      <w:bookmarkEnd w:id="584"/>
      <w:r w:rsidRPr="008B4261">
        <w:rPr>
          <w:rFonts w:ascii="Times New Roman" w:eastAsia="Times New Roman" w:hAnsi="Times New Roman" w:cs="Times New Roman"/>
          <w:sz w:val="24"/>
          <w:szCs w:val="24"/>
          <w:lang/>
        </w:rPr>
        <w:t>3) у разі виникнення обставин, передбачених пунктом 3 частини першої цієї статті, - проект трудового договору (контракту) в новій редакції або проект додаткової угоди про внесення змін до трудового договору (контракту).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5" w:name="n856"/>
      <w:bookmarkEnd w:id="585"/>
      <w:r w:rsidRPr="008B4261">
        <w:rPr>
          <w:rFonts w:ascii="Times New Roman" w:eastAsia="Times New Roman" w:hAnsi="Times New Roman" w:cs="Times New Roman"/>
          <w:sz w:val="24"/>
          <w:szCs w:val="24"/>
          <w:lang/>
        </w:rPr>
        <w:t>Підтвердження зміни найменування юридичної особи - роботодавця, реорганізації або виділу юридичної особи - роботодавця територіальний орган центрального органу виконавчої влади, що реалізує державну політику у сфері зайнятості населення та трудової міграції, отримує самостійно з Єдиного реєстру юридичних осіб, фізичних осіб - підприємців та громадських формувань.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6" w:name="n857"/>
      <w:bookmarkEnd w:id="586"/>
      <w:r w:rsidRPr="008B4261">
        <w:rPr>
          <w:rFonts w:ascii="Times New Roman" w:eastAsia="Times New Roman" w:hAnsi="Times New Roman" w:cs="Times New Roman"/>
          <w:sz w:val="24"/>
          <w:szCs w:val="24"/>
          <w:lang/>
        </w:rPr>
        <w:t>3. Роботодавець зобов’язаний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із заявою про внесення змін до дозволу не пізніш як за 30 днів після виникнення обставин, передбачених частиною першою цієї статті.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7" w:name="n858"/>
      <w:bookmarkEnd w:id="587"/>
      <w:r w:rsidRPr="008B4261">
        <w:rPr>
          <w:rFonts w:ascii="Times New Roman" w:eastAsia="Times New Roman" w:hAnsi="Times New Roman" w:cs="Times New Roman"/>
          <w:sz w:val="24"/>
          <w:szCs w:val="24"/>
          <w:lang/>
        </w:rPr>
        <w:t>Роботодавець, який не звернувся до територіального органу центрального органу виконавчої влади, що реалізує державну політику у сфері зайнятості населення та трудової міграції, із заявою про внесення змін до дозволу в установлений цією частиною строк, несе відповідальність відповідно до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8" w:name="n911"/>
      <w:bookmarkEnd w:id="588"/>
      <w:r w:rsidRPr="008B4261">
        <w:rPr>
          <w:rFonts w:ascii="Times New Roman" w:eastAsia="Times New Roman" w:hAnsi="Times New Roman" w:cs="Times New Roman"/>
          <w:i/>
          <w:iCs/>
          <w:sz w:val="24"/>
          <w:szCs w:val="24"/>
          <w:lang/>
        </w:rPr>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5</w:t>
      </w:r>
      <w:r w:rsidRPr="008B4261">
        <w:rPr>
          <w:rFonts w:ascii="Times New Roman" w:eastAsia="Times New Roman" w:hAnsi="Times New Roman" w:cs="Times New Roman"/>
          <w:i/>
          <w:iCs/>
          <w:sz w:val="24"/>
          <w:szCs w:val="24"/>
          <w:lang/>
        </w:rPr>
        <w:t> згідно із Законом </w:t>
      </w:r>
      <w:hyperlink r:id="rId223"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89" w:name="n859"/>
      <w:bookmarkEnd w:id="589"/>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6</w:t>
      </w:r>
      <w:r w:rsidRPr="008B4261">
        <w:rPr>
          <w:rFonts w:ascii="Times New Roman" w:eastAsia="Times New Roman" w:hAnsi="Times New Roman" w:cs="Times New Roman"/>
          <w:sz w:val="24"/>
          <w:szCs w:val="24"/>
          <w:lang/>
        </w:rPr>
        <w:t>. Строк розгляду заяв про видачу або продовження дії дозволу на застосування праці іноземців та осіб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0" w:name="n860"/>
      <w:bookmarkEnd w:id="590"/>
      <w:r w:rsidRPr="008B4261">
        <w:rPr>
          <w:rFonts w:ascii="Times New Roman" w:eastAsia="Times New Roman" w:hAnsi="Times New Roman" w:cs="Times New Roman"/>
          <w:sz w:val="24"/>
          <w:szCs w:val="24"/>
          <w:lang/>
        </w:rPr>
        <w:t>1. Територіальний орган центрального органу виконавчої влади, що реалізує державну політику у сфері зайнятості населення та трудової міграції, приймає рішення в такі строки з дня отримання відповідної заяви: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1" w:name="n861"/>
      <w:bookmarkEnd w:id="591"/>
      <w:r w:rsidRPr="008B4261">
        <w:rPr>
          <w:rFonts w:ascii="Times New Roman" w:eastAsia="Times New Roman" w:hAnsi="Times New Roman" w:cs="Times New Roman"/>
          <w:sz w:val="24"/>
          <w:szCs w:val="24"/>
          <w:lang/>
        </w:rPr>
        <w:t>1) сім робочих днів - про видачу дозволу;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2" w:name="n862"/>
      <w:bookmarkEnd w:id="592"/>
      <w:r w:rsidRPr="008B4261">
        <w:rPr>
          <w:rFonts w:ascii="Times New Roman" w:eastAsia="Times New Roman" w:hAnsi="Times New Roman" w:cs="Times New Roman"/>
          <w:sz w:val="24"/>
          <w:szCs w:val="24"/>
          <w:lang/>
        </w:rPr>
        <w:t>2) три робочі дні - про продовження дії дозволу або про внесення змін до нього.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3" w:name="n863"/>
      <w:bookmarkEnd w:id="593"/>
      <w:r w:rsidRPr="008B4261">
        <w:rPr>
          <w:rFonts w:ascii="Times New Roman" w:eastAsia="Times New Roman" w:hAnsi="Times New Roman" w:cs="Times New Roman"/>
          <w:sz w:val="24"/>
          <w:szCs w:val="24"/>
          <w:lang/>
        </w:rPr>
        <w:t>2. Заява про продовження дії дозволу подається роботодавцем до територіального органу центрального органу виконавчої влади, що реалізує державну політику у сфері зайнятості населення та трудової міграції, не пізніш як за 20 календарних днів до закінчення строку дії такого дозволу.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4" w:name="n910"/>
      <w:bookmarkEnd w:id="594"/>
      <w:r w:rsidRPr="008B4261">
        <w:rPr>
          <w:rFonts w:ascii="Times New Roman" w:eastAsia="Times New Roman" w:hAnsi="Times New Roman" w:cs="Times New Roman"/>
          <w:i/>
          <w:iCs/>
          <w:sz w:val="24"/>
          <w:szCs w:val="24"/>
          <w:lang/>
        </w:rPr>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6</w:t>
      </w:r>
      <w:r w:rsidRPr="008B4261">
        <w:rPr>
          <w:rFonts w:ascii="Times New Roman" w:eastAsia="Times New Roman" w:hAnsi="Times New Roman" w:cs="Times New Roman"/>
          <w:i/>
          <w:iCs/>
          <w:sz w:val="24"/>
          <w:szCs w:val="24"/>
          <w:lang/>
        </w:rPr>
        <w:t> згідно із Законом </w:t>
      </w:r>
      <w:hyperlink r:id="rId224"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5" w:name="n864"/>
      <w:bookmarkEnd w:id="595"/>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7</w:t>
      </w:r>
      <w:r w:rsidRPr="008B4261">
        <w:rPr>
          <w:rFonts w:ascii="Times New Roman" w:eastAsia="Times New Roman" w:hAnsi="Times New Roman" w:cs="Times New Roman"/>
          <w:sz w:val="24"/>
          <w:szCs w:val="24"/>
          <w:lang/>
        </w:rPr>
        <w:t>. Порядок прийняття заяв про видачу або продовження дії дозволу на застосування праці іноземців та осіб без громадянства, про внесення змін до такого дозволу та порядок прийняття рішень про видачу, продовження дії або внесення змін до такого дозволу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6" w:name="n865"/>
      <w:bookmarkEnd w:id="596"/>
      <w:r w:rsidRPr="008B4261">
        <w:rPr>
          <w:rFonts w:ascii="Times New Roman" w:eastAsia="Times New Roman" w:hAnsi="Times New Roman" w:cs="Times New Roman"/>
          <w:sz w:val="24"/>
          <w:szCs w:val="24"/>
          <w:lang/>
        </w:rPr>
        <w:lastRenderedPageBreak/>
        <w:t>1. Територіальний орган центрального органу виконавчої влади, що реалізує державну політику у сфері зайнятості населення та трудової міграції, надає роботодавцю опис прийнятих документів одразу після прийняття від нього заяви про видачу дозволу, заяви про продовження дії дозволу, заяви про внесення змін до дозволу (далі - заява) та документів, що подаються разом з відповідною заявою.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7" w:name="n866"/>
      <w:bookmarkEnd w:id="597"/>
      <w:r w:rsidRPr="008B4261">
        <w:rPr>
          <w:rFonts w:ascii="Times New Roman" w:eastAsia="Times New Roman" w:hAnsi="Times New Roman" w:cs="Times New Roman"/>
          <w:sz w:val="24"/>
          <w:szCs w:val="24"/>
          <w:lang/>
        </w:rPr>
        <w:t>2. Територіальний орган центрального органу виконавчої влади, що реалізує державну політику у сфері зайнятості населення та трудової міграції, протягом наступного робочого дня після прийняття заяви здійснює перевірку заяви та доданих до неї документів на наявність підстав для зупинення розгляду заяви.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8" w:name="n867"/>
      <w:bookmarkEnd w:id="598"/>
      <w:r w:rsidRPr="008B4261">
        <w:rPr>
          <w:rFonts w:ascii="Times New Roman" w:eastAsia="Times New Roman" w:hAnsi="Times New Roman" w:cs="Times New Roman"/>
          <w:sz w:val="24"/>
          <w:szCs w:val="24"/>
          <w:lang/>
        </w:rPr>
        <w:t>3. У разі відсутності підстав, передбачених </w:t>
      </w:r>
      <w:hyperlink r:id="rId225" w:anchor="n873" w:history="1">
        <w:r w:rsidRPr="008B4261">
          <w:rPr>
            <w:rFonts w:ascii="Times New Roman" w:eastAsia="Times New Roman" w:hAnsi="Times New Roman" w:cs="Times New Roman"/>
            <w:color w:val="006600"/>
            <w:sz w:val="24"/>
            <w:szCs w:val="24"/>
            <w:u w:val="single"/>
            <w:lang/>
          </w:rPr>
          <w:t>частиною третьою</w:t>
        </w:r>
      </w:hyperlink>
      <w:r w:rsidRPr="008B4261">
        <w:rPr>
          <w:rFonts w:ascii="Times New Roman" w:eastAsia="Times New Roman" w:hAnsi="Times New Roman" w:cs="Times New Roman"/>
          <w:sz w:val="24"/>
          <w:szCs w:val="24"/>
          <w:lang/>
        </w:rPr>
        <w:t>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8</w:t>
      </w:r>
      <w:r w:rsidRPr="008B4261">
        <w:rPr>
          <w:rFonts w:ascii="Times New Roman" w:eastAsia="Times New Roman" w:hAnsi="Times New Roman" w:cs="Times New Roman"/>
          <w:sz w:val="24"/>
          <w:szCs w:val="24"/>
          <w:lang/>
        </w:rPr>
        <w:t> цього Закону, територіальний орган центрального органу виконавчої влади, що реалізує державну політику у сфері зайнятості населення та трудової міграції, приймає рішення про видачу або продовження дії, або внесення змін до дозволу у строки, встановлені </w:t>
      </w:r>
      <w:hyperlink r:id="rId226" w:anchor="n859" w:history="1">
        <w:r w:rsidRPr="008B4261">
          <w:rPr>
            <w:rFonts w:ascii="Times New Roman" w:eastAsia="Times New Roman" w:hAnsi="Times New Roman" w:cs="Times New Roman"/>
            <w:color w:val="006600"/>
            <w:sz w:val="24"/>
            <w:szCs w:val="24"/>
            <w:u w:val="single"/>
            <w:lang/>
          </w:rPr>
          <w:t>статтею 42</w:t>
        </w:r>
      </w:hyperlink>
      <w:hyperlink r:id="rId227" w:anchor="n859" w:history="1">
        <w:r w:rsidRPr="008B4261">
          <w:rPr>
            <w:rFonts w:ascii="Times New Roman" w:eastAsia="Times New Roman" w:hAnsi="Times New Roman" w:cs="Times New Roman"/>
            <w:b/>
            <w:bCs/>
            <w:color w:val="006600"/>
            <w:sz w:val="2"/>
            <w:szCs w:val="2"/>
            <w:u w:val="single"/>
            <w:vertAlign w:val="superscript"/>
            <w:lang/>
          </w:rPr>
          <w:t>-</w:t>
        </w:r>
        <w:r w:rsidRPr="008B4261">
          <w:rPr>
            <w:rFonts w:ascii="Times New Roman" w:eastAsia="Times New Roman" w:hAnsi="Times New Roman" w:cs="Times New Roman"/>
            <w:b/>
            <w:bCs/>
            <w:color w:val="006600"/>
            <w:sz w:val="16"/>
            <w:szCs w:val="16"/>
            <w:u w:val="single"/>
            <w:vertAlign w:val="superscript"/>
            <w:lang/>
          </w:rPr>
          <w:t>6</w:t>
        </w:r>
      </w:hyperlink>
      <w:r w:rsidRPr="008B4261">
        <w:rPr>
          <w:rFonts w:ascii="Times New Roman" w:eastAsia="Times New Roman" w:hAnsi="Times New Roman" w:cs="Times New Roman"/>
          <w:sz w:val="24"/>
          <w:szCs w:val="24"/>
          <w:lang/>
        </w:rPr>
        <w:t> цього Закону, та протягом двох робочих днів надсилає роботодавцю копію цього рішення поштою з повідомленням про вручення та електронною поштою із зазначенням платіжних реквізитів для внесення плати (у разі прийняття рішення про видачу або продовження дії дозволу), а також розміщує на офіційному веб-сайті територіального органу державної служби зайнятості інформацію про прийняте рішення та платіжні реквізити для внесення плати.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599" w:name="n868"/>
      <w:bookmarkEnd w:id="599"/>
      <w:r w:rsidRPr="008B4261">
        <w:rPr>
          <w:rFonts w:ascii="Times New Roman" w:eastAsia="Times New Roman" w:hAnsi="Times New Roman" w:cs="Times New Roman"/>
          <w:sz w:val="24"/>
          <w:szCs w:val="24"/>
          <w:lang/>
        </w:rPr>
        <w:t>4. Роботодавець зобов’язаний укласти з іноземцем чи особою без громадянства трудовий договір (контракт) не пізніш як за 90 календарних днів з дати видачі дозволу та у десятиденний строк після укладення трудового договору (контракту) надати його копію, засвідчену роботодавцем, територіальному органу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0" w:name="n909"/>
      <w:bookmarkEnd w:id="600"/>
      <w:r w:rsidRPr="008B4261">
        <w:rPr>
          <w:rFonts w:ascii="Times New Roman" w:eastAsia="Times New Roman" w:hAnsi="Times New Roman" w:cs="Times New Roman"/>
          <w:i/>
          <w:iCs/>
          <w:sz w:val="24"/>
          <w:szCs w:val="24"/>
          <w:lang/>
        </w:rPr>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7</w:t>
      </w:r>
      <w:r w:rsidRPr="008B4261">
        <w:rPr>
          <w:rFonts w:ascii="Times New Roman" w:eastAsia="Times New Roman" w:hAnsi="Times New Roman" w:cs="Times New Roman"/>
          <w:i/>
          <w:iCs/>
          <w:sz w:val="24"/>
          <w:szCs w:val="24"/>
          <w:lang/>
        </w:rPr>
        <w:t> згідно із Законом </w:t>
      </w:r>
      <w:hyperlink r:id="rId228"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1" w:name="n869"/>
      <w:bookmarkEnd w:id="601"/>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8</w:t>
      </w:r>
      <w:r w:rsidRPr="008B4261">
        <w:rPr>
          <w:rFonts w:ascii="Times New Roman" w:eastAsia="Times New Roman" w:hAnsi="Times New Roman" w:cs="Times New Roman"/>
          <w:sz w:val="24"/>
          <w:szCs w:val="24"/>
          <w:lang/>
        </w:rPr>
        <w:t>. Зупинення розгляду заяви про видачу або продовження дії дозволу на застосування праці іноземців та осіб без громадянства, про внесення змін до такого дозволу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2" w:name="n870"/>
      <w:bookmarkEnd w:id="602"/>
      <w:r w:rsidRPr="008B4261">
        <w:rPr>
          <w:rFonts w:ascii="Times New Roman" w:eastAsia="Times New Roman" w:hAnsi="Times New Roman" w:cs="Times New Roman"/>
          <w:sz w:val="24"/>
          <w:szCs w:val="24"/>
          <w:lang/>
        </w:rPr>
        <w:t>1. У разі встановлення наявності підстав для зупинення розгляду заяви територіальний орган центрального органу виконавчої влади, що реалізує державну політику у сфері зайнятості населення та трудової міграції, не пізніше наступного робочого дня приймає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3" w:name="n871"/>
      <w:bookmarkEnd w:id="603"/>
      <w:r w:rsidRPr="008B4261">
        <w:rPr>
          <w:rFonts w:ascii="Times New Roman" w:eastAsia="Times New Roman" w:hAnsi="Times New Roman" w:cs="Times New Roman"/>
          <w:sz w:val="24"/>
          <w:szCs w:val="24"/>
          <w:lang/>
        </w:rPr>
        <w:t>Роботодавець має подати документи для усунення підстав для зупинення розгляду заяви у строки, зазначені в частині другій цієї статті.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4" w:name="n872"/>
      <w:bookmarkEnd w:id="604"/>
      <w:r w:rsidRPr="008B4261">
        <w:rPr>
          <w:rFonts w:ascii="Times New Roman" w:eastAsia="Times New Roman" w:hAnsi="Times New Roman" w:cs="Times New Roman"/>
          <w:sz w:val="24"/>
          <w:szCs w:val="24"/>
          <w:lang/>
        </w:rPr>
        <w:t>2. Розгляд заяви зупиняється для усунення підстав, викладених у відповідному рішенні, на строк, що становить сім робочих днів з дати прийняття рішення про зупинення розгляду заяви про видачу і три робочі дні - заяви про продовження дії дозволу або про внесення змін до нього.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5" w:name="n873"/>
      <w:bookmarkEnd w:id="605"/>
      <w:r w:rsidRPr="008B4261">
        <w:rPr>
          <w:rFonts w:ascii="Times New Roman" w:eastAsia="Times New Roman" w:hAnsi="Times New Roman" w:cs="Times New Roman"/>
          <w:sz w:val="24"/>
          <w:szCs w:val="24"/>
          <w:lang/>
        </w:rPr>
        <w:t>3. Підставами для зупинення розгляду заяви є:</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6" w:name="n874"/>
      <w:bookmarkEnd w:id="606"/>
      <w:r w:rsidRPr="008B4261">
        <w:rPr>
          <w:rFonts w:ascii="Times New Roman" w:eastAsia="Times New Roman" w:hAnsi="Times New Roman" w:cs="Times New Roman"/>
          <w:sz w:val="24"/>
          <w:szCs w:val="24"/>
          <w:lang/>
        </w:rPr>
        <w:t>1) подання документів від імені роботодавця особою, яка не має на це повноважень;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7" w:name="n875"/>
      <w:bookmarkEnd w:id="607"/>
      <w:r w:rsidRPr="008B4261">
        <w:rPr>
          <w:rFonts w:ascii="Times New Roman" w:eastAsia="Times New Roman" w:hAnsi="Times New Roman" w:cs="Times New Roman"/>
          <w:sz w:val="24"/>
          <w:szCs w:val="24"/>
          <w:lang/>
        </w:rPr>
        <w:t>2) подання разом із заявою документів або відомостей, визначених цим Законом, не в повному обсязі;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8" w:name="n876"/>
      <w:bookmarkEnd w:id="608"/>
      <w:r w:rsidRPr="008B4261">
        <w:rPr>
          <w:rFonts w:ascii="Times New Roman" w:eastAsia="Times New Roman" w:hAnsi="Times New Roman" w:cs="Times New Roman"/>
          <w:sz w:val="24"/>
          <w:szCs w:val="24"/>
          <w:lang/>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09" w:name="n877"/>
      <w:bookmarkEnd w:id="609"/>
      <w:r w:rsidRPr="008B4261">
        <w:rPr>
          <w:rFonts w:ascii="Times New Roman" w:eastAsia="Times New Roman" w:hAnsi="Times New Roman" w:cs="Times New Roman"/>
          <w:sz w:val="24"/>
          <w:szCs w:val="24"/>
          <w:lang/>
        </w:rPr>
        <w:lastRenderedPageBreak/>
        <w:t>4) наявність недостовірних даних у заяві або документах, поданих разом із заявою;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0" w:name="n878"/>
      <w:bookmarkEnd w:id="610"/>
      <w:r w:rsidRPr="008B4261">
        <w:rPr>
          <w:rFonts w:ascii="Times New Roman" w:eastAsia="Times New Roman" w:hAnsi="Times New Roman" w:cs="Times New Roman"/>
          <w:sz w:val="24"/>
          <w:szCs w:val="24"/>
          <w:lang/>
        </w:rPr>
        <w:t>5)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1" w:name="n879"/>
      <w:bookmarkEnd w:id="611"/>
      <w:r w:rsidRPr="008B4261">
        <w:rPr>
          <w:rFonts w:ascii="Times New Roman" w:eastAsia="Times New Roman" w:hAnsi="Times New Roman" w:cs="Times New Roman"/>
          <w:sz w:val="24"/>
          <w:szCs w:val="24"/>
          <w:lang/>
        </w:rPr>
        <w:t>Зупинення розгляду заяви з підстав, не передбачених цією статтею, не допускається.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2" w:name="n880"/>
      <w:bookmarkEnd w:id="612"/>
      <w:r w:rsidRPr="008B4261">
        <w:rPr>
          <w:rFonts w:ascii="Times New Roman" w:eastAsia="Times New Roman" w:hAnsi="Times New Roman" w:cs="Times New Roman"/>
          <w:sz w:val="24"/>
          <w:szCs w:val="24"/>
          <w:lang/>
        </w:rPr>
        <w:t>Технічні помилки, допущені в заяві або доданих до неї документах, не є підставою для зупинення розгляду заяви. Технічними помилками в цілях застосування цієї статті вважаються орфографічні, синтаксичні, граматичні помилки, друкарські та інші очевидні помилки, що не спотворюють змісту заяви, документа.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3" w:name="n881"/>
      <w:bookmarkEnd w:id="613"/>
      <w:r w:rsidRPr="008B4261">
        <w:rPr>
          <w:rFonts w:ascii="Times New Roman" w:eastAsia="Times New Roman" w:hAnsi="Times New Roman" w:cs="Times New Roman"/>
          <w:sz w:val="24"/>
          <w:szCs w:val="24"/>
          <w:lang/>
        </w:rPr>
        <w:t>4. Після подання протягом строку, встановленого частиною другою цієї статті, документів про усунення підстав для зупинення розгляду заяви розгляд заяви поновлюється.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4" w:name="n882"/>
      <w:bookmarkEnd w:id="614"/>
      <w:r w:rsidRPr="008B4261">
        <w:rPr>
          <w:rFonts w:ascii="Times New Roman" w:eastAsia="Times New Roman" w:hAnsi="Times New Roman" w:cs="Times New Roman"/>
          <w:sz w:val="24"/>
          <w:szCs w:val="24"/>
          <w:lang/>
        </w:rPr>
        <w:t>У разі якщо роботодавцем не усунуті всі зауваження територіального органу центрального органу виконавчої влади, що реалізує державну політику у сфері зайнятості населення та трудової міграції, через які зупинено розгляд заяви, роботодавець разом із документами на заміну подає також мотивувальний лист щодо причин відхилення решти зауважень територіального органу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5" w:name="n883"/>
      <w:bookmarkEnd w:id="615"/>
      <w:r w:rsidRPr="008B4261">
        <w:rPr>
          <w:rFonts w:ascii="Times New Roman" w:eastAsia="Times New Roman" w:hAnsi="Times New Roman" w:cs="Times New Roman"/>
          <w:sz w:val="24"/>
          <w:szCs w:val="24"/>
          <w:lang/>
        </w:rPr>
        <w:t>5. З дня подання документів на заміну та мотивувального листа щодо причин відхилення решти зауважень територіального органу центрального органу виконавчої влади, що реалізує державну політику у сфері зайнятості населення та трудової міграції (за потреби), строк розгляду заяви, встановлений </w:t>
      </w:r>
      <w:hyperlink r:id="rId229" w:anchor="n859" w:history="1">
        <w:r w:rsidRPr="008B4261">
          <w:rPr>
            <w:rFonts w:ascii="Times New Roman" w:eastAsia="Times New Roman" w:hAnsi="Times New Roman" w:cs="Times New Roman"/>
            <w:color w:val="006600"/>
            <w:sz w:val="24"/>
            <w:szCs w:val="24"/>
            <w:u w:val="single"/>
            <w:lang/>
          </w:rPr>
          <w:t>статтею 42</w:t>
        </w:r>
      </w:hyperlink>
      <w:hyperlink r:id="rId230" w:anchor="n859" w:history="1">
        <w:r w:rsidRPr="008B4261">
          <w:rPr>
            <w:rFonts w:ascii="Times New Roman" w:eastAsia="Times New Roman" w:hAnsi="Times New Roman" w:cs="Times New Roman"/>
            <w:b/>
            <w:bCs/>
            <w:color w:val="006600"/>
            <w:sz w:val="2"/>
            <w:szCs w:val="2"/>
            <w:u w:val="single"/>
            <w:vertAlign w:val="superscript"/>
            <w:lang/>
          </w:rPr>
          <w:t>-</w:t>
        </w:r>
        <w:r w:rsidRPr="008B4261">
          <w:rPr>
            <w:rFonts w:ascii="Times New Roman" w:eastAsia="Times New Roman" w:hAnsi="Times New Roman" w:cs="Times New Roman"/>
            <w:b/>
            <w:bCs/>
            <w:color w:val="006600"/>
            <w:sz w:val="16"/>
            <w:szCs w:val="16"/>
            <w:u w:val="single"/>
            <w:vertAlign w:val="superscript"/>
            <w:lang/>
          </w:rPr>
          <w:t>6</w:t>
        </w:r>
      </w:hyperlink>
      <w:r w:rsidRPr="008B4261">
        <w:rPr>
          <w:rFonts w:ascii="Times New Roman" w:eastAsia="Times New Roman" w:hAnsi="Times New Roman" w:cs="Times New Roman"/>
          <w:sz w:val="24"/>
          <w:szCs w:val="24"/>
          <w:lang/>
        </w:rPr>
        <w:t> цього Закону, продовжується з урахуванням часу, що минув до його зупинення.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6" w:name="n908"/>
      <w:bookmarkEnd w:id="616"/>
      <w:r w:rsidRPr="008B4261">
        <w:rPr>
          <w:rFonts w:ascii="Times New Roman" w:eastAsia="Times New Roman" w:hAnsi="Times New Roman" w:cs="Times New Roman"/>
          <w:i/>
          <w:iCs/>
          <w:sz w:val="24"/>
          <w:szCs w:val="24"/>
          <w:lang/>
        </w:rPr>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8</w:t>
      </w:r>
      <w:r w:rsidRPr="008B4261">
        <w:rPr>
          <w:rFonts w:ascii="Times New Roman" w:eastAsia="Times New Roman" w:hAnsi="Times New Roman" w:cs="Times New Roman"/>
          <w:i/>
          <w:iCs/>
          <w:sz w:val="24"/>
          <w:szCs w:val="24"/>
          <w:lang/>
        </w:rPr>
        <w:t> згідно із Законом </w:t>
      </w:r>
      <w:hyperlink r:id="rId231"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7" w:name="n884"/>
      <w:bookmarkEnd w:id="617"/>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9</w:t>
      </w:r>
      <w:r w:rsidRPr="008B4261">
        <w:rPr>
          <w:rFonts w:ascii="Times New Roman" w:eastAsia="Times New Roman" w:hAnsi="Times New Roman" w:cs="Times New Roman"/>
          <w:sz w:val="24"/>
          <w:szCs w:val="24"/>
          <w:lang/>
        </w:rPr>
        <w:t>. Відмова у видачі, продовженні дії дозволу на застосування праці іноземців або осіб без громадянства, у внесенні змін до такого дозволу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8" w:name="n885"/>
      <w:bookmarkEnd w:id="618"/>
      <w:r w:rsidRPr="008B4261">
        <w:rPr>
          <w:rFonts w:ascii="Times New Roman" w:eastAsia="Times New Roman" w:hAnsi="Times New Roman" w:cs="Times New Roman"/>
          <w:sz w:val="24"/>
          <w:szCs w:val="24"/>
          <w:lang/>
        </w:rPr>
        <w:t>1. Підставами для відмови у видачі, продовженні дії дозволу, у внесенні змін до дозволу є:</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19" w:name="n886"/>
      <w:bookmarkEnd w:id="619"/>
      <w:r w:rsidRPr="008B4261">
        <w:rPr>
          <w:rFonts w:ascii="Times New Roman" w:eastAsia="Times New Roman" w:hAnsi="Times New Roman" w:cs="Times New Roman"/>
          <w:sz w:val="24"/>
          <w:szCs w:val="24"/>
          <w:lang/>
        </w:rPr>
        <w:t>1) неусунення підстав для зупинення розгляду заяви протягом встановленого строку або визнання територіальним органом центрального органу виконавчої влади, що реалізує державну політику у сфері зайнятості населення та трудової міграції, мотивувального листа, поданого роботодавцем, необґрунтованим;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0" w:name="n887"/>
      <w:bookmarkEnd w:id="620"/>
      <w:r w:rsidRPr="008B4261">
        <w:rPr>
          <w:rFonts w:ascii="Times New Roman" w:eastAsia="Times New Roman" w:hAnsi="Times New Roman" w:cs="Times New Roman"/>
          <w:sz w:val="24"/>
          <w:szCs w:val="24"/>
          <w:lang/>
        </w:rPr>
        <w:t>2) подання заяви та документів для продовження дії дозволу з порушенням строку, встановленого </w:t>
      </w:r>
      <w:hyperlink r:id="rId232" w:anchor="n863" w:history="1">
        <w:r w:rsidRPr="008B4261">
          <w:rPr>
            <w:rFonts w:ascii="Times New Roman" w:eastAsia="Times New Roman" w:hAnsi="Times New Roman" w:cs="Times New Roman"/>
            <w:color w:val="006600"/>
            <w:sz w:val="24"/>
            <w:szCs w:val="24"/>
            <w:u w:val="single"/>
            <w:lang/>
          </w:rPr>
          <w:t>частиною другою</w:t>
        </w:r>
      </w:hyperlink>
      <w:r w:rsidRPr="008B4261">
        <w:rPr>
          <w:rFonts w:ascii="Times New Roman" w:eastAsia="Times New Roman" w:hAnsi="Times New Roman" w:cs="Times New Roman"/>
          <w:sz w:val="24"/>
          <w:szCs w:val="24"/>
          <w:lang/>
        </w:rPr>
        <w:t>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6</w:t>
      </w:r>
      <w:r w:rsidRPr="008B4261">
        <w:rPr>
          <w:rFonts w:ascii="Times New Roman" w:eastAsia="Times New Roman" w:hAnsi="Times New Roman" w:cs="Times New Roman"/>
          <w:sz w:val="24"/>
          <w:szCs w:val="24"/>
          <w:lang/>
        </w:rPr>
        <w:t>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1" w:name="n888"/>
      <w:bookmarkEnd w:id="621"/>
      <w:r w:rsidRPr="008B4261">
        <w:rPr>
          <w:rFonts w:ascii="Times New Roman" w:eastAsia="Times New Roman" w:hAnsi="Times New Roman" w:cs="Times New Roman"/>
          <w:sz w:val="24"/>
          <w:szCs w:val="24"/>
          <w:lang/>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2" w:name="n889"/>
      <w:bookmarkEnd w:id="622"/>
      <w:r w:rsidRPr="008B4261">
        <w:rPr>
          <w:rFonts w:ascii="Times New Roman" w:eastAsia="Times New Roman" w:hAnsi="Times New Roman" w:cs="Times New Roman"/>
          <w:sz w:val="24"/>
          <w:szCs w:val="24"/>
          <w:lang/>
        </w:rPr>
        <w:t>Рішення про відмову у видачі, продовженні дії дозволу, у внесенні змін до дозволу повинно містити перелік та опис підстав (обґрунтування) для відмови.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3" w:name="n890"/>
      <w:bookmarkEnd w:id="623"/>
      <w:r w:rsidRPr="008B4261">
        <w:rPr>
          <w:rFonts w:ascii="Times New Roman" w:eastAsia="Times New Roman" w:hAnsi="Times New Roman" w:cs="Times New Roman"/>
          <w:sz w:val="24"/>
          <w:szCs w:val="24"/>
          <w:lang/>
        </w:rPr>
        <w:t>Відмова у видачі, продовженні дії або у внесенні змін до дозволу з підстав, не передбачених цією статтею, не допускається.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4" w:name="n891"/>
      <w:bookmarkEnd w:id="624"/>
      <w:r w:rsidRPr="008B4261">
        <w:rPr>
          <w:rFonts w:ascii="Times New Roman" w:eastAsia="Times New Roman" w:hAnsi="Times New Roman" w:cs="Times New Roman"/>
          <w:sz w:val="24"/>
          <w:szCs w:val="24"/>
          <w:lang/>
        </w:rPr>
        <w:lastRenderedPageBreak/>
        <w:t>У разі відмови у видачі, продовженні дії або у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5" w:name="n892"/>
      <w:bookmarkEnd w:id="625"/>
      <w:r w:rsidRPr="008B4261">
        <w:rPr>
          <w:rFonts w:ascii="Times New Roman" w:eastAsia="Times New Roman" w:hAnsi="Times New Roman" w:cs="Times New Roman"/>
          <w:sz w:val="24"/>
          <w:szCs w:val="24"/>
          <w:lang/>
        </w:rPr>
        <w:t>Після усунення підстав для відмови у видачі, продовженні дії або у внесенні змін до дозволу роботодавець може повторно подати документи.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6" w:name="n907"/>
      <w:bookmarkEnd w:id="626"/>
      <w:r w:rsidRPr="008B4261">
        <w:rPr>
          <w:rFonts w:ascii="Times New Roman" w:eastAsia="Times New Roman" w:hAnsi="Times New Roman" w:cs="Times New Roman"/>
          <w:i/>
          <w:iCs/>
          <w:sz w:val="24"/>
          <w:szCs w:val="24"/>
          <w:lang/>
        </w:rPr>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9</w:t>
      </w:r>
      <w:r w:rsidRPr="008B4261">
        <w:rPr>
          <w:rFonts w:ascii="Times New Roman" w:eastAsia="Times New Roman" w:hAnsi="Times New Roman" w:cs="Times New Roman"/>
          <w:i/>
          <w:iCs/>
          <w:sz w:val="24"/>
          <w:szCs w:val="24"/>
          <w:lang/>
        </w:rPr>
        <w:t> згідно із Законом </w:t>
      </w:r>
      <w:hyperlink r:id="rId233"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7" w:name="n893"/>
      <w:bookmarkEnd w:id="627"/>
      <w:r w:rsidRPr="008B4261">
        <w:rPr>
          <w:rFonts w:ascii="Times New Roman" w:eastAsia="Times New Roman" w:hAnsi="Times New Roman" w:cs="Times New Roman"/>
          <w:b/>
          <w:bCs/>
          <w:sz w:val="24"/>
          <w:szCs w:val="24"/>
          <w:lang/>
        </w:rPr>
        <w:t>Стаття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10</w:t>
      </w:r>
      <w:r w:rsidRPr="008B4261">
        <w:rPr>
          <w:rFonts w:ascii="Times New Roman" w:eastAsia="Times New Roman" w:hAnsi="Times New Roman" w:cs="Times New Roman"/>
          <w:sz w:val="24"/>
          <w:szCs w:val="24"/>
          <w:lang/>
        </w:rPr>
        <w:t>. Скасування дозволу на застосування праці іноземців та осіб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8" w:name="n894"/>
      <w:bookmarkEnd w:id="628"/>
      <w:r w:rsidRPr="008B4261">
        <w:rPr>
          <w:rFonts w:ascii="Times New Roman" w:eastAsia="Times New Roman" w:hAnsi="Times New Roman" w:cs="Times New Roman"/>
          <w:sz w:val="24"/>
          <w:szCs w:val="24"/>
          <w:lang/>
        </w:rPr>
        <w:t>1. Роботодавець зобов’язаний звернутися до територіального органу центрального органу виконавчої влади, що реалізує державну політику у сфері зайнятості населення та трудової міграції, про скасування дозволу за таких обставин: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29" w:name="n895"/>
      <w:bookmarkEnd w:id="629"/>
      <w:r w:rsidRPr="008B4261">
        <w:rPr>
          <w:rFonts w:ascii="Times New Roman" w:eastAsia="Times New Roman" w:hAnsi="Times New Roman" w:cs="Times New Roman"/>
          <w:sz w:val="24"/>
          <w:szCs w:val="24"/>
          <w:lang/>
        </w:rPr>
        <w:t>1) трудовий договір (контракт) або гіг-контракт з іноземцем чи особою без громадянства припинено;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0" w:name="n1058"/>
      <w:bookmarkEnd w:id="630"/>
      <w:r w:rsidRPr="008B4261">
        <w:rPr>
          <w:rFonts w:ascii="Times New Roman" w:eastAsia="Times New Roman" w:hAnsi="Times New Roman" w:cs="Times New Roman"/>
          <w:i/>
          <w:iCs/>
          <w:sz w:val="24"/>
          <w:szCs w:val="24"/>
          <w:lang/>
        </w:rPr>
        <w:t>{Пункт 1 частини першої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10</w:t>
      </w:r>
      <w:r w:rsidRPr="008B4261">
        <w:rPr>
          <w:rFonts w:ascii="Times New Roman" w:eastAsia="Times New Roman" w:hAnsi="Times New Roman" w:cs="Times New Roman"/>
          <w:i/>
          <w:iCs/>
          <w:sz w:val="24"/>
          <w:szCs w:val="24"/>
          <w:lang/>
        </w:rPr>
        <w:t> із змінами, внесеними згідно із Законом </w:t>
      </w:r>
      <w:hyperlink r:id="rId234" w:anchor="n504" w:tgtFrame="_blank" w:history="1">
        <w:r w:rsidRPr="008B4261">
          <w:rPr>
            <w:rFonts w:ascii="Times New Roman" w:eastAsia="Times New Roman" w:hAnsi="Times New Roman" w:cs="Times New Roman"/>
            <w:i/>
            <w:iCs/>
            <w:color w:val="000099"/>
            <w:sz w:val="24"/>
            <w:szCs w:val="24"/>
            <w:u w:val="single"/>
            <w:lang/>
          </w:rPr>
          <w:t>№ 1667-IX від 15.07.2021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1" w:name="n896"/>
      <w:bookmarkEnd w:id="631"/>
      <w:r w:rsidRPr="008B4261">
        <w:rPr>
          <w:rFonts w:ascii="Times New Roman" w:eastAsia="Times New Roman" w:hAnsi="Times New Roman" w:cs="Times New Roman"/>
          <w:sz w:val="24"/>
          <w:szCs w:val="24"/>
          <w:lang/>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2" w:name="n897"/>
      <w:bookmarkEnd w:id="632"/>
      <w:r w:rsidRPr="008B4261">
        <w:rPr>
          <w:rFonts w:ascii="Times New Roman" w:eastAsia="Times New Roman" w:hAnsi="Times New Roman" w:cs="Times New Roman"/>
          <w:sz w:val="24"/>
          <w:szCs w:val="24"/>
          <w:lang/>
        </w:rPr>
        <w:t>3)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3" w:name="n1021"/>
      <w:bookmarkEnd w:id="633"/>
      <w:r w:rsidRPr="008B4261">
        <w:rPr>
          <w:rFonts w:ascii="Times New Roman" w:eastAsia="Times New Roman" w:hAnsi="Times New Roman" w:cs="Times New Roman"/>
          <w:i/>
          <w:iCs/>
          <w:sz w:val="24"/>
          <w:szCs w:val="24"/>
          <w:lang/>
        </w:rPr>
        <w:t>{Пункт 3 частини першої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10</w:t>
      </w:r>
      <w:r w:rsidRPr="008B4261">
        <w:rPr>
          <w:rFonts w:ascii="Times New Roman" w:eastAsia="Times New Roman" w:hAnsi="Times New Roman" w:cs="Times New Roman"/>
          <w:i/>
          <w:iCs/>
          <w:sz w:val="24"/>
          <w:szCs w:val="24"/>
          <w:lang/>
        </w:rPr>
        <w:t> в редакції Закону </w:t>
      </w:r>
      <w:hyperlink r:id="rId235" w:anchor="n87"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236"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4" w:name="n898"/>
      <w:bookmarkEnd w:id="634"/>
      <w:r w:rsidRPr="008B4261">
        <w:rPr>
          <w:rFonts w:ascii="Times New Roman" w:eastAsia="Times New Roman" w:hAnsi="Times New Roman" w:cs="Times New Roman"/>
          <w:sz w:val="24"/>
          <w:szCs w:val="24"/>
          <w:lang/>
        </w:rPr>
        <w:t>2. Територіальний орган центрального органу виконавчої влади, що реалізує державну політику у сфері зайнятості населення та трудової міграції, скасовує виданий дозвіл у разі: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5" w:name="n899"/>
      <w:bookmarkEnd w:id="635"/>
      <w:r w:rsidRPr="008B4261">
        <w:rPr>
          <w:rFonts w:ascii="Times New Roman" w:eastAsia="Times New Roman" w:hAnsi="Times New Roman" w:cs="Times New Roman"/>
          <w:sz w:val="24"/>
          <w:szCs w:val="24"/>
          <w:lang/>
        </w:rPr>
        <w:t>1) невнесення роботодавцем плати за видачу або продовження дії дозволу у строк, визначений </w:t>
      </w:r>
      <w:hyperlink r:id="rId237" w:anchor="n842" w:history="1">
        <w:r w:rsidRPr="008B4261">
          <w:rPr>
            <w:rFonts w:ascii="Times New Roman" w:eastAsia="Times New Roman" w:hAnsi="Times New Roman" w:cs="Times New Roman"/>
            <w:color w:val="006600"/>
            <w:sz w:val="24"/>
            <w:szCs w:val="24"/>
            <w:u w:val="single"/>
            <w:lang/>
          </w:rPr>
          <w:t>частиною другою</w:t>
        </w:r>
      </w:hyperlink>
      <w:r w:rsidRPr="008B4261">
        <w:rPr>
          <w:rFonts w:ascii="Times New Roman" w:eastAsia="Times New Roman" w:hAnsi="Times New Roman" w:cs="Times New Roman"/>
          <w:sz w:val="24"/>
          <w:szCs w:val="24"/>
          <w:lang/>
        </w:rPr>
        <w:t>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4</w:t>
      </w:r>
      <w:r w:rsidRPr="008B4261">
        <w:rPr>
          <w:rFonts w:ascii="Times New Roman" w:eastAsia="Times New Roman" w:hAnsi="Times New Roman" w:cs="Times New Roman"/>
          <w:sz w:val="24"/>
          <w:szCs w:val="24"/>
          <w:lang/>
        </w:rPr>
        <w:t>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6" w:name="n900"/>
      <w:bookmarkEnd w:id="636"/>
      <w:r w:rsidRPr="008B4261">
        <w:rPr>
          <w:rFonts w:ascii="Times New Roman" w:eastAsia="Times New Roman" w:hAnsi="Times New Roman" w:cs="Times New Roman"/>
          <w:sz w:val="24"/>
          <w:szCs w:val="24"/>
          <w:lang/>
        </w:rPr>
        <w:t>2) неподання роботодавцем у встановлений цим Законом строк до територіального органу центрального органу виконавчої влади, що реалізує державну політику у сфері зайнятості населення та трудової міграції, копії трудового договору (контракту), укладеного з іноземцем або особою без громадянства, якщо подання такої копії є обов’язковим відповідно до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7" w:name="n901"/>
      <w:bookmarkEnd w:id="637"/>
      <w:r w:rsidRPr="008B4261">
        <w:rPr>
          <w:rFonts w:ascii="Times New Roman" w:eastAsia="Times New Roman" w:hAnsi="Times New Roman" w:cs="Times New Roman"/>
          <w:sz w:val="24"/>
          <w:szCs w:val="24"/>
          <w:lang/>
        </w:rPr>
        <w:t>3) подання роботодавцем письмової заяви про скасування дозволу за обставин, передбачених пунктами 1-3 частини першої цієї статті, або виявлення територіальним органом центрального органу виконавчої влади, що реалізує державну політику у сфері зайнятості населення та трудової міграції, таких обставин;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8" w:name="n902"/>
      <w:bookmarkEnd w:id="638"/>
      <w:r w:rsidRPr="008B4261">
        <w:rPr>
          <w:rFonts w:ascii="Times New Roman" w:eastAsia="Times New Roman" w:hAnsi="Times New Roman" w:cs="Times New Roman"/>
          <w:sz w:val="24"/>
          <w:szCs w:val="24"/>
          <w:lang/>
        </w:rPr>
        <w:t>4) виявлення недостовірності даних у поданих роботодавцем документах, яка не могла бути виявлена під час розгляду заяви;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39" w:name="n903"/>
      <w:bookmarkEnd w:id="639"/>
      <w:r w:rsidRPr="008B4261">
        <w:rPr>
          <w:rFonts w:ascii="Times New Roman" w:eastAsia="Times New Roman" w:hAnsi="Times New Roman" w:cs="Times New Roman"/>
          <w:sz w:val="24"/>
          <w:szCs w:val="24"/>
          <w:lang/>
        </w:rPr>
        <w:t>5) наявності рішення про примусове повернення або примусове видворення іноземця або особи без громадянства, прийнятого відповідно до </w:t>
      </w:r>
      <w:hyperlink r:id="rId238" w:anchor="n240" w:tgtFrame="_blank" w:history="1">
        <w:r w:rsidRPr="008B4261">
          <w:rPr>
            <w:rFonts w:ascii="Times New Roman" w:eastAsia="Times New Roman" w:hAnsi="Times New Roman" w:cs="Times New Roman"/>
            <w:color w:val="000099"/>
            <w:sz w:val="24"/>
            <w:szCs w:val="24"/>
            <w:u w:val="single"/>
            <w:lang/>
          </w:rPr>
          <w:t>статей 26</w:t>
        </w:r>
      </w:hyperlink>
      <w:r w:rsidRPr="008B4261">
        <w:rPr>
          <w:rFonts w:ascii="Times New Roman" w:eastAsia="Times New Roman" w:hAnsi="Times New Roman" w:cs="Times New Roman"/>
          <w:sz w:val="24"/>
          <w:szCs w:val="24"/>
          <w:lang/>
        </w:rPr>
        <w:t> та </w:t>
      </w:r>
      <w:hyperlink r:id="rId239" w:anchor="n263" w:tgtFrame="_blank" w:history="1">
        <w:r w:rsidRPr="008B4261">
          <w:rPr>
            <w:rFonts w:ascii="Times New Roman" w:eastAsia="Times New Roman" w:hAnsi="Times New Roman" w:cs="Times New Roman"/>
            <w:color w:val="000099"/>
            <w:sz w:val="24"/>
            <w:szCs w:val="24"/>
            <w:u w:val="single"/>
            <w:lang/>
          </w:rPr>
          <w:t>30</w:t>
        </w:r>
      </w:hyperlink>
      <w:r w:rsidRPr="008B4261">
        <w:rPr>
          <w:rFonts w:ascii="Times New Roman" w:eastAsia="Times New Roman" w:hAnsi="Times New Roman" w:cs="Times New Roman"/>
          <w:sz w:val="24"/>
          <w:szCs w:val="24"/>
          <w:lang/>
        </w:rPr>
        <w:t> Закону України "Про правовий статус іноземців та осіб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0" w:name="n904"/>
      <w:bookmarkEnd w:id="640"/>
      <w:r w:rsidRPr="008B4261">
        <w:rPr>
          <w:rFonts w:ascii="Times New Roman" w:eastAsia="Times New Roman" w:hAnsi="Times New Roman" w:cs="Times New Roman"/>
          <w:sz w:val="24"/>
          <w:szCs w:val="24"/>
          <w:lang/>
        </w:rPr>
        <w:lastRenderedPageBreak/>
        <w:t>6) встановлення факту застосування праці іноземця або особи без громадянства на інших умовах, ніж ті, що визначені дозволом, або іншим роботодавцем (крім роботи за сумісництвом відповідно до </w:t>
      </w:r>
      <w:hyperlink r:id="rId240" w:anchor="n388" w:history="1">
        <w:r w:rsidRPr="008B4261">
          <w:rPr>
            <w:rFonts w:ascii="Times New Roman" w:eastAsia="Times New Roman" w:hAnsi="Times New Roman" w:cs="Times New Roman"/>
            <w:color w:val="006600"/>
            <w:sz w:val="24"/>
            <w:szCs w:val="24"/>
            <w:u w:val="single"/>
            <w:lang/>
          </w:rPr>
          <w:t>абзацу другого</w:t>
        </w:r>
      </w:hyperlink>
      <w:r w:rsidRPr="008B4261">
        <w:rPr>
          <w:rFonts w:ascii="Times New Roman" w:eastAsia="Times New Roman" w:hAnsi="Times New Roman" w:cs="Times New Roman"/>
          <w:sz w:val="24"/>
          <w:szCs w:val="24"/>
          <w:lang/>
        </w:rPr>
        <w:t> частини другої статті 42 цього Закону та суміщення посад відповідно до </w:t>
      </w:r>
      <w:hyperlink r:id="rId241" w:anchor="n392" w:history="1">
        <w:r w:rsidRPr="008B4261">
          <w:rPr>
            <w:rFonts w:ascii="Times New Roman" w:eastAsia="Times New Roman" w:hAnsi="Times New Roman" w:cs="Times New Roman"/>
            <w:color w:val="006600"/>
            <w:sz w:val="24"/>
            <w:szCs w:val="24"/>
            <w:u w:val="single"/>
            <w:lang/>
          </w:rPr>
          <w:t>частини третьої</w:t>
        </w:r>
      </w:hyperlink>
      <w:r w:rsidRPr="008B4261">
        <w:rPr>
          <w:rFonts w:ascii="Times New Roman" w:eastAsia="Times New Roman" w:hAnsi="Times New Roman" w:cs="Times New Roman"/>
          <w:sz w:val="24"/>
          <w:szCs w:val="24"/>
          <w:lang/>
        </w:rPr>
        <w:t> статті 42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1" w:name="n905"/>
      <w:bookmarkEnd w:id="641"/>
      <w:r w:rsidRPr="008B4261">
        <w:rPr>
          <w:rFonts w:ascii="Times New Roman" w:eastAsia="Times New Roman" w:hAnsi="Times New Roman" w:cs="Times New Roman"/>
          <w:sz w:val="24"/>
          <w:szCs w:val="24"/>
          <w:lang/>
        </w:rPr>
        <w:t>7) невикористання іноземцем або особою без громадянства права на оскарження рішення центрального органу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про відмову у визнанні біженцем або особою, яка потребує додаткового захисту, або особою без громадянства, або у разі остаточного вирішення питання про відмову у визнанні біженцем або особою, яка потребує додаткового захисту, про відмову у визнанні особою без громадянства;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2" w:name="n1022"/>
      <w:bookmarkEnd w:id="642"/>
      <w:r w:rsidRPr="008B4261">
        <w:rPr>
          <w:rFonts w:ascii="Times New Roman" w:eastAsia="Times New Roman" w:hAnsi="Times New Roman" w:cs="Times New Roman"/>
          <w:i/>
          <w:iCs/>
          <w:sz w:val="24"/>
          <w:szCs w:val="24"/>
          <w:lang/>
        </w:rPr>
        <w:t>{Пункт 7 частини другої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10</w:t>
      </w:r>
      <w:r w:rsidRPr="008B4261">
        <w:rPr>
          <w:rFonts w:ascii="Times New Roman" w:eastAsia="Times New Roman" w:hAnsi="Times New Roman" w:cs="Times New Roman"/>
          <w:i/>
          <w:iCs/>
          <w:sz w:val="24"/>
          <w:szCs w:val="24"/>
          <w:lang/>
        </w:rPr>
        <w:t> в редакції Закону </w:t>
      </w:r>
      <w:hyperlink r:id="rId242" w:anchor="n89" w:tgtFrame="_blank" w:history="1">
        <w:r w:rsidRPr="008B4261">
          <w:rPr>
            <w:rFonts w:ascii="Times New Roman" w:eastAsia="Times New Roman" w:hAnsi="Times New Roman" w:cs="Times New Roman"/>
            <w:i/>
            <w:iCs/>
            <w:color w:val="000099"/>
            <w:sz w:val="24"/>
            <w:szCs w:val="24"/>
            <w:u w:val="single"/>
            <w:lang/>
          </w:rPr>
          <w:t>№ 693-IX від 16.06.2020</w:t>
        </w:r>
      </w:hyperlink>
      <w:r w:rsidRPr="008B4261">
        <w:rPr>
          <w:rFonts w:ascii="Times New Roman" w:eastAsia="Times New Roman" w:hAnsi="Times New Roman" w:cs="Times New Roman"/>
          <w:i/>
          <w:iCs/>
          <w:sz w:val="24"/>
          <w:szCs w:val="24"/>
          <w:lang/>
        </w:rPr>
        <w:t> - щодо введення в дію див. </w:t>
      </w:r>
      <w:hyperlink r:id="rId243" w:anchor="n98" w:tgtFrame="_blank" w:history="1">
        <w:r w:rsidRPr="008B4261">
          <w:rPr>
            <w:rFonts w:ascii="Times New Roman" w:eastAsia="Times New Roman" w:hAnsi="Times New Roman" w:cs="Times New Roman"/>
            <w:i/>
            <w:iCs/>
            <w:color w:val="000099"/>
            <w:sz w:val="24"/>
            <w:szCs w:val="24"/>
            <w:u w:val="single"/>
            <w:lang/>
          </w:rPr>
          <w:t>пункт 1</w:t>
        </w:r>
      </w:hyperlink>
      <w:r w:rsidRPr="008B4261">
        <w:rPr>
          <w:rFonts w:ascii="Times New Roman" w:eastAsia="Times New Roman" w:hAnsi="Times New Roman" w:cs="Times New Roman"/>
          <w:i/>
          <w:iCs/>
          <w:sz w:val="24"/>
          <w:szCs w:val="24"/>
          <w:lang/>
        </w:rPr>
        <w:t> розділу II}</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3" w:name="n906"/>
      <w:bookmarkEnd w:id="643"/>
      <w:r w:rsidRPr="008B4261">
        <w:rPr>
          <w:rFonts w:ascii="Times New Roman" w:eastAsia="Times New Roman" w:hAnsi="Times New Roman" w:cs="Times New Roman"/>
          <w:sz w:val="24"/>
          <w:szCs w:val="24"/>
          <w:lang/>
        </w:rPr>
        <w:t>8) набрання законної сили обвинувальним вироком суду, за яким іноземця чи особу без громадянства засуджено за вчинення кримінального правопорушення.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4" w:name="n1007"/>
      <w:bookmarkEnd w:id="644"/>
      <w:r w:rsidRPr="008B4261">
        <w:rPr>
          <w:rFonts w:ascii="Times New Roman" w:eastAsia="Times New Roman" w:hAnsi="Times New Roman" w:cs="Times New Roman"/>
          <w:i/>
          <w:iCs/>
          <w:sz w:val="24"/>
          <w:szCs w:val="24"/>
          <w:lang/>
        </w:rPr>
        <w:t>{Пункт 8 частини другої статті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10</w:t>
      </w:r>
      <w:r w:rsidRPr="008B4261">
        <w:rPr>
          <w:rFonts w:ascii="Times New Roman" w:eastAsia="Times New Roman" w:hAnsi="Times New Roman" w:cs="Times New Roman"/>
          <w:i/>
          <w:iCs/>
          <w:sz w:val="24"/>
          <w:szCs w:val="24"/>
          <w:lang/>
        </w:rPr>
        <w:t> із змінами, внесеними згідно із Законом </w:t>
      </w:r>
      <w:hyperlink r:id="rId244" w:anchor="n354" w:tgtFrame="_blank" w:history="1">
        <w:r w:rsidRPr="008B4261">
          <w:rPr>
            <w:rFonts w:ascii="Times New Roman" w:eastAsia="Times New Roman" w:hAnsi="Times New Roman" w:cs="Times New Roman"/>
            <w:i/>
            <w:iCs/>
            <w:color w:val="000099"/>
            <w:sz w:val="24"/>
            <w:szCs w:val="24"/>
            <w:u w:val="single"/>
            <w:lang/>
          </w:rPr>
          <w:t>№ 720-IX від 17.06.2020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5" w:name="n788"/>
      <w:bookmarkEnd w:id="645"/>
      <w:r w:rsidRPr="008B4261">
        <w:rPr>
          <w:rFonts w:ascii="Times New Roman" w:eastAsia="Times New Roman" w:hAnsi="Times New Roman" w:cs="Times New Roman"/>
          <w:i/>
          <w:iCs/>
          <w:sz w:val="24"/>
          <w:szCs w:val="24"/>
          <w:lang/>
        </w:rPr>
        <w:t>{Розділ VII доповнено статтею 42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10</w:t>
      </w:r>
      <w:r w:rsidRPr="008B4261">
        <w:rPr>
          <w:rFonts w:ascii="Times New Roman" w:eastAsia="Times New Roman" w:hAnsi="Times New Roman" w:cs="Times New Roman"/>
          <w:i/>
          <w:iCs/>
          <w:sz w:val="24"/>
          <w:szCs w:val="24"/>
          <w:lang/>
        </w:rPr>
        <w:t> згідно із Законом </w:t>
      </w:r>
      <w:hyperlink r:id="rId245" w:anchor="n89" w:tgtFrame="_blank" w:history="1">
        <w:r w:rsidRPr="008B4261">
          <w:rPr>
            <w:rFonts w:ascii="Times New Roman" w:eastAsia="Times New Roman" w:hAnsi="Times New Roman" w:cs="Times New Roman"/>
            <w:i/>
            <w:iCs/>
            <w:color w:val="000099"/>
            <w:sz w:val="24"/>
            <w:szCs w:val="24"/>
            <w:u w:val="single"/>
            <w:lang/>
          </w:rPr>
          <w:t>№ 2058-VIII від 23.05.2017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646" w:name="n409"/>
      <w:bookmarkEnd w:id="646"/>
      <w:r w:rsidRPr="008B4261">
        <w:rPr>
          <w:rFonts w:ascii="Times New Roman" w:eastAsia="Times New Roman" w:hAnsi="Times New Roman" w:cs="Times New Roman"/>
          <w:b/>
          <w:bCs/>
          <w:sz w:val="28"/>
          <w:szCs w:val="28"/>
          <w:lang/>
        </w:rPr>
        <w:t>Розділ VIII</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7" w:name="n410"/>
      <w:bookmarkEnd w:id="647"/>
      <w:r w:rsidRPr="008B4261">
        <w:rPr>
          <w:rFonts w:ascii="Times New Roman" w:eastAsia="Times New Roman" w:hAnsi="Times New Roman" w:cs="Times New Roman"/>
          <w:b/>
          <w:bCs/>
          <w:sz w:val="24"/>
          <w:szCs w:val="24"/>
          <w:lang/>
        </w:rPr>
        <w:t>Стаття 43.</w:t>
      </w:r>
      <w:r w:rsidRPr="008B4261">
        <w:rPr>
          <w:rFonts w:ascii="Times New Roman" w:eastAsia="Times New Roman" w:hAnsi="Times New Roman" w:cs="Times New Roman"/>
          <w:sz w:val="24"/>
          <w:szCs w:val="24"/>
          <w:lang/>
        </w:rPr>
        <w:t> Статус безробітного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8" w:name="n411"/>
      <w:bookmarkEnd w:id="648"/>
      <w:r w:rsidRPr="008B4261">
        <w:rPr>
          <w:rFonts w:ascii="Times New Roman" w:eastAsia="Times New Roman" w:hAnsi="Times New Roman" w:cs="Times New Roman"/>
          <w:sz w:val="24"/>
          <w:szCs w:val="24"/>
          <w:lang/>
        </w:rPr>
        <w:t>1. Статусу безробітного може набути: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49" w:name="n412"/>
      <w:bookmarkEnd w:id="649"/>
      <w:r w:rsidRPr="008B4261">
        <w:rPr>
          <w:rFonts w:ascii="Times New Roman" w:eastAsia="Times New Roman" w:hAnsi="Times New Roman" w:cs="Times New Roman"/>
          <w:sz w:val="24"/>
          <w:szCs w:val="24"/>
          <w:lang/>
        </w:rPr>
        <w:t>1) особа працездатного віку до призначення пенсії (зокрема на пільгових умовах або за вислугу років), яка через відсутність роботи не має заробітку або інших передбачених законодавством доходів, готова та здатна приступити до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0" w:name="n413"/>
      <w:bookmarkEnd w:id="650"/>
      <w:r w:rsidRPr="008B4261">
        <w:rPr>
          <w:rFonts w:ascii="Times New Roman" w:eastAsia="Times New Roman" w:hAnsi="Times New Roman" w:cs="Times New Roman"/>
          <w:sz w:val="24"/>
          <w:szCs w:val="24"/>
          <w:lang/>
        </w:rPr>
        <w:t>2) особа з інвалідністю, яка не досягла встановленого статтею 26 </w:t>
      </w:r>
      <w:hyperlink r:id="rId246"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пенсійне страхування"</w:t>
        </w:r>
      </w:hyperlink>
      <w:r w:rsidRPr="008B4261">
        <w:rPr>
          <w:rFonts w:ascii="Times New Roman" w:eastAsia="Times New Roman" w:hAnsi="Times New Roman" w:cs="Times New Roman"/>
          <w:sz w:val="24"/>
          <w:szCs w:val="24"/>
          <w:lang/>
        </w:rPr>
        <w:t> пенсійного віку та отримує пенсію по інвалідності або соціальну допомогу відповідно до законів України </w:t>
      </w:r>
      <w:hyperlink r:id="rId247" w:tgtFrame="_blank" w:history="1">
        <w:r w:rsidRPr="008B4261">
          <w:rPr>
            <w:rFonts w:ascii="Times New Roman" w:eastAsia="Times New Roman" w:hAnsi="Times New Roman" w:cs="Times New Roman"/>
            <w:color w:val="000099"/>
            <w:sz w:val="24"/>
            <w:szCs w:val="24"/>
            <w:u w:val="single"/>
            <w:lang/>
          </w:rPr>
          <w:t>"Про державну соціальну допомогу особам з інвалідністю з дитинства та дітям з інвалідністю"</w:t>
        </w:r>
      </w:hyperlink>
      <w:r w:rsidRPr="008B4261">
        <w:rPr>
          <w:rFonts w:ascii="Times New Roman" w:eastAsia="Times New Roman" w:hAnsi="Times New Roman" w:cs="Times New Roman"/>
          <w:sz w:val="24"/>
          <w:szCs w:val="24"/>
          <w:lang/>
        </w:rPr>
        <w:t> та </w:t>
      </w:r>
      <w:hyperlink r:id="rId248" w:tgtFrame="_blank" w:history="1">
        <w:r w:rsidRPr="008B4261">
          <w:rPr>
            <w:rFonts w:ascii="Times New Roman" w:eastAsia="Times New Roman" w:hAnsi="Times New Roman" w:cs="Times New Roman"/>
            <w:color w:val="000099"/>
            <w:sz w:val="24"/>
            <w:szCs w:val="24"/>
            <w:u w:val="single"/>
            <w:lang/>
          </w:rPr>
          <w:t>"Про державну соціальну допомогу особам, які не мають права на пенсію, та особам з інвалідністю"</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1" w:name="n923"/>
      <w:bookmarkEnd w:id="651"/>
      <w:r w:rsidRPr="008B4261">
        <w:rPr>
          <w:rFonts w:ascii="Times New Roman" w:eastAsia="Times New Roman" w:hAnsi="Times New Roman" w:cs="Times New Roman"/>
          <w:i/>
          <w:iCs/>
          <w:sz w:val="24"/>
          <w:szCs w:val="24"/>
          <w:lang/>
        </w:rPr>
        <w:t>{Пункт 2 частини першої статті 43 із змінами, внесеними згідно із Законом </w:t>
      </w:r>
      <w:hyperlink r:id="rId249" w:anchor="n175" w:tgtFrame="_blank" w:history="1">
        <w:r w:rsidRPr="008B4261">
          <w:rPr>
            <w:rFonts w:ascii="Times New Roman" w:eastAsia="Times New Roman" w:hAnsi="Times New Roman" w:cs="Times New Roman"/>
            <w:i/>
            <w:iCs/>
            <w:color w:val="000099"/>
            <w:sz w:val="24"/>
            <w:szCs w:val="24"/>
            <w:u w:val="single"/>
            <w:lang/>
          </w:rPr>
          <w:t>№ 2249-VIII від 19.12.2017</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2" w:name="n414"/>
      <w:bookmarkEnd w:id="652"/>
      <w:r w:rsidRPr="008B4261">
        <w:rPr>
          <w:rFonts w:ascii="Times New Roman" w:eastAsia="Times New Roman" w:hAnsi="Times New Roman" w:cs="Times New Roman"/>
          <w:sz w:val="24"/>
          <w:szCs w:val="24"/>
          <w:lang/>
        </w:rPr>
        <w:t>3) особа, молодша 16-річного віку, яка працювала і була звільнена у зв'язку із змінами в організації виробництва і праці, зокрема припиненням або перепрофілюванням підприємств, установ та організацій, скороченням чисельності (штату)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3" w:name="n415"/>
      <w:bookmarkEnd w:id="653"/>
      <w:r w:rsidRPr="008B4261">
        <w:rPr>
          <w:rFonts w:ascii="Times New Roman" w:eastAsia="Times New Roman" w:hAnsi="Times New Roman" w:cs="Times New Roman"/>
          <w:sz w:val="24"/>
          <w:szCs w:val="24"/>
          <w:lang/>
        </w:rPr>
        <w:t>2. Статус безробітного надається зазначеним у частині першій цієї статті особам за їх особистою заявою (у тому числі поданою засобами електронної ідентифікації) у разі відсутності підходящої роботи з першого дня реєстрації у територіальних органах центрального органу виконавчої влади, що реалізує державну політику у сфері зайнятості населення та трудової міграції, незалежно від зареєстрованого місця проживання чи місця перебування.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4" w:name="n1024"/>
      <w:bookmarkEnd w:id="654"/>
      <w:r w:rsidRPr="008B4261">
        <w:rPr>
          <w:rFonts w:ascii="Times New Roman" w:eastAsia="Times New Roman" w:hAnsi="Times New Roman" w:cs="Times New Roman"/>
          <w:i/>
          <w:iCs/>
          <w:sz w:val="24"/>
          <w:szCs w:val="24"/>
          <w:lang/>
        </w:rPr>
        <w:lastRenderedPageBreak/>
        <w:t>{Абзац перший частини другої статті 43 із змінами, внесеними згідно із Законом </w:t>
      </w:r>
      <w:hyperlink r:id="rId250" w:anchor="n25"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bookmarkStart w:id="655" w:name="n416"/>
    <w:bookmarkEnd w:id="655"/>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r w:rsidRPr="008B4261">
        <w:rPr>
          <w:rFonts w:ascii="Times New Roman" w:eastAsia="Times New Roman" w:hAnsi="Times New Roman" w:cs="Times New Roman"/>
          <w:sz w:val="24"/>
          <w:szCs w:val="24"/>
          <w:lang/>
        </w:rPr>
        <w:fldChar w:fldCharType="begin"/>
      </w:r>
      <w:r w:rsidRPr="008B4261">
        <w:rPr>
          <w:rFonts w:ascii="Times New Roman" w:eastAsia="Times New Roman" w:hAnsi="Times New Roman" w:cs="Times New Roman"/>
          <w:sz w:val="24"/>
          <w:szCs w:val="24"/>
          <w:lang/>
        </w:rPr>
        <w:instrText xml:space="preserve"> HYPERLINK "https://zakon.rada.gov.ua/laws/show/792-2018-%D0%BF" \l "n10" \t "_blank" </w:instrText>
      </w:r>
      <w:r w:rsidRPr="008B4261">
        <w:rPr>
          <w:rFonts w:ascii="Times New Roman" w:eastAsia="Times New Roman" w:hAnsi="Times New Roman" w:cs="Times New Roman"/>
          <w:sz w:val="24"/>
          <w:szCs w:val="24"/>
          <w:lang/>
        </w:rPr>
        <w:fldChar w:fldCharType="separate"/>
      </w:r>
      <w:r w:rsidRPr="008B4261">
        <w:rPr>
          <w:rFonts w:ascii="Times New Roman" w:eastAsia="Times New Roman" w:hAnsi="Times New Roman" w:cs="Times New Roman"/>
          <w:color w:val="000099"/>
          <w:sz w:val="24"/>
          <w:szCs w:val="24"/>
          <w:u w:val="single"/>
          <w:lang/>
        </w:rPr>
        <w:t>Порядок реєстрації, перереєстрації та ведення обліку громадян, які шукають роботу</w:t>
      </w:r>
      <w:r w:rsidRPr="008B4261">
        <w:rPr>
          <w:rFonts w:ascii="Times New Roman" w:eastAsia="Times New Roman" w:hAnsi="Times New Roman" w:cs="Times New Roman"/>
          <w:sz w:val="24"/>
          <w:szCs w:val="24"/>
          <w:lang/>
        </w:rPr>
        <w:fldChar w:fldCharType="end"/>
      </w:r>
      <w:hyperlink r:id="rId251" w:anchor="n10" w:tgtFrame="_blank" w:history="1">
        <w:r w:rsidRPr="008B4261">
          <w:rPr>
            <w:rFonts w:ascii="Times New Roman" w:eastAsia="Times New Roman" w:hAnsi="Times New Roman" w:cs="Times New Roman"/>
            <w:color w:val="000099"/>
            <w:sz w:val="24"/>
            <w:szCs w:val="24"/>
            <w:u w:val="single"/>
            <w:lang/>
          </w:rPr>
          <w:t>, і безробітних</w:t>
        </w:r>
      </w:hyperlink>
      <w:r w:rsidRPr="008B4261">
        <w:rPr>
          <w:rFonts w:ascii="Times New Roman" w:eastAsia="Times New Roman" w:hAnsi="Times New Roman" w:cs="Times New Roman"/>
          <w:sz w:val="24"/>
          <w:szCs w:val="24"/>
          <w:lang/>
        </w:rPr>
        <w:t> у територіальних органах центрального органу виконавчої влади, що реалізує державну політику у сфері зайнятості населення та трудової міграції, визначається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6" w:name="n417"/>
      <w:bookmarkEnd w:id="656"/>
      <w:r w:rsidRPr="008B4261">
        <w:rPr>
          <w:rFonts w:ascii="Times New Roman" w:eastAsia="Times New Roman" w:hAnsi="Times New Roman" w:cs="Times New Roman"/>
          <w:b/>
          <w:bCs/>
          <w:sz w:val="24"/>
          <w:szCs w:val="24"/>
          <w:lang/>
        </w:rPr>
        <w:t>Стаття 44.</w:t>
      </w:r>
      <w:r w:rsidRPr="008B4261">
        <w:rPr>
          <w:rFonts w:ascii="Times New Roman" w:eastAsia="Times New Roman" w:hAnsi="Times New Roman" w:cs="Times New Roman"/>
          <w:sz w:val="24"/>
          <w:szCs w:val="24"/>
          <w:lang/>
        </w:rPr>
        <w:t> Права та обов'язки зареєстрованих безробітних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7" w:name="n418"/>
      <w:bookmarkEnd w:id="657"/>
      <w:r w:rsidRPr="008B4261">
        <w:rPr>
          <w:rFonts w:ascii="Times New Roman" w:eastAsia="Times New Roman" w:hAnsi="Times New Roman" w:cs="Times New Roman"/>
          <w:sz w:val="24"/>
          <w:szCs w:val="24"/>
          <w:lang/>
        </w:rPr>
        <w:t>1. Зареєстровані безробітні мають право на: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8" w:name="n419"/>
      <w:bookmarkEnd w:id="658"/>
      <w:r w:rsidRPr="008B4261">
        <w:rPr>
          <w:rFonts w:ascii="Times New Roman" w:eastAsia="Times New Roman" w:hAnsi="Times New Roman" w:cs="Times New Roman"/>
          <w:sz w:val="24"/>
          <w:szCs w:val="24"/>
          <w:lang/>
        </w:rPr>
        <w:t>1) безоплатне одержання від територіальних органів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59" w:name="n420"/>
      <w:bookmarkEnd w:id="659"/>
      <w:r w:rsidRPr="008B4261">
        <w:rPr>
          <w:rFonts w:ascii="Times New Roman" w:eastAsia="Times New Roman" w:hAnsi="Times New Roman" w:cs="Times New Roman"/>
          <w:sz w:val="24"/>
          <w:szCs w:val="24"/>
          <w:lang/>
        </w:rPr>
        <w:t>послуг з пошуку підходящої роботи та сприяння у працевлаштуванні, в тому числі на громадські та інші роботи тимчасового характеру;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0" w:name="n421"/>
      <w:bookmarkEnd w:id="660"/>
      <w:r w:rsidRPr="008B4261">
        <w:rPr>
          <w:rFonts w:ascii="Times New Roman" w:eastAsia="Times New Roman" w:hAnsi="Times New Roman" w:cs="Times New Roman"/>
          <w:sz w:val="24"/>
          <w:szCs w:val="24"/>
          <w:lang/>
        </w:rPr>
        <w:t>консультаційних, інформаційних та профорієнтаційних послуг з метою обрання або зміни виду діяльності (професії);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1" w:name="n422"/>
      <w:bookmarkEnd w:id="661"/>
      <w:r w:rsidRPr="008B4261">
        <w:rPr>
          <w:rFonts w:ascii="Times New Roman" w:eastAsia="Times New Roman" w:hAnsi="Times New Roman" w:cs="Times New Roman"/>
          <w:sz w:val="24"/>
          <w:szCs w:val="24"/>
          <w:lang/>
        </w:rPr>
        <w:t>інформації про свої права та обов'язки як безробітного;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2" w:name="n423"/>
      <w:bookmarkEnd w:id="662"/>
      <w:r w:rsidRPr="008B4261">
        <w:rPr>
          <w:rFonts w:ascii="Times New Roman" w:eastAsia="Times New Roman" w:hAnsi="Times New Roman" w:cs="Times New Roman"/>
          <w:sz w:val="24"/>
          <w:szCs w:val="24"/>
          <w:lang/>
        </w:rPr>
        <w:t>відомостей про себе, які містяться в Єдиній інформаційно-аналітичній системі;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3" w:name="n424"/>
      <w:bookmarkEnd w:id="663"/>
      <w:r w:rsidRPr="008B4261">
        <w:rPr>
          <w:rFonts w:ascii="Times New Roman" w:eastAsia="Times New Roman" w:hAnsi="Times New Roman" w:cs="Times New Roman"/>
          <w:sz w:val="24"/>
          <w:szCs w:val="24"/>
          <w:lang/>
        </w:rPr>
        <w:t>2) матеріальне забезпечення на випадок безробіття та соціальні послуги відповідно до </w:t>
      </w:r>
      <w:hyperlink r:id="rId252"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соціальне страхування на випадок безробіття"</w:t>
        </w:r>
      </w:hyperlink>
      <w:r w:rsidRPr="008B4261">
        <w:rPr>
          <w:rFonts w:ascii="Times New Roman" w:eastAsia="Times New Roman" w:hAnsi="Times New Roman" w:cs="Times New Roman"/>
          <w:sz w:val="24"/>
          <w:szCs w:val="24"/>
          <w:lang/>
        </w:rPr>
        <w:t> та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4" w:name="n425"/>
      <w:bookmarkEnd w:id="664"/>
      <w:r w:rsidRPr="008B4261">
        <w:rPr>
          <w:rFonts w:ascii="Times New Roman" w:eastAsia="Times New Roman" w:hAnsi="Times New Roman" w:cs="Times New Roman"/>
          <w:sz w:val="24"/>
          <w:szCs w:val="24"/>
          <w:lang/>
        </w:rPr>
        <w:t>3) збереження права на виплату допомоги по безробіттю на період участі у громадських та інших роботах тимчасового характеру (тривалістю до 180 днів, зокрема у разі заміщення тимчасово відсутнього працівника) у розмірах, встановлених до укладення ними строкового трудового договору на участь у таких роботах;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5" w:name="n426"/>
      <w:bookmarkEnd w:id="665"/>
      <w:r w:rsidRPr="008B4261">
        <w:rPr>
          <w:rFonts w:ascii="Times New Roman" w:eastAsia="Times New Roman" w:hAnsi="Times New Roman" w:cs="Times New Roman"/>
          <w:sz w:val="24"/>
          <w:szCs w:val="24"/>
          <w:lang/>
        </w:rPr>
        <w:t>4) оскарження, у тому числі до суду, дій або бездіяльності державних органів, органів місцевого самоврядування, підприємств, установ та організацій, їх посадових осіб, що призвели до порушення прав щодо зайнятості особи.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6" w:name="n427"/>
      <w:bookmarkEnd w:id="666"/>
      <w:r w:rsidRPr="008B4261">
        <w:rPr>
          <w:rFonts w:ascii="Times New Roman" w:eastAsia="Times New Roman" w:hAnsi="Times New Roman" w:cs="Times New Roman"/>
          <w:sz w:val="24"/>
          <w:szCs w:val="24"/>
          <w:lang/>
        </w:rPr>
        <w:t>2. Зареєстровані безробітні зобов'язані: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7" w:name="n428"/>
      <w:bookmarkEnd w:id="667"/>
      <w:r w:rsidRPr="008B4261">
        <w:rPr>
          <w:rFonts w:ascii="Times New Roman" w:eastAsia="Times New Roman" w:hAnsi="Times New Roman" w:cs="Times New Roman"/>
          <w:sz w:val="24"/>
          <w:szCs w:val="24"/>
          <w:lang/>
        </w:rPr>
        <w:t>1) самостійно або за сприяння територіальних органів центрального органу виконавчої влади, що реалізує державну політику у сфері зайнятості населення та трудової міграції, здійснювати активний пошук роботи, який полягає у вжитті цілеспрямованих заходів до працевлаштування, зокрема взяття участі у конкурсних доборах роботодавців;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8" w:name="n429"/>
      <w:bookmarkEnd w:id="668"/>
      <w:r w:rsidRPr="008B4261">
        <w:rPr>
          <w:rFonts w:ascii="Times New Roman" w:eastAsia="Times New Roman" w:hAnsi="Times New Roman" w:cs="Times New Roman"/>
          <w:sz w:val="24"/>
          <w:szCs w:val="24"/>
          <w:lang/>
        </w:rPr>
        <w:t>2) відвідувати територіальний орган центрального органу виконавчої влади, що реалізує державну політику у сфері зайнятості населення та трудової міграції, в якому він зареєстрований як безробітний у визначений і погоджений з ним час, але не рідше ніж один раз на тридцять календарних днів (крім періоду дії карантину, встановленого Кабінетом Міністрів України з метою запобігання поширенню особливо небезпечних інфекційних хвороб);</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69" w:name="n1025"/>
      <w:bookmarkEnd w:id="669"/>
      <w:r w:rsidRPr="008B4261">
        <w:rPr>
          <w:rFonts w:ascii="Times New Roman" w:eastAsia="Times New Roman" w:hAnsi="Times New Roman" w:cs="Times New Roman"/>
          <w:i/>
          <w:iCs/>
          <w:sz w:val="24"/>
          <w:szCs w:val="24"/>
          <w:lang/>
        </w:rPr>
        <w:t>{Пункт 2 частини другої статті 44 із змінами, внесеними згідно із Законом </w:t>
      </w:r>
      <w:hyperlink r:id="rId253" w:anchor="n26"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0" w:name="n430"/>
      <w:bookmarkEnd w:id="670"/>
      <w:r w:rsidRPr="008B4261">
        <w:rPr>
          <w:rFonts w:ascii="Times New Roman" w:eastAsia="Times New Roman" w:hAnsi="Times New Roman" w:cs="Times New Roman"/>
          <w:sz w:val="24"/>
          <w:szCs w:val="24"/>
          <w:lang/>
        </w:rPr>
        <w:t>3) дотримуватися письмових індивідуальних рекомендацій щодо сприяння працевлаштуванню, зокрема брати участь у заходах, пов'язаних із сприянням забезпеченню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1" w:name="n431"/>
      <w:bookmarkEnd w:id="671"/>
      <w:r w:rsidRPr="008B4261">
        <w:rPr>
          <w:rFonts w:ascii="Times New Roman" w:eastAsia="Times New Roman" w:hAnsi="Times New Roman" w:cs="Times New Roman"/>
          <w:sz w:val="24"/>
          <w:szCs w:val="24"/>
          <w:lang/>
        </w:rPr>
        <w:lastRenderedPageBreak/>
        <w:t>4) інформувати територіальний орган центрального органу виконавчої влади, що реалізує державну політику у сфері зайнятості населення та трудової міграції, протягом трьох робочих днів про обставини припинення реєстрації, визначені у частині першій статті 45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2" w:name="n432"/>
      <w:bookmarkEnd w:id="672"/>
      <w:r w:rsidRPr="008B4261">
        <w:rPr>
          <w:rFonts w:ascii="Times New Roman" w:eastAsia="Times New Roman" w:hAnsi="Times New Roman" w:cs="Times New Roman"/>
          <w:sz w:val="24"/>
          <w:szCs w:val="24"/>
          <w:lang/>
        </w:rPr>
        <w:t>3. Відповідальність за достовірність поданих до територіального органу центрального органу виконавчої влади, що реалізує державну політику у сфері зайнятості населення та трудової міграції, даних та документів, на підставі яких приймається рішення щодо реєстрації безробітного та призначення матеріального забезпечення, надання соціальних послуг, покладається на зареєстрованого безробітного.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3" w:name="n433"/>
      <w:bookmarkEnd w:id="673"/>
      <w:r w:rsidRPr="008B4261">
        <w:rPr>
          <w:rFonts w:ascii="Times New Roman" w:eastAsia="Times New Roman" w:hAnsi="Times New Roman" w:cs="Times New Roman"/>
          <w:b/>
          <w:bCs/>
          <w:sz w:val="24"/>
          <w:szCs w:val="24"/>
          <w:lang/>
        </w:rPr>
        <w:t>Стаття 45.</w:t>
      </w:r>
      <w:r w:rsidRPr="008B4261">
        <w:rPr>
          <w:rFonts w:ascii="Times New Roman" w:eastAsia="Times New Roman" w:hAnsi="Times New Roman" w:cs="Times New Roman"/>
          <w:sz w:val="24"/>
          <w:szCs w:val="24"/>
          <w:lang/>
        </w:rPr>
        <w:t> Припинення реєстрації безробітного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4" w:name="n434"/>
      <w:bookmarkEnd w:id="674"/>
      <w:r w:rsidRPr="008B4261">
        <w:rPr>
          <w:rFonts w:ascii="Times New Roman" w:eastAsia="Times New Roman" w:hAnsi="Times New Roman" w:cs="Times New Roman"/>
          <w:sz w:val="24"/>
          <w:szCs w:val="24"/>
          <w:lang/>
        </w:rPr>
        <w:t>1. Реєстрація безробітного в територіальному органі центрального органу виконавчої влади, що реалізує державну політику у сфері зайнятості населення та трудової міграції, припиняється у разі: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5" w:name="n435"/>
      <w:bookmarkEnd w:id="675"/>
      <w:r w:rsidRPr="008B4261">
        <w:rPr>
          <w:rFonts w:ascii="Times New Roman" w:eastAsia="Times New Roman" w:hAnsi="Times New Roman" w:cs="Times New Roman"/>
          <w:sz w:val="24"/>
          <w:szCs w:val="24"/>
          <w:lang/>
        </w:rPr>
        <w:t>1) зайнятості особи;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6" w:name="n436"/>
      <w:bookmarkEnd w:id="676"/>
      <w:r w:rsidRPr="008B4261">
        <w:rPr>
          <w:rFonts w:ascii="Times New Roman" w:eastAsia="Times New Roman" w:hAnsi="Times New Roman" w:cs="Times New Roman"/>
          <w:sz w:val="24"/>
          <w:szCs w:val="24"/>
          <w:lang/>
        </w:rPr>
        <w:t>2) поновлення на роботі за рішенням суду, що набрало законної сили;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7" w:name="n437"/>
      <w:bookmarkEnd w:id="677"/>
      <w:r w:rsidRPr="008B4261">
        <w:rPr>
          <w:rFonts w:ascii="Times New Roman" w:eastAsia="Times New Roman" w:hAnsi="Times New Roman" w:cs="Times New Roman"/>
          <w:sz w:val="24"/>
          <w:szCs w:val="24"/>
          <w:lang/>
        </w:rPr>
        <w:t>3) подання безробітним особисто письмової заяви про зняття його з реєстрації як безробітного або відмови від її послуг;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8" w:name="n438"/>
      <w:bookmarkEnd w:id="678"/>
      <w:r w:rsidRPr="008B4261">
        <w:rPr>
          <w:rFonts w:ascii="Times New Roman" w:eastAsia="Times New Roman" w:hAnsi="Times New Roman" w:cs="Times New Roman"/>
          <w:sz w:val="24"/>
          <w:szCs w:val="24"/>
          <w:lang/>
        </w:rPr>
        <w:t>4) дворазової відмови від пропонування підходящої роботи, а для безробітного, який вперше шукає роботу та не має професії (спеціальності), дворазової відмови від пропонування проходження професійного навчання;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79" w:name="n439"/>
      <w:bookmarkEnd w:id="679"/>
      <w:r w:rsidRPr="008B4261">
        <w:rPr>
          <w:rFonts w:ascii="Times New Roman" w:eastAsia="Times New Roman" w:hAnsi="Times New Roman" w:cs="Times New Roman"/>
          <w:sz w:val="24"/>
          <w:szCs w:val="24"/>
          <w:lang/>
        </w:rPr>
        <w:t>5) дворазової відмови від пропонування підходящої роботи за професією (спеціальністю), набутою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0" w:name="n440"/>
      <w:bookmarkEnd w:id="680"/>
      <w:r w:rsidRPr="008B4261">
        <w:rPr>
          <w:rFonts w:ascii="Times New Roman" w:eastAsia="Times New Roman" w:hAnsi="Times New Roman" w:cs="Times New Roman"/>
          <w:sz w:val="24"/>
          <w:szCs w:val="24"/>
          <w:lang/>
        </w:rPr>
        <w:t>6) припинення професійного навчання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без поважних причин;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1" w:name="n441"/>
      <w:bookmarkEnd w:id="681"/>
      <w:r w:rsidRPr="008B4261">
        <w:rPr>
          <w:rFonts w:ascii="Times New Roman" w:eastAsia="Times New Roman" w:hAnsi="Times New Roman" w:cs="Times New Roman"/>
          <w:sz w:val="24"/>
          <w:szCs w:val="24"/>
          <w:lang/>
        </w:rPr>
        <w:t>7) невідвідування без поважних причин територіального органу центрального органу виконавчої влади, що реалізує державну політику у сфері зайнятості населення та трудової міграції, протягом 30 робочих днів з дати прийняття рішення про таке відвідування (крім періоду дії карантину, встановленого Кабінетом Міністрів України з метою запобігання поширенню особливо небезпечних інфекційних хвороб). Наявність поважних причин підтверджується відповідними документами;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2" w:name="n1026"/>
      <w:bookmarkEnd w:id="682"/>
      <w:r w:rsidRPr="008B4261">
        <w:rPr>
          <w:rFonts w:ascii="Times New Roman" w:eastAsia="Times New Roman" w:hAnsi="Times New Roman" w:cs="Times New Roman"/>
          <w:i/>
          <w:iCs/>
          <w:sz w:val="24"/>
          <w:szCs w:val="24"/>
          <w:lang/>
        </w:rPr>
        <w:t>{Пункт 7 частини першої статті 45 в редакції Закону </w:t>
      </w:r>
      <w:hyperlink r:id="rId254" w:anchor="n27"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3" w:name="n442"/>
      <w:bookmarkEnd w:id="683"/>
      <w:r w:rsidRPr="008B4261">
        <w:rPr>
          <w:rFonts w:ascii="Times New Roman" w:eastAsia="Times New Roman" w:hAnsi="Times New Roman" w:cs="Times New Roman"/>
          <w:sz w:val="24"/>
          <w:szCs w:val="24"/>
          <w:lang/>
        </w:rPr>
        <w:t>8) встановлення факту подання особою недостовірних даних та документів, на підставі яких було прийнято рішення про надання їй статусу безробітного, призначення (виплати) матеріального забезпечення на випадок безробіття та надання соціальних послуг;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4" w:name="n443"/>
      <w:bookmarkEnd w:id="684"/>
      <w:r w:rsidRPr="008B4261">
        <w:rPr>
          <w:rFonts w:ascii="Times New Roman" w:eastAsia="Times New Roman" w:hAnsi="Times New Roman" w:cs="Times New Roman"/>
          <w:sz w:val="24"/>
          <w:szCs w:val="24"/>
          <w:lang/>
        </w:rPr>
        <w:t>9) встановлення факту виконання безробітним оплачуваної роботи (надання послуг);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5" w:name="n444"/>
      <w:bookmarkEnd w:id="685"/>
      <w:r w:rsidRPr="008B4261">
        <w:rPr>
          <w:rFonts w:ascii="Times New Roman" w:eastAsia="Times New Roman" w:hAnsi="Times New Roman" w:cs="Times New Roman"/>
          <w:sz w:val="24"/>
          <w:szCs w:val="24"/>
          <w:lang/>
        </w:rPr>
        <w:t>10) набрання законної сили вироком суду про засудження особи до позбавлення волі, обмеження волі, арешту (крім випадків звільнення від відбування покарання з випробуванням);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6" w:name="n445"/>
      <w:bookmarkEnd w:id="686"/>
      <w:r w:rsidRPr="008B4261">
        <w:rPr>
          <w:rFonts w:ascii="Times New Roman" w:eastAsia="Times New Roman" w:hAnsi="Times New Roman" w:cs="Times New Roman"/>
          <w:sz w:val="24"/>
          <w:szCs w:val="24"/>
          <w:lang/>
        </w:rPr>
        <w:t>11) вступу на навчання за денною формою;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7" w:name="n446"/>
      <w:bookmarkEnd w:id="687"/>
      <w:r w:rsidRPr="008B4261">
        <w:rPr>
          <w:rFonts w:ascii="Times New Roman" w:eastAsia="Times New Roman" w:hAnsi="Times New Roman" w:cs="Times New Roman"/>
          <w:sz w:val="24"/>
          <w:szCs w:val="24"/>
          <w:lang/>
        </w:rPr>
        <w:t>12) призову на строкову військову або альтернативну (невійськову) службу;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8" w:name="n447"/>
      <w:bookmarkEnd w:id="688"/>
      <w:r w:rsidRPr="008B4261">
        <w:rPr>
          <w:rFonts w:ascii="Times New Roman" w:eastAsia="Times New Roman" w:hAnsi="Times New Roman" w:cs="Times New Roman"/>
          <w:sz w:val="24"/>
          <w:szCs w:val="24"/>
          <w:lang/>
        </w:rPr>
        <w:lastRenderedPageBreak/>
        <w:t>13) досягнення особою встановленого статтею 26 </w:t>
      </w:r>
      <w:hyperlink r:id="rId255" w:tgtFrame="_blank" w:history="1">
        <w:r w:rsidRPr="008B4261">
          <w:rPr>
            <w:rFonts w:ascii="Times New Roman" w:eastAsia="Times New Roman" w:hAnsi="Times New Roman" w:cs="Times New Roman"/>
            <w:color w:val="000099"/>
            <w:sz w:val="24"/>
            <w:szCs w:val="24"/>
            <w:u w:val="single"/>
            <w:lang/>
          </w:rPr>
          <w:t>Закону України "Про загальнообов'язкове державне пенсійне страхування"</w:t>
        </w:r>
      </w:hyperlink>
      <w:r w:rsidRPr="008B4261">
        <w:rPr>
          <w:rFonts w:ascii="Times New Roman" w:eastAsia="Times New Roman" w:hAnsi="Times New Roman" w:cs="Times New Roman"/>
          <w:sz w:val="24"/>
          <w:szCs w:val="24"/>
          <w:lang/>
        </w:rPr>
        <w:t> пенсійного віку або призначення пенсії на пільгових умовах, або за вислугу років;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89" w:name="n448"/>
      <w:bookmarkEnd w:id="689"/>
      <w:r w:rsidRPr="008B4261">
        <w:rPr>
          <w:rFonts w:ascii="Times New Roman" w:eastAsia="Times New Roman" w:hAnsi="Times New Roman" w:cs="Times New Roman"/>
          <w:sz w:val="24"/>
          <w:szCs w:val="24"/>
          <w:lang/>
        </w:rPr>
        <w:t>14) подання заяви про бажання здійснювати догляд за дитиною до досягнення нею трирічного віку або тривалістю, визначеною у медичному висновку;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0" w:name="n449"/>
      <w:bookmarkEnd w:id="690"/>
      <w:r w:rsidRPr="008B4261">
        <w:rPr>
          <w:rFonts w:ascii="Times New Roman" w:eastAsia="Times New Roman" w:hAnsi="Times New Roman" w:cs="Times New Roman"/>
          <w:sz w:val="24"/>
          <w:szCs w:val="24"/>
          <w:lang/>
        </w:rPr>
        <w:t>15) смерті безробітного або визнання його за рішенням суду померлим, безвісно відсутнім, недієздатним чи обмежено дієздатним;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1" w:name="n450"/>
      <w:bookmarkEnd w:id="691"/>
      <w:r w:rsidRPr="008B4261">
        <w:rPr>
          <w:rFonts w:ascii="Times New Roman" w:eastAsia="Times New Roman" w:hAnsi="Times New Roman" w:cs="Times New Roman"/>
          <w:sz w:val="24"/>
          <w:szCs w:val="24"/>
          <w:lang/>
        </w:rPr>
        <w:t>16) з дня видачі довідки до акта огляду медико-соціальною експертною комісією з висновками про визнання особи нездатною до трудової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2" w:name="n451"/>
      <w:bookmarkEnd w:id="692"/>
      <w:r w:rsidRPr="008B4261">
        <w:rPr>
          <w:rFonts w:ascii="Times New Roman" w:eastAsia="Times New Roman" w:hAnsi="Times New Roman" w:cs="Times New Roman"/>
          <w:sz w:val="24"/>
          <w:szCs w:val="24"/>
          <w:lang/>
        </w:rPr>
        <w:t>17) з інших підстав, передбачених порядком реєстрації, перереєстрації та ведення обліку громадян, які шукають роботу, і безробітних.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3" w:name="n452"/>
      <w:bookmarkEnd w:id="693"/>
      <w:r w:rsidRPr="008B4261">
        <w:rPr>
          <w:rFonts w:ascii="Times New Roman" w:eastAsia="Times New Roman" w:hAnsi="Times New Roman" w:cs="Times New Roman"/>
          <w:sz w:val="24"/>
          <w:szCs w:val="24"/>
          <w:lang/>
        </w:rPr>
        <w:t>2. У разі припинення реєстрації відповідно до пунктів 4-9 частини першої цієї статті безробітний має право на наступну реєстрацію у територіальному органі центрального органу виконавчої влади, що реалізує державну політику у сфері зайнятості населення та трудової міграції, не раніше ніж через 90 календарних днів з дня зняття з обліку.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4" w:name="n453"/>
      <w:bookmarkEnd w:id="694"/>
      <w:r w:rsidRPr="008B4261">
        <w:rPr>
          <w:rFonts w:ascii="Times New Roman" w:eastAsia="Times New Roman" w:hAnsi="Times New Roman" w:cs="Times New Roman"/>
          <w:b/>
          <w:bCs/>
          <w:sz w:val="24"/>
          <w:szCs w:val="24"/>
          <w:lang/>
        </w:rPr>
        <w:t>Стаття 46.</w:t>
      </w:r>
      <w:r w:rsidRPr="008B4261">
        <w:rPr>
          <w:rFonts w:ascii="Times New Roman" w:eastAsia="Times New Roman" w:hAnsi="Times New Roman" w:cs="Times New Roman"/>
          <w:sz w:val="24"/>
          <w:szCs w:val="24"/>
          <w:lang/>
        </w:rPr>
        <w:t> Підходяща робота для безробітного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5" w:name="n454"/>
      <w:bookmarkEnd w:id="695"/>
      <w:r w:rsidRPr="008B4261">
        <w:rPr>
          <w:rFonts w:ascii="Times New Roman" w:eastAsia="Times New Roman" w:hAnsi="Times New Roman" w:cs="Times New Roman"/>
          <w:sz w:val="24"/>
          <w:szCs w:val="24"/>
          <w:lang/>
        </w:rPr>
        <w:t>1. Підходящою для безробітного вважається робота, що відповідає освіті, професії (спеціальності), кваліфікації особи з урахуванням доступності транспортного обслуговування, встановленої рішенням місцевої державної адміністрації, виконавчого органу відповідної ради. Заробітна плата повинна бути не нижче розміру заробітної плати такої особи за останнім місцем роботи з урахуванням середнього рівня заробітної плати, що склався у регіоні за минулий місяць, де особа зареєстрована як безробітний.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6" w:name="n455"/>
      <w:bookmarkEnd w:id="696"/>
      <w:r w:rsidRPr="008B4261">
        <w:rPr>
          <w:rFonts w:ascii="Times New Roman" w:eastAsia="Times New Roman" w:hAnsi="Times New Roman" w:cs="Times New Roman"/>
          <w:sz w:val="24"/>
          <w:szCs w:val="24"/>
          <w:lang/>
        </w:rPr>
        <w:t>Під час пропонування підходящої роботи враховується тривалість роботи за професією (спеціальністю), кваліфікація, досвід, тривалість безробіття, а також потреба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7" w:name="n456"/>
      <w:bookmarkEnd w:id="697"/>
      <w:r w:rsidRPr="008B4261">
        <w:rPr>
          <w:rFonts w:ascii="Times New Roman" w:eastAsia="Times New Roman" w:hAnsi="Times New Roman" w:cs="Times New Roman"/>
          <w:sz w:val="24"/>
          <w:szCs w:val="24"/>
          <w:lang/>
        </w:rPr>
        <w:t>2. Для осіб, які не мають професії (спеціальності) і вперше шукають роботу, підходящою вважається така, що потребує первинної професійної підготовки, зокрема безпосередньо на робочому місці, а для осіб, які бажають відновити трудову діяльність після перерви тривалістю, що перевищує шість місяців, підходящою вважається робота за професією останнього місця роботи або робота з проходженням попередньої перепідготовки за новою професією (спеціальністю)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8" w:name="n457"/>
      <w:bookmarkEnd w:id="698"/>
      <w:r w:rsidRPr="008B4261">
        <w:rPr>
          <w:rFonts w:ascii="Times New Roman" w:eastAsia="Times New Roman" w:hAnsi="Times New Roman" w:cs="Times New Roman"/>
          <w:sz w:val="24"/>
          <w:szCs w:val="24"/>
          <w:lang/>
        </w:rPr>
        <w:t>3. У разі коли неможливо надати безробітному роботу за професією протягом шести місяців з дня перебування на обліку в територіальному органі центрального органу виконавчої влади, що реалізує державну політику у сфері зайнятості населення та трудової міграції, йому пропонується підходяща робота з урахуванням здібностей, стану здоров'я і професійного досвіду, доступних для нього видів навчання та потреби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699" w:name="n458"/>
      <w:bookmarkEnd w:id="699"/>
      <w:r w:rsidRPr="008B4261">
        <w:rPr>
          <w:rFonts w:ascii="Times New Roman" w:eastAsia="Times New Roman" w:hAnsi="Times New Roman" w:cs="Times New Roman"/>
          <w:sz w:val="24"/>
          <w:szCs w:val="24"/>
          <w:lang/>
        </w:rPr>
        <w:t>4. Для громадян, які не працювали за попередньо здобутими професіями (спеціальностями) понад 12 місяців, підходящою вважається робота, яку вони виконували за останнім місцем роботи, а робота за здобутими раніше професіями (спеціальностями) може вважатися підходящою за умови попереднього підвищення кваліфікації з урахуванням потреби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0" w:name="n459"/>
      <w:bookmarkEnd w:id="700"/>
      <w:r w:rsidRPr="008B4261">
        <w:rPr>
          <w:rFonts w:ascii="Times New Roman" w:eastAsia="Times New Roman" w:hAnsi="Times New Roman" w:cs="Times New Roman"/>
          <w:sz w:val="24"/>
          <w:szCs w:val="24"/>
          <w:lang/>
        </w:rPr>
        <w:t>5. У разі зміни безробітним професії за направленням територіального органу центрального органу виконавчої влади, що реалізує державну політику у сфері зайнятості населення та трудової міграції, підходящою вважається робота за новою та за попередньою професією (спеціальністю).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1" w:name="n460"/>
      <w:bookmarkEnd w:id="701"/>
      <w:r w:rsidRPr="008B4261">
        <w:rPr>
          <w:rFonts w:ascii="Times New Roman" w:eastAsia="Times New Roman" w:hAnsi="Times New Roman" w:cs="Times New Roman"/>
          <w:sz w:val="24"/>
          <w:szCs w:val="24"/>
          <w:lang/>
        </w:rPr>
        <w:lastRenderedPageBreak/>
        <w:t>6. Підбір підходящої роботи для осіб з інвалідністю (у тому числі шляхом розумного пристосування існуючого або створення нового робочого місця) здійснюється відповідно до їх професійних навичок, знань, індивідуальної програми реабілітації та з урахуванням побажань щодо умов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2" w:name="n461"/>
      <w:bookmarkEnd w:id="702"/>
      <w:r w:rsidRPr="008B4261">
        <w:rPr>
          <w:rFonts w:ascii="Times New Roman" w:eastAsia="Times New Roman" w:hAnsi="Times New Roman" w:cs="Times New Roman"/>
          <w:sz w:val="24"/>
          <w:szCs w:val="24"/>
          <w:lang/>
        </w:rPr>
        <w:t>7. Для безробітних, які не мають професії, або таких, що працювали на роботах, які не потребують спеціальної підготовки, та перебувають на обліку в територіальному органі центрального органу виконавчої влади, що реалізує державну політику у сфері зайнятості населення та трудової міграції, більш як шість місяців, підходящою роботою також вважається участь у громадських та інших роботах тимчасового характеру, тривалість яких перевищує один місяць.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3" w:name="n462"/>
      <w:bookmarkEnd w:id="703"/>
      <w:r w:rsidRPr="008B4261">
        <w:rPr>
          <w:rFonts w:ascii="Times New Roman" w:eastAsia="Times New Roman" w:hAnsi="Times New Roman" w:cs="Times New Roman"/>
          <w:sz w:val="24"/>
          <w:szCs w:val="24"/>
          <w:lang/>
        </w:rPr>
        <w:t>Для громадян, які бажають відновити трудову діяльність після тривалої (більш як 12 місяців) перерви (крім громадян, яким до досягнення загальновстановленого пенсійного віку залишилося два і менше років), підходящою роботою також вважається участь у громадських роботах, а також інших роботах тимчасового характеру, що відповідають їх освіті, професії (спеціальності), професійному досвіду, зокрема за спорідненими професіями, та тривають понад один місяць.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4" w:name="n463"/>
      <w:bookmarkEnd w:id="704"/>
      <w:r w:rsidRPr="008B4261">
        <w:rPr>
          <w:rFonts w:ascii="Times New Roman" w:eastAsia="Times New Roman" w:hAnsi="Times New Roman" w:cs="Times New Roman"/>
          <w:sz w:val="24"/>
          <w:szCs w:val="24"/>
          <w:lang/>
        </w:rPr>
        <w:t>8. Підходящою для безробітного не може вважатися робота, якщо: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5" w:name="n464"/>
      <w:bookmarkEnd w:id="705"/>
      <w:r w:rsidRPr="008B4261">
        <w:rPr>
          <w:rFonts w:ascii="Times New Roman" w:eastAsia="Times New Roman" w:hAnsi="Times New Roman" w:cs="Times New Roman"/>
          <w:sz w:val="24"/>
          <w:szCs w:val="24"/>
          <w:lang/>
        </w:rPr>
        <w:t>місце роботи розташовано за межами доступності транспортного обслуговування, встановленої рішенням місцевої державної адміністрації, виконавчого органу відповідної ради;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6" w:name="n465"/>
      <w:bookmarkEnd w:id="706"/>
      <w:r w:rsidRPr="008B4261">
        <w:rPr>
          <w:rFonts w:ascii="Times New Roman" w:eastAsia="Times New Roman" w:hAnsi="Times New Roman" w:cs="Times New Roman"/>
          <w:sz w:val="24"/>
          <w:szCs w:val="24"/>
          <w:lang/>
        </w:rPr>
        <w:t>умови праці не відповідають правилам і нормам, встановленим законодавством про працю та охорону праці (в тому числі якщо на запропонованому місці роботи порушуються встановлені законом строки виплати заробітної плати);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7" w:name="n466"/>
      <w:bookmarkEnd w:id="707"/>
      <w:r w:rsidRPr="008B4261">
        <w:rPr>
          <w:rFonts w:ascii="Times New Roman" w:eastAsia="Times New Roman" w:hAnsi="Times New Roman" w:cs="Times New Roman"/>
          <w:sz w:val="24"/>
          <w:szCs w:val="24"/>
          <w:lang/>
        </w:rPr>
        <w:t>умови праці на запропонованому місці роботи не відповідають стану здоров'я громадянина, підтвердженому медичною довідкою.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8" w:name="n467"/>
      <w:bookmarkEnd w:id="708"/>
      <w:r w:rsidRPr="008B4261">
        <w:rPr>
          <w:rFonts w:ascii="Times New Roman" w:eastAsia="Times New Roman" w:hAnsi="Times New Roman" w:cs="Times New Roman"/>
          <w:sz w:val="24"/>
          <w:szCs w:val="24"/>
          <w:lang/>
        </w:rPr>
        <w:t>9. Без згоди громадянина йому не може пропонуватися робота, яка потребує зміни місця проживання.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09" w:name="n468"/>
      <w:bookmarkEnd w:id="709"/>
      <w:r w:rsidRPr="008B4261">
        <w:rPr>
          <w:rFonts w:ascii="Times New Roman" w:eastAsia="Times New Roman" w:hAnsi="Times New Roman" w:cs="Times New Roman"/>
          <w:b/>
          <w:bCs/>
          <w:sz w:val="24"/>
          <w:szCs w:val="24"/>
          <w:lang/>
        </w:rPr>
        <w:t>Стаття 47.</w:t>
      </w:r>
      <w:r w:rsidRPr="008B4261">
        <w:rPr>
          <w:rFonts w:ascii="Times New Roman" w:eastAsia="Times New Roman" w:hAnsi="Times New Roman" w:cs="Times New Roman"/>
          <w:sz w:val="24"/>
          <w:szCs w:val="24"/>
          <w:lang/>
        </w:rPr>
        <w:t> Допомога по частковому безробіттю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0" w:name="n469"/>
      <w:bookmarkEnd w:id="710"/>
      <w:r w:rsidRPr="008B4261">
        <w:rPr>
          <w:rFonts w:ascii="Times New Roman" w:eastAsia="Times New Roman" w:hAnsi="Times New Roman" w:cs="Times New Roman"/>
          <w:sz w:val="24"/>
          <w:szCs w:val="24"/>
          <w:lang/>
        </w:rPr>
        <w:t>1. Допомога по частковому безробіттю надається територіальним органом центрального органу виконавчої влади, що реалізує державну політику у сфері зайнятості населення та трудової міграції, застрахованим особам у разі втрати ними частини заробітної плати внаслідок вимушеного скорочення передбаченої законодавством тривалості робочого часу у зв’язку із зупиненням (скороченням) виробництва продукції без припинення трудових відносин у разі, якщо: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1" w:name="n470"/>
      <w:bookmarkEnd w:id="711"/>
      <w:r w:rsidRPr="008B4261">
        <w:rPr>
          <w:rFonts w:ascii="Times New Roman" w:eastAsia="Times New Roman" w:hAnsi="Times New Roman" w:cs="Times New Roman"/>
          <w:sz w:val="24"/>
          <w:szCs w:val="24"/>
          <w:lang/>
        </w:rPr>
        <w:t>зупинення (скорочення) виробництва на підприємстві або в цеху, дільниці (структурний підрозділ підприємства, у якому здійснюється виробництво певного виду продукції у межах такого підрозділу), що має невідворотний та тимчасовий характер, триває не менше трьох місяців і не перевищує шести місяців, не залежить від працівників та роботодавця, охопило не менш як 20 відсотків чисельності працівників підприємства або цеху, дільниці, в яких скорочення робочого часу становить 30 і більше відсотків на місяць;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2" w:name="n1027"/>
      <w:bookmarkEnd w:id="712"/>
      <w:r w:rsidRPr="008B4261">
        <w:rPr>
          <w:rFonts w:ascii="Times New Roman" w:eastAsia="Times New Roman" w:hAnsi="Times New Roman" w:cs="Times New Roman"/>
          <w:i/>
          <w:iCs/>
          <w:sz w:val="24"/>
          <w:szCs w:val="24"/>
          <w:lang/>
        </w:rPr>
        <w:t>{Абзац другий частини першої статті 47 в редакції Закону </w:t>
      </w:r>
      <w:hyperlink r:id="rId256" w:anchor="n30"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3" w:name="n471"/>
      <w:bookmarkEnd w:id="713"/>
      <w:r w:rsidRPr="008B4261">
        <w:rPr>
          <w:rFonts w:ascii="Times New Roman" w:eastAsia="Times New Roman" w:hAnsi="Times New Roman" w:cs="Times New Roman"/>
          <w:sz w:val="24"/>
          <w:szCs w:val="24"/>
          <w:lang/>
        </w:rPr>
        <w:t>зупинення (скорочення) виробництва та тривалості робочого часу працівників є вимушеним: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4" w:name="n1028"/>
      <w:bookmarkEnd w:id="714"/>
      <w:r w:rsidRPr="008B4261">
        <w:rPr>
          <w:rFonts w:ascii="Times New Roman" w:eastAsia="Times New Roman" w:hAnsi="Times New Roman" w:cs="Times New Roman"/>
          <w:i/>
          <w:iCs/>
          <w:sz w:val="24"/>
          <w:szCs w:val="24"/>
          <w:lang/>
        </w:rPr>
        <w:t>{Абзац третій частини першої статті 47 в редакції Закону </w:t>
      </w:r>
      <w:hyperlink r:id="rId257" w:anchor="n30"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5" w:name="n959"/>
      <w:bookmarkEnd w:id="715"/>
      <w:r w:rsidRPr="008B4261">
        <w:rPr>
          <w:rFonts w:ascii="Times New Roman" w:eastAsia="Times New Roman" w:hAnsi="Times New Roman" w:cs="Times New Roman"/>
          <w:sz w:val="24"/>
          <w:szCs w:val="24"/>
          <w:lang/>
        </w:rPr>
        <w:lastRenderedPageBreak/>
        <w:t>оскільки вичерпано всі можливі заходи запобігання йому, що підтверджується узгодженим рішенням роботодавця та виборного органу профспілкової організації, з якою укладено колективний договір, за результатами консультацій між ними;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6" w:name="n1029"/>
      <w:bookmarkEnd w:id="716"/>
      <w:r w:rsidRPr="008B4261">
        <w:rPr>
          <w:rFonts w:ascii="Times New Roman" w:eastAsia="Times New Roman" w:hAnsi="Times New Roman" w:cs="Times New Roman"/>
          <w:i/>
          <w:iCs/>
          <w:sz w:val="24"/>
          <w:szCs w:val="24"/>
          <w:lang/>
        </w:rPr>
        <w:t>{Абзац четвертий частини першої статті 47 в редакції Закону </w:t>
      </w:r>
      <w:hyperlink r:id="rId258" w:anchor="n30"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7" w:name="n960"/>
      <w:bookmarkEnd w:id="717"/>
      <w:r w:rsidRPr="008B4261">
        <w:rPr>
          <w:rFonts w:ascii="Times New Roman" w:eastAsia="Times New Roman" w:hAnsi="Times New Roman" w:cs="Times New Roman"/>
          <w:sz w:val="24"/>
          <w:szCs w:val="24"/>
          <w:lang/>
        </w:rPr>
        <w:t>на період дії карантину, встановленого Кабінетом Міністрів України з метою запобігання поширенню особливо небезпечних інфекційних хвороб.</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8" w:name="n1030"/>
      <w:bookmarkEnd w:id="718"/>
      <w:r w:rsidRPr="008B4261">
        <w:rPr>
          <w:rFonts w:ascii="Times New Roman" w:eastAsia="Times New Roman" w:hAnsi="Times New Roman" w:cs="Times New Roman"/>
          <w:i/>
          <w:iCs/>
          <w:sz w:val="24"/>
          <w:szCs w:val="24"/>
          <w:lang/>
        </w:rPr>
        <w:t>{Абзац п'ятий частини першої статті 47 в редакції Закону </w:t>
      </w:r>
      <w:hyperlink r:id="rId259" w:anchor="n30"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19" w:name="n472"/>
      <w:bookmarkEnd w:id="719"/>
      <w:r w:rsidRPr="008B4261">
        <w:rPr>
          <w:rFonts w:ascii="Times New Roman" w:eastAsia="Times New Roman" w:hAnsi="Times New Roman" w:cs="Times New Roman"/>
          <w:sz w:val="24"/>
          <w:szCs w:val="24"/>
          <w:lang/>
        </w:rPr>
        <w:t>Про можливе зупинення (скорочення) виробництва роботодавець зобов’язаний повідомляти територіальний орган письмово за </w:t>
      </w:r>
      <w:hyperlink r:id="rId260" w:anchor="n13" w:tgtFrame="_blank" w:history="1">
        <w:r w:rsidRPr="008B4261">
          <w:rPr>
            <w:rFonts w:ascii="Times New Roman" w:eastAsia="Times New Roman" w:hAnsi="Times New Roman" w:cs="Times New Roman"/>
            <w:color w:val="000099"/>
            <w:sz w:val="24"/>
            <w:szCs w:val="24"/>
            <w:u w:val="single"/>
            <w:lang/>
          </w:rPr>
          <w:t>формою</w:t>
        </w:r>
      </w:hyperlink>
      <w:r w:rsidRPr="008B4261">
        <w:rPr>
          <w:rFonts w:ascii="Times New Roman" w:eastAsia="Times New Roman" w:hAnsi="Times New Roman" w:cs="Times New Roman"/>
          <w:sz w:val="24"/>
          <w:szCs w:val="24"/>
          <w:lang/>
        </w:rPr>
        <w:t> та у строки, визначені центральним органом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0" w:name="n473"/>
      <w:bookmarkEnd w:id="720"/>
      <w:r w:rsidRPr="008B4261">
        <w:rPr>
          <w:rFonts w:ascii="Times New Roman" w:eastAsia="Times New Roman" w:hAnsi="Times New Roman" w:cs="Times New Roman"/>
          <w:sz w:val="24"/>
          <w:szCs w:val="24"/>
          <w:lang/>
        </w:rPr>
        <w:t>2. Право на допомогу по частковому безробіттю мають застраховані особи, які перебувають у трудових відносинах з підприємством, що звернулося за отриманням допомоги по частковому безробіттю, за яких протягом останніх шести місяців, що передують місяцю, у якому почалося скорочення передбаченої законодавством тривалості робочого часу, цим підприємством сплачено єдиний внесок на загальнообов’язкове державне соціальне страхування та у яких скорочення тривалості робочого часу становить 50 і більше відсотків на місяць.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1" w:name="n961"/>
      <w:bookmarkEnd w:id="721"/>
      <w:r w:rsidRPr="008B4261">
        <w:rPr>
          <w:rFonts w:ascii="Times New Roman" w:eastAsia="Times New Roman" w:hAnsi="Times New Roman" w:cs="Times New Roman"/>
          <w:sz w:val="24"/>
          <w:szCs w:val="24"/>
          <w:lang/>
        </w:rPr>
        <w:t>Право на допомогу по частковому безробіттю на період дії карантину, встановленого Кабінетом Міністрів України з метою запобігання поширенню особливо небезпечних інфекційних хвороб, мають усі застраховані особи, з якими роботодавцем оформлено трудові відносини.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2" w:name="n1031"/>
      <w:bookmarkEnd w:id="722"/>
      <w:r w:rsidRPr="008B4261">
        <w:rPr>
          <w:rFonts w:ascii="Times New Roman" w:eastAsia="Times New Roman" w:hAnsi="Times New Roman" w:cs="Times New Roman"/>
          <w:i/>
          <w:iCs/>
          <w:sz w:val="24"/>
          <w:szCs w:val="24"/>
          <w:lang/>
        </w:rPr>
        <w:t>{Частина друга статті 47 в редакції Закону </w:t>
      </w:r>
      <w:hyperlink r:id="rId261" w:anchor="n30"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3" w:name="n474"/>
      <w:bookmarkEnd w:id="723"/>
      <w:r w:rsidRPr="008B4261">
        <w:rPr>
          <w:rFonts w:ascii="Times New Roman" w:eastAsia="Times New Roman" w:hAnsi="Times New Roman" w:cs="Times New Roman"/>
          <w:sz w:val="24"/>
          <w:szCs w:val="24"/>
          <w:lang/>
        </w:rPr>
        <w:t>3. Допомога по частковому безробіттю не надається у разі, якщо: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4" w:name="n475"/>
      <w:bookmarkEnd w:id="724"/>
      <w:r w:rsidRPr="008B4261">
        <w:rPr>
          <w:rFonts w:ascii="Times New Roman" w:eastAsia="Times New Roman" w:hAnsi="Times New Roman" w:cs="Times New Roman"/>
          <w:sz w:val="24"/>
          <w:szCs w:val="24"/>
          <w:lang/>
        </w:rPr>
        <w:t>1) зупинення (скорочення) виробництва носить сезонний характер або виникає виключно з організаційно-виробничих причин;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5" w:name="n476"/>
      <w:bookmarkEnd w:id="725"/>
      <w:r w:rsidRPr="008B4261">
        <w:rPr>
          <w:rFonts w:ascii="Times New Roman" w:eastAsia="Times New Roman" w:hAnsi="Times New Roman" w:cs="Times New Roman"/>
          <w:sz w:val="24"/>
          <w:szCs w:val="24"/>
          <w:lang/>
        </w:rPr>
        <w:t>2) є можливість працевлаштування (тимчасового переведення) працівників на період зупинення (скорочення) виробництва на інших дільницях, у цехах;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6" w:name="n477"/>
      <w:bookmarkEnd w:id="726"/>
      <w:r w:rsidRPr="008B4261">
        <w:rPr>
          <w:rFonts w:ascii="Times New Roman" w:eastAsia="Times New Roman" w:hAnsi="Times New Roman" w:cs="Times New Roman"/>
          <w:sz w:val="24"/>
          <w:szCs w:val="24"/>
          <w:lang/>
        </w:rPr>
        <w:t>3) працівник:</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7" w:name="n478"/>
      <w:bookmarkEnd w:id="727"/>
      <w:r w:rsidRPr="008B4261">
        <w:rPr>
          <w:rFonts w:ascii="Times New Roman" w:eastAsia="Times New Roman" w:hAnsi="Times New Roman" w:cs="Times New Roman"/>
          <w:sz w:val="24"/>
          <w:szCs w:val="24"/>
          <w:lang/>
        </w:rPr>
        <w:t>відмовився від працевлаштування (тимчасового переведення) на підходящу роботу на підприємстві з повним робочим днем (тижнем);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8" w:name="n479"/>
      <w:bookmarkEnd w:id="728"/>
      <w:r w:rsidRPr="008B4261">
        <w:rPr>
          <w:rFonts w:ascii="Times New Roman" w:eastAsia="Times New Roman" w:hAnsi="Times New Roman" w:cs="Times New Roman"/>
          <w:sz w:val="24"/>
          <w:szCs w:val="24"/>
          <w:lang/>
        </w:rPr>
        <w:t>працює на підприємстві за сумісництвом;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29" w:name="n480"/>
      <w:bookmarkEnd w:id="729"/>
      <w:r w:rsidRPr="008B4261">
        <w:rPr>
          <w:rFonts w:ascii="Times New Roman" w:eastAsia="Times New Roman" w:hAnsi="Times New Roman" w:cs="Times New Roman"/>
          <w:sz w:val="24"/>
          <w:szCs w:val="24"/>
          <w:lang/>
        </w:rPr>
        <w:t>проходить альтернативну (невійськову) службу.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0" w:name="n481"/>
      <w:bookmarkEnd w:id="730"/>
      <w:r w:rsidRPr="008B4261">
        <w:rPr>
          <w:rFonts w:ascii="Times New Roman" w:eastAsia="Times New Roman" w:hAnsi="Times New Roman" w:cs="Times New Roman"/>
          <w:sz w:val="24"/>
          <w:szCs w:val="24"/>
          <w:lang/>
        </w:rPr>
        <w:t>4. </w:t>
      </w:r>
      <w:hyperlink r:id="rId262" w:anchor="n4" w:tgtFrame="_blank" w:history="1">
        <w:r w:rsidRPr="008B4261">
          <w:rPr>
            <w:rFonts w:ascii="Times New Roman" w:eastAsia="Times New Roman" w:hAnsi="Times New Roman" w:cs="Times New Roman"/>
            <w:color w:val="000099"/>
            <w:sz w:val="24"/>
            <w:szCs w:val="24"/>
            <w:u w:val="single"/>
            <w:lang/>
          </w:rPr>
          <w:t>Допомога</w:t>
        </w:r>
      </w:hyperlink>
      <w:hyperlink r:id="rId263" w:anchor="n4" w:tgtFrame="_blank" w:history="1">
        <w:r w:rsidRPr="008B4261">
          <w:rPr>
            <w:rFonts w:ascii="Times New Roman" w:eastAsia="Times New Roman" w:hAnsi="Times New Roman" w:cs="Times New Roman"/>
            <w:color w:val="000099"/>
            <w:sz w:val="24"/>
            <w:szCs w:val="24"/>
            <w:u w:val="single"/>
            <w:lang/>
          </w:rPr>
          <w:t> по частковому безробіттю</w:t>
        </w:r>
      </w:hyperlink>
      <w:r w:rsidRPr="008B4261">
        <w:rPr>
          <w:rFonts w:ascii="Times New Roman" w:eastAsia="Times New Roman" w:hAnsi="Times New Roman" w:cs="Times New Roman"/>
          <w:sz w:val="24"/>
          <w:szCs w:val="24"/>
          <w:lang/>
        </w:rPr>
        <w:t> встановлюється за кожну годину, на яку працівникові було скорочено передбачену законодавством тривалість робочого часу, із розрахунку двох третин тарифної ставки (окладу), встановленої працівникові відповідного розряду. Розмір допомоги визначається під час затвердження бюджету Фонду загальнообов’язкового державного соціального страхування України на випадок безробіття виходячи з фінансових можливостей і не може перевищувати прожиткового мінімуму для працездатних осіб, встановленого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1" w:name="n482"/>
      <w:bookmarkEnd w:id="731"/>
      <w:r w:rsidRPr="008B4261">
        <w:rPr>
          <w:rFonts w:ascii="Times New Roman" w:eastAsia="Times New Roman" w:hAnsi="Times New Roman" w:cs="Times New Roman"/>
          <w:sz w:val="24"/>
          <w:szCs w:val="24"/>
          <w:lang/>
        </w:rPr>
        <w:t xml:space="preserve">5. Виплата працівникам допомоги по частковому безробіттю здійснюється підприємством з першого дня скорочення тривалості їх робочого часу за рахунок коштів Фонду загальнообов’язкового державного соціального страхування України на випадок </w:t>
      </w:r>
      <w:r w:rsidRPr="008B4261">
        <w:rPr>
          <w:rFonts w:ascii="Times New Roman" w:eastAsia="Times New Roman" w:hAnsi="Times New Roman" w:cs="Times New Roman"/>
          <w:sz w:val="24"/>
          <w:szCs w:val="24"/>
          <w:lang/>
        </w:rPr>
        <w:lastRenderedPageBreak/>
        <w:t>безробіття у межах строку зупинення (скорочення) виробництва, але не більше 180 календарних днів протягом року.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2" w:name="n1033"/>
      <w:bookmarkEnd w:id="732"/>
      <w:r w:rsidRPr="008B4261">
        <w:rPr>
          <w:rFonts w:ascii="Times New Roman" w:eastAsia="Times New Roman" w:hAnsi="Times New Roman" w:cs="Times New Roman"/>
          <w:sz w:val="24"/>
          <w:szCs w:val="24"/>
          <w:lang/>
        </w:rPr>
        <w:t>Виплата працівникам допомоги по частковому безробіттю на період дії карантину, встановленого Кабінетом Міністрів України з метою запобігання поширенню особливо небезпечних інфекційних хвороб, здійснюється підприємством з першого дня скорочення тривалості їхнього робочого часу в межах строку зупинення (скорочення) виробництва, але не більше 30 календарних днів після завершення карантину.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3" w:name="n1032"/>
      <w:bookmarkEnd w:id="733"/>
      <w:r w:rsidRPr="008B4261">
        <w:rPr>
          <w:rFonts w:ascii="Times New Roman" w:eastAsia="Times New Roman" w:hAnsi="Times New Roman" w:cs="Times New Roman"/>
          <w:i/>
          <w:iCs/>
          <w:sz w:val="24"/>
          <w:szCs w:val="24"/>
          <w:lang/>
        </w:rPr>
        <w:t>{Частину п'яту статті 47 доповнено абзацом другим згідно із Законом </w:t>
      </w:r>
      <w:hyperlink r:id="rId264" w:anchor="n38"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4" w:name="n483"/>
      <w:bookmarkEnd w:id="734"/>
      <w:r w:rsidRPr="008B4261">
        <w:rPr>
          <w:rFonts w:ascii="Times New Roman" w:eastAsia="Times New Roman" w:hAnsi="Times New Roman" w:cs="Times New Roman"/>
          <w:sz w:val="24"/>
          <w:szCs w:val="24"/>
          <w:lang/>
        </w:rPr>
        <w:t>6. У разі порушення гарантій зайнятості осіб, яким виплачувалася допомога по частковому безробіттю (розірвання трудового договору протягом шести місяців (якщо допомога виплачувалася менше ніж 180 календарних днів, - протягом періоду, що дорівнює періоду виплати допомоги), з дня закінчення виплати допомоги з підстав, передбачених </w:t>
      </w:r>
      <w:hyperlink r:id="rId265" w:anchor="n206" w:tgtFrame="_blank" w:history="1">
        <w:r w:rsidRPr="008B4261">
          <w:rPr>
            <w:rFonts w:ascii="Times New Roman" w:eastAsia="Times New Roman" w:hAnsi="Times New Roman" w:cs="Times New Roman"/>
            <w:color w:val="000099"/>
            <w:sz w:val="24"/>
            <w:szCs w:val="24"/>
            <w:u w:val="single"/>
            <w:lang/>
          </w:rPr>
          <w:t>пунктом 1</w:t>
        </w:r>
      </w:hyperlink>
      <w:r w:rsidRPr="008B4261">
        <w:rPr>
          <w:rFonts w:ascii="Times New Roman" w:eastAsia="Times New Roman" w:hAnsi="Times New Roman" w:cs="Times New Roman"/>
          <w:sz w:val="24"/>
          <w:szCs w:val="24"/>
          <w:lang/>
        </w:rPr>
        <w:t> статті 36, </w:t>
      </w:r>
      <w:hyperlink r:id="rId266" w:anchor="n221" w:tgtFrame="_blank" w:history="1">
        <w:r w:rsidRPr="008B4261">
          <w:rPr>
            <w:rFonts w:ascii="Times New Roman" w:eastAsia="Times New Roman" w:hAnsi="Times New Roman" w:cs="Times New Roman"/>
            <w:color w:val="000099"/>
            <w:sz w:val="24"/>
            <w:szCs w:val="24"/>
            <w:u w:val="single"/>
            <w:lang/>
          </w:rPr>
          <w:t>частиною третьою</w:t>
        </w:r>
      </w:hyperlink>
      <w:r w:rsidRPr="008B4261">
        <w:rPr>
          <w:rFonts w:ascii="Times New Roman" w:eastAsia="Times New Roman" w:hAnsi="Times New Roman" w:cs="Times New Roman"/>
          <w:sz w:val="24"/>
          <w:szCs w:val="24"/>
          <w:lang/>
        </w:rPr>
        <w:t> статті 38, </w:t>
      </w:r>
      <w:hyperlink r:id="rId267" w:anchor="n233" w:tgtFrame="_blank" w:history="1">
        <w:r w:rsidRPr="008B4261">
          <w:rPr>
            <w:rFonts w:ascii="Times New Roman" w:eastAsia="Times New Roman" w:hAnsi="Times New Roman" w:cs="Times New Roman"/>
            <w:color w:val="000099"/>
            <w:sz w:val="24"/>
            <w:szCs w:val="24"/>
            <w:u w:val="single"/>
            <w:lang/>
          </w:rPr>
          <w:t>пунктом 1</w:t>
        </w:r>
      </w:hyperlink>
      <w:r w:rsidRPr="008B4261">
        <w:rPr>
          <w:rFonts w:ascii="Times New Roman" w:eastAsia="Times New Roman" w:hAnsi="Times New Roman" w:cs="Times New Roman"/>
          <w:sz w:val="24"/>
          <w:szCs w:val="24"/>
          <w:lang/>
        </w:rPr>
        <w:t> статті 40 Кодексу законів України про працю, кошти повертаються в повному обсязі до Фонду загальнообов’язкового державного соціального страхування України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i/>
          <w:iCs/>
          <w:sz w:val="24"/>
          <w:szCs w:val="24"/>
          <w:lang/>
        </w:rPr>
      </w:pPr>
      <w:bookmarkStart w:id="735" w:name="n962"/>
      <w:bookmarkEnd w:id="735"/>
      <w:r w:rsidRPr="008B4261">
        <w:rPr>
          <w:rFonts w:ascii="Times New Roman" w:eastAsia="Times New Roman" w:hAnsi="Times New Roman" w:cs="Times New Roman"/>
          <w:i/>
          <w:iCs/>
          <w:sz w:val="24"/>
          <w:szCs w:val="24"/>
          <w:lang/>
        </w:rPr>
        <w:t>{Абзац другий частини шостої статті 47 виключено на підставі Закону </w:t>
      </w:r>
      <w:hyperlink r:id="rId268" w:anchor="n40"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6" w:name="n484"/>
      <w:bookmarkEnd w:id="736"/>
      <w:r w:rsidRPr="008B4261">
        <w:rPr>
          <w:rFonts w:ascii="Times New Roman" w:eastAsia="Times New Roman" w:hAnsi="Times New Roman" w:cs="Times New Roman"/>
          <w:sz w:val="24"/>
          <w:szCs w:val="24"/>
          <w:lang/>
        </w:rPr>
        <w:t>7. Підприємство не може звернутися за наступним одержанням з Фонду загальнообов’язкового державного соціального страхування України на випадок безробіття коштів для виплати працівникам допомоги по частковому безробіттю раніше, ніж через рік після закінчення строку виплати допомоги по частковому безробіттю.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7" w:name="n963"/>
      <w:bookmarkEnd w:id="737"/>
      <w:r w:rsidRPr="008B4261">
        <w:rPr>
          <w:rFonts w:ascii="Times New Roman" w:eastAsia="Times New Roman" w:hAnsi="Times New Roman" w:cs="Times New Roman"/>
          <w:sz w:val="24"/>
          <w:szCs w:val="24"/>
          <w:lang/>
        </w:rPr>
        <w:t>Період виплати допомоги по частковому безробіттю на період дії карантину, встановленого Кабінетом Міністрів України з метою запобігання поширенню особливо небезпечних інфекційних хвороб, не враховується при розгляді звернення за наступним одержанням допомоги по частковому безробіттю з причин зупинення (скорочення) виробництва.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8" w:name="n1034"/>
      <w:bookmarkEnd w:id="738"/>
      <w:r w:rsidRPr="008B4261">
        <w:rPr>
          <w:rFonts w:ascii="Times New Roman" w:eastAsia="Times New Roman" w:hAnsi="Times New Roman" w:cs="Times New Roman"/>
          <w:i/>
          <w:iCs/>
          <w:sz w:val="24"/>
          <w:szCs w:val="24"/>
          <w:lang/>
        </w:rPr>
        <w:t>{Абзац другий частини сьомої статті 47 в редакції Закону </w:t>
      </w:r>
      <w:hyperlink r:id="rId269" w:anchor="n41"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39" w:name="n485"/>
      <w:bookmarkEnd w:id="739"/>
      <w:r w:rsidRPr="008B4261">
        <w:rPr>
          <w:rFonts w:ascii="Times New Roman" w:eastAsia="Times New Roman" w:hAnsi="Times New Roman" w:cs="Times New Roman"/>
          <w:sz w:val="24"/>
          <w:szCs w:val="24"/>
          <w:lang/>
        </w:rPr>
        <w:t>8. </w:t>
      </w:r>
      <w:hyperlink r:id="rId270" w:anchor="n8" w:tgtFrame="_blank" w:history="1">
        <w:r w:rsidRPr="008B4261">
          <w:rPr>
            <w:rFonts w:ascii="Times New Roman" w:eastAsia="Times New Roman" w:hAnsi="Times New Roman" w:cs="Times New Roman"/>
            <w:color w:val="000099"/>
            <w:sz w:val="24"/>
            <w:szCs w:val="24"/>
            <w:u w:val="single"/>
            <w:lang/>
          </w:rPr>
          <w:t>Порядок</w:t>
        </w:r>
      </w:hyperlink>
      <w:r w:rsidRPr="008B4261">
        <w:rPr>
          <w:rFonts w:ascii="Times New Roman" w:eastAsia="Times New Roman" w:hAnsi="Times New Roman" w:cs="Times New Roman"/>
          <w:sz w:val="24"/>
          <w:szCs w:val="24"/>
          <w:lang/>
        </w:rPr>
        <w:t> надання допомоги по частковому безробіттю визначається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0" w:name="n1035"/>
      <w:bookmarkEnd w:id="740"/>
      <w:r w:rsidRPr="008B4261">
        <w:rPr>
          <w:rFonts w:ascii="Times New Roman" w:eastAsia="Times New Roman" w:hAnsi="Times New Roman" w:cs="Times New Roman"/>
          <w:i/>
          <w:iCs/>
          <w:sz w:val="24"/>
          <w:szCs w:val="24"/>
          <w:lang/>
        </w:rPr>
        <w:t>{Частина восьма статті 47 із змінами, внесеними згідно із Законом </w:t>
      </w:r>
      <w:hyperlink r:id="rId271" w:anchor="n43"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1" w:name="n948"/>
      <w:bookmarkEnd w:id="741"/>
      <w:r w:rsidRPr="008B4261">
        <w:rPr>
          <w:rFonts w:ascii="Times New Roman" w:eastAsia="Times New Roman" w:hAnsi="Times New Roman" w:cs="Times New Roman"/>
          <w:i/>
          <w:iCs/>
          <w:sz w:val="24"/>
          <w:szCs w:val="24"/>
          <w:lang/>
        </w:rPr>
        <w:t>{Стаття 47 із змінами, внесеними згідно із Законом </w:t>
      </w:r>
      <w:hyperlink r:id="rId272" w:anchor="n39"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 в редакції Закону </w:t>
      </w:r>
      <w:hyperlink r:id="rId273" w:anchor="n197" w:tgtFrame="_blank" w:history="1">
        <w:r w:rsidRPr="008B4261">
          <w:rPr>
            <w:rFonts w:ascii="Times New Roman" w:eastAsia="Times New Roman" w:hAnsi="Times New Roman" w:cs="Times New Roman"/>
            <w:i/>
            <w:iCs/>
            <w:color w:val="000099"/>
            <w:sz w:val="24"/>
            <w:szCs w:val="24"/>
            <w:u w:val="single"/>
            <w:lang/>
          </w:rPr>
          <w:t>№ 540-IX від 30.03.2020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2" w:name="n965"/>
      <w:bookmarkEnd w:id="742"/>
      <w:r w:rsidRPr="008B4261">
        <w:rPr>
          <w:rFonts w:ascii="Times New Roman" w:eastAsia="Times New Roman" w:hAnsi="Times New Roman" w:cs="Times New Roman"/>
          <w:b/>
          <w:bCs/>
          <w:sz w:val="24"/>
          <w:szCs w:val="24"/>
          <w:lang/>
        </w:rPr>
        <w:t>Стаття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b/>
          <w:bCs/>
          <w:sz w:val="24"/>
          <w:szCs w:val="24"/>
          <w:lang/>
        </w:rPr>
        <w:t>.</w:t>
      </w:r>
      <w:r w:rsidRPr="008B4261">
        <w:rPr>
          <w:rFonts w:ascii="Times New Roman" w:eastAsia="Times New Roman" w:hAnsi="Times New Roman" w:cs="Times New Roman"/>
          <w:sz w:val="24"/>
          <w:szCs w:val="24"/>
          <w:lang/>
        </w:rPr>
        <w:t> Допомога по частковому безробіттю на період карантину та/або надзвичайної ситуації, встановлених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3" w:name="n986"/>
      <w:bookmarkEnd w:id="743"/>
      <w:r w:rsidRPr="008B4261">
        <w:rPr>
          <w:rFonts w:ascii="Times New Roman" w:eastAsia="Times New Roman" w:hAnsi="Times New Roman" w:cs="Times New Roman"/>
          <w:i/>
          <w:iCs/>
          <w:sz w:val="24"/>
          <w:szCs w:val="24"/>
          <w:lang/>
        </w:rPr>
        <w:t>{Назва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в редакції Законів </w:t>
      </w:r>
      <w:hyperlink r:id="rId274" w:anchor="n122"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 </w:t>
      </w:r>
      <w:hyperlink r:id="rId275" w:anchor="n6" w:tgtFrame="_blank" w:history="1">
        <w:r w:rsidRPr="008B4261">
          <w:rPr>
            <w:rFonts w:ascii="Times New Roman" w:eastAsia="Times New Roman" w:hAnsi="Times New Roman" w:cs="Times New Roman"/>
            <w:i/>
            <w:iCs/>
            <w:color w:val="000099"/>
            <w:sz w:val="24"/>
            <w:szCs w:val="24"/>
            <w:u w:val="single"/>
            <w:lang/>
          </w:rPr>
          <w:t>№ 1212-IX від 04.02.2021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4" w:name="n966"/>
      <w:bookmarkEnd w:id="744"/>
      <w:r w:rsidRPr="008B4261">
        <w:rPr>
          <w:rFonts w:ascii="Times New Roman" w:eastAsia="Times New Roman" w:hAnsi="Times New Roman" w:cs="Times New Roman"/>
          <w:sz w:val="24"/>
          <w:szCs w:val="24"/>
          <w:lang/>
        </w:rPr>
        <w:t xml:space="preserve">1. Допомога по частковому безробіттю на період карантину та/або надзвичайної ситуації, встановлених Кабінетом Міністрів України (далі - допомога по частковому безробіттю на період карантину та/або надзвичайної ситуації), надається територіальним органом центрального органу виконавчої влади, що реалізує державну політику у сфері зайнятості населення та трудової міграції, застрахованим особам у разі втрати ними частини заробітної плати або доходу внаслідок вимушеного скорочення передбаченої </w:t>
      </w:r>
      <w:r w:rsidRPr="008B4261">
        <w:rPr>
          <w:rFonts w:ascii="Times New Roman" w:eastAsia="Times New Roman" w:hAnsi="Times New Roman" w:cs="Times New Roman"/>
          <w:sz w:val="24"/>
          <w:szCs w:val="24"/>
          <w:lang/>
        </w:rPr>
        <w:lastRenderedPageBreak/>
        <w:t>законодавством тривалості робочого часу у зв’язку із зупиненням (скороченням) діяльності через проведення заходів, передбачених карантином та/або надзвичайною ситуацією, встановленими Кабінетом Міністрів України з метою запобігання поширенню особливо небезпечних інфекційних хвороб, за зверненням роботодавця або фізичної особи - підприємця, який є застрахованою особою, для її виплати працівникам або фізичній особі - підприємцю, який є застрахованою особою.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5" w:name="n987"/>
      <w:bookmarkEnd w:id="745"/>
      <w:r w:rsidRPr="008B4261">
        <w:rPr>
          <w:rFonts w:ascii="Times New Roman" w:eastAsia="Times New Roman" w:hAnsi="Times New Roman" w:cs="Times New Roman"/>
          <w:i/>
          <w:iCs/>
          <w:sz w:val="24"/>
          <w:szCs w:val="24"/>
          <w:lang/>
        </w:rPr>
        <w:t>{Абзац перший частини першої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із змінами, внесеними згідно із Законами </w:t>
      </w:r>
      <w:hyperlink r:id="rId276" w:anchor="n125"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 </w:t>
      </w:r>
      <w:hyperlink r:id="rId277" w:anchor="n49" w:tgtFrame="_blank" w:history="1">
        <w:r w:rsidRPr="008B4261">
          <w:rPr>
            <w:rFonts w:ascii="Times New Roman" w:eastAsia="Times New Roman" w:hAnsi="Times New Roman" w:cs="Times New Roman"/>
            <w:i/>
            <w:iCs/>
            <w:color w:val="000099"/>
            <w:sz w:val="24"/>
            <w:szCs w:val="24"/>
            <w:u w:val="single"/>
            <w:lang/>
          </w:rPr>
          <w:t>№ 591-IX від 13.05.2020</w:t>
        </w:r>
      </w:hyperlink>
      <w:r w:rsidRPr="008B4261">
        <w:rPr>
          <w:rFonts w:ascii="Times New Roman" w:eastAsia="Times New Roman" w:hAnsi="Times New Roman" w:cs="Times New Roman"/>
          <w:i/>
          <w:iCs/>
          <w:sz w:val="24"/>
          <w:szCs w:val="24"/>
          <w:lang/>
        </w:rPr>
        <w:t>; в редакції Закону </w:t>
      </w:r>
      <w:hyperlink r:id="rId278" w:anchor="n8" w:tgtFrame="_blank" w:history="1">
        <w:r w:rsidRPr="008B4261">
          <w:rPr>
            <w:rFonts w:ascii="Times New Roman" w:eastAsia="Times New Roman" w:hAnsi="Times New Roman" w:cs="Times New Roman"/>
            <w:i/>
            <w:iCs/>
            <w:color w:val="000099"/>
            <w:sz w:val="24"/>
            <w:szCs w:val="24"/>
            <w:u w:val="single"/>
            <w:lang/>
          </w:rPr>
          <w:t>№ 1212-IX від 04.02.2021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6" w:name="n967"/>
      <w:bookmarkEnd w:id="746"/>
      <w:r w:rsidRPr="008B4261">
        <w:rPr>
          <w:rFonts w:ascii="Times New Roman" w:eastAsia="Times New Roman" w:hAnsi="Times New Roman" w:cs="Times New Roman"/>
          <w:sz w:val="24"/>
          <w:szCs w:val="24"/>
          <w:lang/>
        </w:rPr>
        <w:t>Сума допомоги по частковому безробіттю на період карантину та/або надзвичайної ситуації надається роботодавцям, у тому числі фізичним особам - підприємцям, які є застрахованими особами, із числа суб’єктів малого та середнього підприємництва.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7" w:name="n988"/>
      <w:bookmarkEnd w:id="747"/>
      <w:r w:rsidRPr="008B4261">
        <w:rPr>
          <w:rFonts w:ascii="Times New Roman" w:eastAsia="Times New Roman" w:hAnsi="Times New Roman" w:cs="Times New Roman"/>
          <w:i/>
          <w:iCs/>
          <w:sz w:val="24"/>
          <w:szCs w:val="24"/>
          <w:lang/>
        </w:rPr>
        <w:t>{Абзац другий частини першої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в редакції Закону </w:t>
      </w:r>
      <w:hyperlink r:id="rId279" w:anchor="n126"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 із змінами, внесеними згідно із Законом </w:t>
      </w:r>
      <w:hyperlink r:id="rId280" w:anchor="n50" w:tgtFrame="_blank" w:history="1">
        <w:r w:rsidRPr="008B4261">
          <w:rPr>
            <w:rFonts w:ascii="Times New Roman" w:eastAsia="Times New Roman" w:hAnsi="Times New Roman" w:cs="Times New Roman"/>
            <w:i/>
            <w:iCs/>
            <w:color w:val="000099"/>
            <w:sz w:val="24"/>
            <w:szCs w:val="24"/>
            <w:u w:val="single"/>
            <w:lang/>
          </w:rPr>
          <w:t>№ 591-IX від 13.05.2020</w:t>
        </w:r>
      </w:hyperlink>
      <w:r w:rsidRPr="008B4261">
        <w:rPr>
          <w:rFonts w:ascii="Times New Roman" w:eastAsia="Times New Roman" w:hAnsi="Times New Roman" w:cs="Times New Roman"/>
          <w:i/>
          <w:iCs/>
          <w:sz w:val="24"/>
          <w:szCs w:val="24"/>
          <w:lang/>
        </w:rPr>
        <w:t>; в редакції Закону </w:t>
      </w:r>
      <w:hyperlink r:id="rId281" w:anchor="n8" w:tgtFrame="_blank" w:history="1">
        <w:r w:rsidRPr="008B4261">
          <w:rPr>
            <w:rFonts w:ascii="Times New Roman" w:eastAsia="Times New Roman" w:hAnsi="Times New Roman" w:cs="Times New Roman"/>
            <w:i/>
            <w:iCs/>
            <w:color w:val="000099"/>
            <w:sz w:val="24"/>
            <w:szCs w:val="24"/>
            <w:u w:val="single"/>
            <w:lang/>
          </w:rPr>
          <w:t>№ 1212-IX від 04.02.2021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8" w:name="n968"/>
      <w:bookmarkEnd w:id="748"/>
      <w:r w:rsidRPr="008B4261">
        <w:rPr>
          <w:rFonts w:ascii="Times New Roman" w:eastAsia="Times New Roman" w:hAnsi="Times New Roman" w:cs="Times New Roman"/>
          <w:sz w:val="24"/>
          <w:szCs w:val="24"/>
          <w:lang/>
        </w:rPr>
        <w:t>Допомога по частковому безробіттю на період карантину та/або надзвичайної ситуації надається у  разі сплати роботодавцем або фізичною особою - підприємцем, який є застрахованою особою, єдиного внеску на загальнообов’язкове державне соціальне страхування протягом шести місяців, що передують даті зупинення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49" w:name="n989"/>
      <w:bookmarkEnd w:id="749"/>
      <w:r w:rsidRPr="008B4261">
        <w:rPr>
          <w:rFonts w:ascii="Times New Roman" w:eastAsia="Times New Roman" w:hAnsi="Times New Roman" w:cs="Times New Roman"/>
          <w:i/>
          <w:iCs/>
          <w:sz w:val="24"/>
          <w:szCs w:val="24"/>
          <w:lang/>
        </w:rPr>
        <w:t>{Абзац третій частини першої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в редакції Закону </w:t>
      </w:r>
      <w:hyperlink r:id="rId282" w:anchor="n126"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 із змінами, внесеними згідно із Законом </w:t>
      </w:r>
      <w:hyperlink r:id="rId283" w:anchor="n51" w:tgtFrame="_blank" w:history="1">
        <w:r w:rsidRPr="008B4261">
          <w:rPr>
            <w:rFonts w:ascii="Times New Roman" w:eastAsia="Times New Roman" w:hAnsi="Times New Roman" w:cs="Times New Roman"/>
            <w:i/>
            <w:iCs/>
            <w:color w:val="000099"/>
            <w:sz w:val="24"/>
            <w:szCs w:val="24"/>
            <w:u w:val="single"/>
            <w:lang/>
          </w:rPr>
          <w:t>№ 591-IX від 13.05.2020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0" w:name="n969"/>
      <w:bookmarkEnd w:id="750"/>
      <w:r w:rsidRPr="008B4261">
        <w:rPr>
          <w:rFonts w:ascii="Times New Roman" w:eastAsia="Times New Roman" w:hAnsi="Times New Roman" w:cs="Times New Roman"/>
          <w:sz w:val="24"/>
          <w:szCs w:val="24"/>
          <w:lang/>
        </w:rPr>
        <w:t>2. Для отримання допомоги по частковому безробіттю на період карантину та/або надзвичайної ситуації роботодавець або фізична особа - підприємець, який є застрахованою особою, звертається до територіального органу центрального органу виконавчої влади, що реалізує державну політику у сфері зайнятості населення та трудової міграції, за місцем реєстрації його як платника єдиного внеску на загальнообов’язкове державне соціальне страхування та подає такі документи: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1" w:name="n990"/>
      <w:bookmarkEnd w:id="751"/>
      <w:r w:rsidRPr="008B4261">
        <w:rPr>
          <w:rFonts w:ascii="Times New Roman" w:eastAsia="Times New Roman" w:hAnsi="Times New Roman" w:cs="Times New Roman"/>
          <w:i/>
          <w:iCs/>
          <w:sz w:val="24"/>
          <w:szCs w:val="24"/>
          <w:lang/>
        </w:rPr>
        <w:t>{Абзац перший частини другої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із змінами, внесеними згідно із Законами </w:t>
      </w:r>
      <w:hyperlink r:id="rId284" w:anchor="n130"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 </w:t>
      </w:r>
      <w:hyperlink r:id="rId285" w:anchor="n53" w:tgtFrame="_blank" w:history="1">
        <w:r w:rsidRPr="008B4261">
          <w:rPr>
            <w:rFonts w:ascii="Times New Roman" w:eastAsia="Times New Roman" w:hAnsi="Times New Roman" w:cs="Times New Roman"/>
            <w:i/>
            <w:iCs/>
            <w:color w:val="000099"/>
            <w:sz w:val="24"/>
            <w:szCs w:val="24"/>
            <w:u w:val="single"/>
            <w:lang/>
          </w:rPr>
          <w:t>№ 591-IX від 13.05.2020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2" w:name="n970"/>
      <w:bookmarkEnd w:id="752"/>
      <w:r w:rsidRPr="008B4261">
        <w:rPr>
          <w:rFonts w:ascii="Times New Roman" w:eastAsia="Times New Roman" w:hAnsi="Times New Roman" w:cs="Times New Roman"/>
          <w:sz w:val="24"/>
          <w:szCs w:val="24"/>
          <w:lang/>
        </w:rPr>
        <w:t>1) заяву у довільній формі;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3" w:name="n971"/>
      <w:bookmarkEnd w:id="753"/>
      <w:r w:rsidRPr="008B4261">
        <w:rPr>
          <w:rFonts w:ascii="Times New Roman" w:eastAsia="Times New Roman" w:hAnsi="Times New Roman" w:cs="Times New Roman"/>
          <w:sz w:val="24"/>
          <w:szCs w:val="24"/>
          <w:lang/>
        </w:rPr>
        <w:t>2) копію наказу із зазначенням дати початку зупинення (скорочення)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4" w:name="n991"/>
      <w:bookmarkEnd w:id="754"/>
      <w:r w:rsidRPr="008B4261">
        <w:rPr>
          <w:rFonts w:ascii="Times New Roman" w:eastAsia="Times New Roman" w:hAnsi="Times New Roman" w:cs="Times New Roman"/>
          <w:i/>
          <w:iCs/>
          <w:sz w:val="24"/>
          <w:szCs w:val="24"/>
          <w:lang/>
        </w:rPr>
        <w:t>{Пункт 2 частини другої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в редакції Закону </w:t>
      </w:r>
      <w:hyperlink r:id="rId286" w:anchor="n131"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5" w:name="n972"/>
      <w:bookmarkEnd w:id="755"/>
      <w:r w:rsidRPr="008B4261">
        <w:rPr>
          <w:rFonts w:ascii="Times New Roman" w:eastAsia="Times New Roman" w:hAnsi="Times New Roman" w:cs="Times New Roman"/>
          <w:sz w:val="24"/>
          <w:szCs w:val="24"/>
          <w:lang/>
        </w:rPr>
        <w:t>3) відомості про працівників та/або фізичну особу - підприємця, який є застрахованою особою (прізвище, ім’я, по батькові,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державний орган і мають відмітку в паспорті), у яких виникло право на допомогу по частковому безробіттю на період карантину та/або надзвичайної ситуації згідно з цією статтею;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6" w:name="n997"/>
      <w:bookmarkEnd w:id="756"/>
      <w:r w:rsidRPr="008B4261">
        <w:rPr>
          <w:rFonts w:ascii="Times New Roman" w:eastAsia="Times New Roman" w:hAnsi="Times New Roman" w:cs="Times New Roman"/>
          <w:i/>
          <w:iCs/>
          <w:sz w:val="24"/>
          <w:szCs w:val="24"/>
          <w:lang/>
        </w:rPr>
        <w:t>{Пункт 3 частини другої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із змінами, внесеними згідно із Законом </w:t>
      </w:r>
      <w:hyperlink r:id="rId287" w:anchor="n54" w:tgtFrame="_blank" w:history="1">
        <w:r w:rsidRPr="008B4261">
          <w:rPr>
            <w:rFonts w:ascii="Times New Roman" w:eastAsia="Times New Roman" w:hAnsi="Times New Roman" w:cs="Times New Roman"/>
            <w:i/>
            <w:iCs/>
            <w:color w:val="000099"/>
            <w:sz w:val="24"/>
            <w:szCs w:val="24"/>
            <w:u w:val="single"/>
            <w:lang/>
          </w:rPr>
          <w:t>№ 591-IX від 13.05.2020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7" w:name="n973"/>
      <w:bookmarkEnd w:id="757"/>
      <w:r w:rsidRPr="008B4261">
        <w:rPr>
          <w:rFonts w:ascii="Times New Roman" w:eastAsia="Times New Roman" w:hAnsi="Times New Roman" w:cs="Times New Roman"/>
          <w:sz w:val="24"/>
          <w:szCs w:val="24"/>
          <w:lang/>
        </w:rPr>
        <w:t>4) довідку про сплату єдиного внеску на загальнообов’язкове державне соціальне страхування за останні шість місяців, що передують даті зупинення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8" w:name="n992"/>
      <w:bookmarkEnd w:id="758"/>
      <w:r w:rsidRPr="008B4261">
        <w:rPr>
          <w:rFonts w:ascii="Times New Roman" w:eastAsia="Times New Roman" w:hAnsi="Times New Roman" w:cs="Times New Roman"/>
          <w:i/>
          <w:iCs/>
          <w:sz w:val="24"/>
          <w:szCs w:val="24"/>
          <w:lang/>
        </w:rPr>
        <w:t>{Пункт 4 частини другої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в редакції Закону </w:t>
      </w:r>
      <w:hyperlink r:id="rId288" w:anchor="n133"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59" w:name="n974"/>
      <w:bookmarkEnd w:id="759"/>
      <w:r w:rsidRPr="008B4261">
        <w:rPr>
          <w:rFonts w:ascii="Times New Roman" w:eastAsia="Times New Roman" w:hAnsi="Times New Roman" w:cs="Times New Roman"/>
          <w:sz w:val="24"/>
          <w:szCs w:val="24"/>
          <w:lang/>
        </w:rPr>
        <w:lastRenderedPageBreak/>
        <w:t>3. Право на допомогу по частковому безробіттю на період карантину та/або надзвичайної ситуації відповідно до цієї статті мають застраховані особи, в тому числі працівники з якими роботодавцем оформлено трудові відносини.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60" w:name="n998"/>
      <w:bookmarkEnd w:id="760"/>
      <w:r w:rsidRPr="008B4261">
        <w:rPr>
          <w:rFonts w:ascii="Times New Roman" w:eastAsia="Times New Roman" w:hAnsi="Times New Roman" w:cs="Times New Roman"/>
          <w:i/>
          <w:iCs/>
          <w:sz w:val="24"/>
          <w:szCs w:val="24"/>
          <w:lang/>
        </w:rPr>
        <w:t>{Частина третя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із змінами, внесеними згідно із Законами </w:t>
      </w:r>
      <w:hyperlink r:id="rId289" w:anchor="n55" w:tgtFrame="_blank" w:history="1">
        <w:r w:rsidRPr="008B4261">
          <w:rPr>
            <w:rFonts w:ascii="Times New Roman" w:eastAsia="Times New Roman" w:hAnsi="Times New Roman" w:cs="Times New Roman"/>
            <w:i/>
            <w:iCs/>
            <w:color w:val="000099"/>
            <w:sz w:val="24"/>
            <w:szCs w:val="24"/>
            <w:u w:val="single"/>
            <w:lang/>
          </w:rPr>
          <w:t>№ 591-IX від 13.05.2020</w:t>
        </w:r>
      </w:hyperlink>
      <w:r w:rsidRPr="008B4261">
        <w:rPr>
          <w:rFonts w:ascii="Times New Roman" w:eastAsia="Times New Roman" w:hAnsi="Times New Roman" w:cs="Times New Roman"/>
          <w:i/>
          <w:iCs/>
          <w:sz w:val="24"/>
          <w:szCs w:val="24"/>
          <w:lang/>
        </w:rPr>
        <w:t>, </w:t>
      </w:r>
      <w:hyperlink r:id="rId290" w:anchor="n45"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i/>
          <w:iCs/>
          <w:sz w:val="24"/>
          <w:szCs w:val="24"/>
          <w:lang/>
        </w:rPr>
      </w:pPr>
      <w:bookmarkStart w:id="761" w:name="n975"/>
      <w:bookmarkEnd w:id="761"/>
      <w:r w:rsidRPr="008B4261">
        <w:rPr>
          <w:rFonts w:ascii="Times New Roman" w:eastAsia="Times New Roman" w:hAnsi="Times New Roman" w:cs="Times New Roman"/>
          <w:i/>
          <w:iCs/>
          <w:sz w:val="24"/>
          <w:szCs w:val="24"/>
          <w:lang/>
        </w:rPr>
        <w:t>{Частину четверту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виключено на підставі Закону </w:t>
      </w:r>
      <w:hyperlink r:id="rId291" w:anchor="n10" w:tgtFrame="_blank" w:history="1">
        <w:r w:rsidRPr="008B4261">
          <w:rPr>
            <w:rFonts w:ascii="Times New Roman" w:eastAsia="Times New Roman" w:hAnsi="Times New Roman" w:cs="Times New Roman"/>
            <w:i/>
            <w:iCs/>
            <w:color w:val="000099"/>
            <w:sz w:val="24"/>
            <w:szCs w:val="24"/>
            <w:u w:val="single"/>
            <w:lang/>
          </w:rPr>
          <w:t>№ 1212-IX від 04.02.2021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62" w:name="n976"/>
      <w:bookmarkEnd w:id="762"/>
      <w:r w:rsidRPr="008B4261">
        <w:rPr>
          <w:rFonts w:ascii="Times New Roman" w:eastAsia="Times New Roman" w:hAnsi="Times New Roman" w:cs="Times New Roman"/>
          <w:sz w:val="24"/>
          <w:szCs w:val="24"/>
          <w:lang/>
        </w:rPr>
        <w:t>5. Виплата працівникові або фізичній особі - підприємцю, який є застрахованою особою, допомоги по частковому безробіттю на період карантину та/або надзвичайної ситуації здійснюється роботодавцем або територіальним органом центрального органу виконавчої влади, що реалізує державну політику у сфері зайнятості населення та трудової міграції, з першого дня скорочення тривалості їхнього робочого часу у межах строку зупинення (скорочення) діяльності, але не більше строку, визначеного порядком надання допомоги по частковому безробіттю на період карантину та/або надзвичайної ситуації, затвердженим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63" w:name="n1038"/>
      <w:bookmarkEnd w:id="763"/>
      <w:r w:rsidRPr="008B4261">
        <w:rPr>
          <w:rFonts w:ascii="Times New Roman" w:eastAsia="Times New Roman" w:hAnsi="Times New Roman" w:cs="Times New Roman"/>
          <w:sz w:val="24"/>
          <w:szCs w:val="24"/>
          <w:lang/>
        </w:rPr>
        <w:t>Фінансування виплат, визначених цією статтею, здійснюється в межах коштів Фонду загальнообов’язкового державного соціального страхування України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64" w:name="n993"/>
      <w:bookmarkEnd w:id="764"/>
      <w:r w:rsidRPr="008B4261">
        <w:rPr>
          <w:rFonts w:ascii="Times New Roman" w:eastAsia="Times New Roman" w:hAnsi="Times New Roman" w:cs="Times New Roman"/>
          <w:i/>
          <w:iCs/>
          <w:sz w:val="24"/>
          <w:szCs w:val="24"/>
          <w:lang/>
        </w:rPr>
        <w:t>{Частина п'ята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в редакції Закону </w:t>
      </w:r>
      <w:hyperlink r:id="rId292" w:anchor="n135"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 із змінами, внесеними згідно із Законом </w:t>
      </w:r>
      <w:hyperlink r:id="rId293" w:anchor="n57" w:tgtFrame="_blank" w:history="1">
        <w:r w:rsidRPr="008B4261">
          <w:rPr>
            <w:rFonts w:ascii="Times New Roman" w:eastAsia="Times New Roman" w:hAnsi="Times New Roman" w:cs="Times New Roman"/>
            <w:i/>
            <w:iCs/>
            <w:color w:val="000099"/>
            <w:sz w:val="24"/>
            <w:szCs w:val="24"/>
            <w:u w:val="single"/>
            <w:lang/>
          </w:rPr>
          <w:t>№ 591-IX від 13.05.2020</w:t>
        </w:r>
      </w:hyperlink>
      <w:r w:rsidRPr="008B4261">
        <w:rPr>
          <w:rFonts w:ascii="Times New Roman" w:eastAsia="Times New Roman" w:hAnsi="Times New Roman" w:cs="Times New Roman"/>
          <w:i/>
          <w:iCs/>
          <w:sz w:val="24"/>
          <w:szCs w:val="24"/>
          <w:lang/>
        </w:rPr>
        <w:t>; в редакції Закону </w:t>
      </w:r>
      <w:hyperlink r:id="rId294" w:anchor="n11" w:tgtFrame="_blank" w:history="1">
        <w:r w:rsidRPr="008B4261">
          <w:rPr>
            <w:rFonts w:ascii="Times New Roman" w:eastAsia="Times New Roman" w:hAnsi="Times New Roman" w:cs="Times New Roman"/>
            <w:i/>
            <w:iCs/>
            <w:color w:val="000099"/>
            <w:sz w:val="24"/>
            <w:szCs w:val="24"/>
            <w:u w:val="single"/>
            <w:lang/>
          </w:rPr>
          <w:t>№ 1212-IX від 04.02.2021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65" w:name="n977"/>
      <w:bookmarkEnd w:id="765"/>
      <w:r w:rsidRPr="008B4261">
        <w:rPr>
          <w:rFonts w:ascii="Times New Roman" w:eastAsia="Times New Roman" w:hAnsi="Times New Roman" w:cs="Times New Roman"/>
          <w:sz w:val="24"/>
          <w:szCs w:val="24"/>
          <w:lang/>
        </w:rPr>
        <w:t>6. У разі порушення гарантій зайнятості осіб, яким виплачувалася допомога по частковому безробіттю на період карантину та/або надзвичайної ситуації (розірвання трудового договору протягом шести місяців (якщо допомога виплачувалася менше ніж 180 календарних днів, - протягом періоду, що дорівнює періоду виплати допомоги), з дня закінчення виплати допомоги з підстав, передбачених </w:t>
      </w:r>
      <w:hyperlink r:id="rId295" w:anchor="n233" w:tgtFrame="_blank" w:history="1">
        <w:r w:rsidRPr="008B4261">
          <w:rPr>
            <w:rFonts w:ascii="Times New Roman" w:eastAsia="Times New Roman" w:hAnsi="Times New Roman" w:cs="Times New Roman"/>
            <w:color w:val="000099"/>
            <w:sz w:val="24"/>
            <w:szCs w:val="24"/>
            <w:u w:val="single"/>
            <w:lang/>
          </w:rPr>
          <w:t>пунктом 1</w:t>
        </w:r>
      </w:hyperlink>
      <w:r w:rsidRPr="008B4261">
        <w:rPr>
          <w:rFonts w:ascii="Times New Roman" w:eastAsia="Times New Roman" w:hAnsi="Times New Roman" w:cs="Times New Roman"/>
          <w:sz w:val="24"/>
          <w:szCs w:val="24"/>
          <w:lang/>
        </w:rPr>
        <w:t> статті 40 (крім повної ліквідації або припинення діяльності роботодавця), </w:t>
      </w:r>
      <w:hyperlink r:id="rId296" w:anchor="n206" w:tgtFrame="_blank" w:history="1">
        <w:r w:rsidRPr="008B4261">
          <w:rPr>
            <w:rFonts w:ascii="Times New Roman" w:eastAsia="Times New Roman" w:hAnsi="Times New Roman" w:cs="Times New Roman"/>
            <w:color w:val="000099"/>
            <w:sz w:val="24"/>
            <w:szCs w:val="24"/>
            <w:u w:val="single"/>
            <w:lang/>
          </w:rPr>
          <w:t>пунктом 1</w:t>
        </w:r>
      </w:hyperlink>
      <w:r w:rsidRPr="008B4261">
        <w:rPr>
          <w:rFonts w:ascii="Times New Roman" w:eastAsia="Times New Roman" w:hAnsi="Times New Roman" w:cs="Times New Roman"/>
          <w:sz w:val="24"/>
          <w:szCs w:val="24"/>
          <w:lang/>
        </w:rPr>
        <w:t> статті 36, </w:t>
      </w:r>
      <w:hyperlink r:id="rId297" w:anchor="n221" w:tgtFrame="_blank" w:history="1">
        <w:r w:rsidRPr="008B4261">
          <w:rPr>
            <w:rFonts w:ascii="Times New Roman" w:eastAsia="Times New Roman" w:hAnsi="Times New Roman" w:cs="Times New Roman"/>
            <w:color w:val="000099"/>
            <w:sz w:val="24"/>
            <w:szCs w:val="24"/>
            <w:u w:val="single"/>
            <w:lang/>
          </w:rPr>
          <w:t>частиною третьою</w:t>
        </w:r>
      </w:hyperlink>
      <w:r w:rsidRPr="008B4261">
        <w:rPr>
          <w:rFonts w:ascii="Times New Roman" w:eastAsia="Times New Roman" w:hAnsi="Times New Roman" w:cs="Times New Roman"/>
          <w:sz w:val="24"/>
          <w:szCs w:val="24"/>
          <w:lang/>
        </w:rPr>
        <w:t> статті 38 Кодексу законів України про працю, кошти повертаються в повному обсязі до Фонду загальнообов’язкового державного соціального страхування України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66" w:name="n978"/>
      <w:bookmarkEnd w:id="766"/>
      <w:r w:rsidRPr="008B4261">
        <w:rPr>
          <w:rFonts w:ascii="Times New Roman" w:eastAsia="Times New Roman" w:hAnsi="Times New Roman" w:cs="Times New Roman"/>
          <w:sz w:val="24"/>
          <w:szCs w:val="24"/>
          <w:lang/>
        </w:rPr>
        <w:t>7. Роботодавець або фізична особа - підприємець, який є застрахованою особою, може звернутися за отриманням допомоги по частковому безробіттю на період карантину та/або надзвичайної ситуації протягом 90 календарних днів з дня зупинення (скорочення) виробництва, але не пізніше строку, визначеного порядком надання допомоги по частковому безробіттю на період карантину та/або надзвичайної ситуації, затвердженим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67" w:name="n1039"/>
      <w:bookmarkEnd w:id="767"/>
      <w:r w:rsidRPr="008B4261">
        <w:rPr>
          <w:rFonts w:ascii="Times New Roman" w:eastAsia="Times New Roman" w:hAnsi="Times New Roman" w:cs="Times New Roman"/>
          <w:sz w:val="24"/>
          <w:szCs w:val="24"/>
          <w:lang/>
        </w:rPr>
        <w:t>Період виплати допомоги по частковому безробіттю на період карантину та/або надзвичайної ситуації не враховується під час розгляду звернень про наступне одержання допомоги по частковому безробіттю на період карантину з причин виробничого характеру.</w:t>
      </w:r>
    </w:p>
    <w:p w:rsidR="008B4261" w:rsidRPr="008B4261" w:rsidRDefault="008B4261" w:rsidP="008B4261">
      <w:pPr>
        <w:spacing w:after="100" w:afterAutospacing="1" w:line="240" w:lineRule="auto"/>
        <w:rPr>
          <w:rFonts w:ascii="Times New Roman" w:eastAsia="Times New Roman" w:hAnsi="Times New Roman" w:cs="Times New Roman"/>
          <w:sz w:val="24"/>
          <w:szCs w:val="24"/>
          <w:lang/>
        </w:rPr>
      </w:pPr>
      <w:bookmarkStart w:id="768" w:name="n1000"/>
      <w:bookmarkEnd w:id="768"/>
      <w:r w:rsidRPr="008B4261">
        <w:rPr>
          <w:rFonts w:ascii="Times New Roman" w:eastAsia="Times New Roman" w:hAnsi="Times New Roman" w:cs="Times New Roman"/>
          <w:i/>
          <w:iCs/>
          <w:sz w:val="24"/>
          <w:szCs w:val="24"/>
          <w:lang/>
        </w:rPr>
        <w:t>{Частина сьома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із змінами, внесеними згідно із Законами </w:t>
      </w:r>
      <w:hyperlink r:id="rId298" w:anchor="n59" w:tgtFrame="_blank" w:history="1">
        <w:r w:rsidRPr="008B4261">
          <w:rPr>
            <w:rFonts w:ascii="Times New Roman" w:eastAsia="Times New Roman" w:hAnsi="Times New Roman" w:cs="Times New Roman"/>
            <w:i/>
            <w:iCs/>
            <w:color w:val="000099"/>
            <w:sz w:val="24"/>
            <w:szCs w:val="24"/>
            <w:u w:val="single"/>
            <w:lang/>
          </w:rPr>
          <w:t>№ 591-IX від 13.05.2020</w:t>
        </w:r>
      </w:hyperlink>
      <w:r w:rsidRPr="008B4261">
        <w:rPr>
          <w:rFonts w:ascii="Times New Roman" w:eastAsia="Times New Roman" w:hAnsi="Times New Roman" w:cs="Times New Roman"/>
          <w:i/>
          <w:iCs/>
          <w:sz w:val="24"/>
          <w:szCs w:val="24"/>
          <w:lang/>
        </w:rPr>
        <w:t>, </w:t>
      </w:r>
      <w:hyperlink r:id="rId299" w:anchor="n46"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 в редакції Закону </w:t>
      </w:r>
      <w:hyperlink r:id="rId300" w:anchor="n11" w:tgtFrame="_blank" w:history="1">
        <w:r w:rsidRPr="008B4261">
          <w:rPr>
            <w:rFonts w:ascii="Times New Roman" w:eastAsia="Times New Roman" w:hAnsi="Times New Roman" w:cs="Times New Roman"/>
            <w:i/>
            <w:iCs/>
            <w:color w:val="000099"/>
            <w:sz w:val="24"/>
            <w:szCs w:val="24"/>
            <w:u w:val="single"/>
            <w:lang/>
          </w:rPr>
          <w:t>№ 1212-IX від 04.02.2021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69" w:name="n980"/>
      <w:bookmarkEnd w:id="769"/>
      <w:r w:rsidRPr="008B4261">
        <w:rPr>
          <w:rFonts w:ascii="Times New Roman" w:eastAsia="Times New Roman" w:hAnsi="Times New Roman" w:cs="Times New Roman"/>
          <w:sz w:val="24"/>
          <w:szCs w:val="24"/>
          <w:lang/>
        </w:rPr>
        <w:t xml:space="preserve">8. Рішення про надання допомоги по частковому безробіттю на період карантину та/або надзвичайної ситуації приймається територіальним органом центрального органу виконавчої влади, що реалізує державну політику у сфері зайнятості населення та трудової міграції, на регіональному рівні протягом трьох робочих днів з дня подання роботодавцем або фізичною особою - підприємцем, який є застрахованою особою, документів, </w:t>
      </w:r>
      <w:r w:rsidRPr="008B4261">
        <w:rPr>
          <w:rFonts w:ascii="Times New Roman" w:eastAsia="Times New Roman" w:hAnsi="Times New Roman" w:cs="Times New Roman"/>
          <w:sz w:val="24"/>
          <w:szCs w:val="24"/>
          <w:lang/>
        </w:rPr>
        <w:lastRenderedPageBreak/>
        <w:t>передбачених цією статтею, до територіального органу центрального органу виконавчої влади, що реалізує державну політику у сфері зайнятості населення та трудової міграції за місцем реєстрації як платника єдиного внеску на загальнообов’язкове державне соціальне страхування.</w:t>
      </w:r>
    </w:p>
    <w:p w:rsidR="008B4261" w:rsidRPr="008B4261" w:rsidRDefault="008B4261" w:rsidP="008B4261">
      <w:pPr>
        <w:spacing w:after="100" w:afterAutospacing="1" w:line="240" w:lineRule="auto"/>
        <w:rPr>
          <w:rFonts w:ascii="Times New Roman" w:eastAsia="Times New Roman" w:hAnsi="Times New Roman" w:cs="Times New Roman"/>
          <w:sz w:val="24"/>
          <w:szCs w:val="24"/>
          <w:lang/>
        </w:rPr>
      </w:pPr>
      <w:bookmarkStart w:id="770" w:name="n1002"/>
      <w:bookmarkEnd w:id="770"/>
      <w:r w:rsidRPr="008B4261">
        <w:rPr>
          <w:rFonts w:ascii="Times New Roman" w:eastAsia="Times New Roman" w:hAnsi="Times New Roman" w:cs="Times New Roman"/>
          <w:i/>
          <w:iCs/>
          <w:sz w:val="24"/>
          <w:szCs w:val="24"/>
          <w:lang/>
        </w:rPr>
        <w:t>{Частина восьма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із змінами, внесеними згідно із Законом </w:t>
      </w:r>
      <w:hyperlink r:id="rId301" w:anchor="n61" w:tgtFrame="_blank" w:history="1">
        <w:r w:rsidRPr="008B4261">
          <w:rPr>
            <w:rFonts w:ascii="Times New Roman" w:eastAsia="Times New Roman" w:hAnsi="Times New Roman" w:cs="Times New Roman"/>
            <w:i/>
            <w:iCs/>
            <w:color w:val="000099"/>
            <w:sz w:val="24"/>
            <w:szCs w:val="24"/>
            <w:u w:val="single"/>
            <w:lang/>
          </w:rPr>
          <w:t>№ 591-IX від 13.05.2020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1" w:name="n995"/>
      <w:bookmarkEnd w:id="771"/>
      <w:r w:rsidRPr="008B4261">
        <w:rPr>
          <w:rFonts w:ascii="Times New Roman" w:eastAsia="Times New Roman" w:hAnsi="Times New Roman" w:cs="Times New Roman"/>
          <w:sz w:val="24"/>
          <w:szCs w:val="24"/>
          <w:lang/>
        </w:rPr>
        <w:t>9. </w:t>
      </w:r>
      <w:hyperlink r:id="rId302" w:anchor="n8" w:tgtFrame="_blank" w:history="1">
        <w:r w:rsidRPr="008B4261">
          <w:rPr>
            <w:rFonts w:ascii="Times New Roman" w:eastAsia="Times New Roman" w:hAnsi="Times New Roman" w:cs="Times New Roman"/>
            <w:color w:val="000099"/>
            <w:sz w:val="24"/>
            <w:szCs w:val="24"/>
            <w:u w:val="single"/>
            <w:lang/>
          </w:rPr>
          <w:t>Порядок надання допомоги</w:t>
        </w:r>
      </w:hyperlink>
      <w:r w:rsidRPr="008B4261">
        <w:rPr>
          <w:rFonts w:ascii="Times New Roman" w:eastAsia="Times New Roman" w:hAnsi="Times New Roman" w:cs="Times New Roman"/>
          <w:sz w:val="24"/>
          <w:szCs w:val="24"/>
          <w:lang/>
        </w:rPr>
        <w:t> по частковому безробіттю на період карантину та/або надзвичайної ситуації, її розмір, строки надання, а також порядок повернення коштів, спрямованих на фінансування такої допомоги, визначаються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2" w:name="n994"/>
      <w:bookmarkEnd w:id="772"/>
      <w:r w:rsidRPr="008B4261">
        <w:rPr>
          <w:rFonts w:ascii="Times New Roman" w:eastAsia="Times New Roman" w:hAnsi="Times New Roman" w:cs="Times New Roman"/>
          <w:i/>
          <w:iCs/>
          <w:sz w:val="24"/>
          <w:szCs w:val="24"/>
          <w:lang/>
        </w:rPr>
        <w:t>{Статтю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доповнено частиною дев'ятою згідно із Законом </w:t>
      </w:r>
      <w:hyperlink r:id="rId303" w:anchor="n137"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 в редакції Закону </w:t>
      </w:r>
      <w:hyperlink r:id="rId304" w:anchor="n11" w:tgtFrame="_blank" w:history="1">
        <w:r w:rsidRPr="008B4261">
          <w:rPr>
            <w:rFonts w:ascii="Times New Roman" w:eastAsia="Times New Roman" w:hAnsi="Times New Roman" w:cs="Times New Roman"/>
            <w:i/>
            <w:iCs/>
            <w:color w:val="000099"/>
            <w:sz w:val="24"/>
            <w:szCs w:val="24"/>
            <w:u w:val="single"/>
            <w:lang/>
          </w:rPr>
          <w:t>№ 1212-IX від 04.02.2021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3" w:name="n964"/>
      <w:bookmarkEnd w:id="773"/>
      <w:r w:rsidRPr="008B4261">
        <w:rPr>
          <w:rFonts w:ascii="Times New Roman" w:eastAsia="Times New Roman" w:hAnsi="Times New Roman" w:cs="Times New Roman"/>
          <w:i/>
          <w:iCs/>
          <w:sz w:val="24"/>
          <w:szCs w:val="24"/>
          <w:lang/>
        </w:rPr>
        <w:t>{Закон доповнено статтею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згідно із Законом </w:t>
      </w:r>
      <w:hyperlink r:id="rId305" w:anchor="n221" w:tgtFrame="_blank" w:history="1">
        <w:r w:rsidRPr="008B4261">
          <w:rPr>
            <w:rFonts w:ascii="Times New Roman" w:eastAsia="Times New Roman" w:hAnsi="Times New Roman" w:cs="Times New Roman"/>
            <w:i/>
            <w:iCs/>
            <w:color w:val="000099"/>
            <w:sz w:val="24"/>
            <w:szCs w:val="24"/>
            <w:u w:val="single"/>
            <w:lang/>
          </w:rPr>
          <w:t>№ 540-IX від 30.03.2020</w:t>
        </w:r>
      </w:hyperlink>
      <w:r w:rsidRPr="008B4261">
        <w:rPr>
          <w:rFonts w:ascii="Times New Roman" w:eastAsia="Times New Roman" w:hAnsi="Times New Roman" w:cs="Times New Roman"/>
          <w:i/>
          <w:iCs/>
          <w:sz w:val="24"/>
          <w:szCs w:val="24"/>
          <w:lang/>
        </w:rPr>
        <w:t>; текст статті 47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із змінами, внесеними згідно із Законами </w:t>
      </w:r>
      <w:hyperlink r:id="rId306" w:anchor="n139" w:tgtFrame="_blank" w:history="1">
        <w:r w:rsidRPr="008B4261">
          <w:rPr>
            <w:rFonts w:ascii="Times New Roman" w:eastAsia="Times New Roman" w:hAnsi="Times New Roman" w:cs="Times New Roman"/>
            <w:i/>
            <w:iCs/>
            <w:color w:val="000099"/>
            <w:sz w:val="24"/>
            <w:szCs w:val="24"/>
            <w:u w:val="single"/>
            <w:lang/>
          </w:rPr>
          <w:t>№ 553-IX від 13.04.2020</w:t>
        </w:r>
      </w:hyperlink>
      <w:r w:rsidRPr="008B4261">
        <w:rPr>
          <w:rFonts w:ascii="Times New Roman" w:eastAsia="Times New Roman" w:hAnsi="Times New Roman" w:cs="Times New Roman"/>
          <w:i/>
          <w:iCs/>
          <w:sz w:val="24"/>
          <w:szCs w:val="24"/>
          <w:lang/>
        </w:rPr>
        <w:t>, </w:t>
      </w:r>
      <w:hyperlink r:id="rId307" w:anchor="n17" w:tgtFrame="_blank" w:history="1">
        <w:r w:rsidRPr="008B4261">
          <w:rPr>
            <w:rFonts w:ascii="Times New Roman" w:eastAsia="Times New Roman" w:hAnsi="Times New Roman" w:cs="Times New Roman"/>
            <w:i/>
            <w:iCs/>
            <w:color w:val="000099"/>
            <w:sz w:val="24"/>
            <w:szCs w:val="24"/>
            <w:u w:val="single"/>
            <w:lang/>
          </w:rPr>
          <w:t>№ 1212-IX від 04.02.2021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4" w:name="n486"/>
      <w:bookmarkEnd w:id="774"/>
      <w:r w:rsidRPr="008B4261">
        <w:rPr>
          <w:rFonts w:ascii="Times New Roman" w:eastAsia="Times New Roman" w:hAnsi="Times New Roman" w:cs="Times New Roman"/>
          <w:b/>
          <w:bCs/>
          <w:sz w:val="24"/>
          <w:szCs w:val="24"/>
          <w:lang/>
        </w:rPr>
        <w:t>Стаття 48.</w:t>
      </w:r>
      <w:r w:rsidRPr="008B4261">
        <w:rPr>
          <w:rFonts w:ascii="Times New Roman" w:eastAsia="Times New Roman" w:hAnsi="Times New Roman" w:cs="Times New Roman"/>
          <w:sz w:val="24"/>
          <w:szCs w:val="24"/>
          <w:lang/>
        </w:rPr>
        <w:t> Масове вивільнення працівників з ініціативи роботодавця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5" w:name="n487"/>
      <w:bookmarkEnd w:id="775"/>
      <w:r w:rsidRPr="008B4261">
        <w:rPr>
          <w:rFonts w:ascii="Times New Roman" w:eastAsia="Times New Roman" w:hAnsi="Times New Roman" w:cs="Times New Roman"/>
          <w:sz w:val="24"/>
          <w:szCs w:val="24"/>
          <w:lang/>
        </w:rPr>
        <w:t>1. Масовим вивільненням з ініціативи роботодавця (крім випадку ліквідації юридичної особи) є одноразове або протягом: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6" w:name="n488"/>
      <w:bookmarkEnd w:id="776"/>
      <w:r w:rsidRPr="008B4261">
        <w:rPr>
          <w:rFonts w:ascii="Times New Roman" w:eastAsia="Times New Roman" w:hAnsi="Times New Roman" w:cs="Times New Roman"/>
          <w:sz w:val="24"/>
          <w:szCs w:val="24"/>
          <w:lang/>
        </w:rPr>
        <w:t>1) одного місяця: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7" w:name="n489"/>
      <w:bookmarkEnd w:id="777"/>
      <w:r w:rsidRPr="008B4261">
        <w:rPr>
          <w:rFonts w:ascii="Times New Roman" w:eastAsia="Times New Roman" w:hAnsi="Times New Roman" w:cs="Times New Roman"/>
          <w:sz w:val="24"/>
          <w:szCs w:val="24"/>
          <w:lang/>
        </w:rPr>
        <w:t>вивільнення 10 і більше працівників на підприємстві, в установі та організації з чисельністю від 20 до 100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8" w:name="n490"/>
      <w:bookmarkEnd w:id="778"/>
      <w:r w:rsidRPr="008B4261">
        <w:rPr>
          <w:rFonts w:ascii="Times New Roman" w:eastAsia="Times New Roman" w:hAnsi="Times New Roman" w:cs="Times New Roman"/>
          <w:sz w:val="24"/>
          <w:szCs w:val="24"/>
          <w:lang/>
        </w:rPr>
        <w:t>вивільнення 10 і більше відсотків працівників на підприємстві, в установі та організації з чисельністю від 101 до 300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79" w:name="n491"/>
      <w:bookmarkEnd w:id="779"/>
      <w:r w:rsidRPr="008B4261">
        <w:rPr>
          <w:rFonts w:ascii="Times New Roman" w:eastAsia="Times New Roman" w:hAnsi="Times New Roman" w:cs="Times New Roman"/>
          <w:sz w:val="24"/>
          <w:szCs w:val="24"/>
          <w:lang/>
        </w:rPr>
        <w:t>2) трьох місяців - вивільнення 20 і більше відсотків працівників на підприємстві, в установі та організації незалежно від чисельності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80" w:name="n492"/>
      <w:bookmarkEnd w:id="780"/>
      <w:r w:rsidRPr="008B4261">
        <w:rPr>
          <w:rFonts w:ascii="Times New Roman" w:eastAsia="Times New Roman" w:hAnsi="Times New Roman" w:cs="Times New Roman"/>
          <w:sz w:val="24"/>
          <w:szCs w:val="24"/>
          <w:lang/>
        </w:rPr>
        <w:t>2. Показники масового вивільнення працівників, заходи з їх запобігання та з мінімізації негативних наслідків встановлюються колективними договорами та угодами, укладеними на національному, галузевому та регіональному рівнях.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81" w:name="n493"/>
      <w:bookmarkEnd w:id="781"/>
      <w:r w:rsidRPr="008B4261">
        <w:rPr>
          <w:rFonts w:ascii="Times New Roman" w:eastAsia="Times New Roman" w:hAnsi="Times New Roman" w:cs="Times New Roman"/>
          <w:sz w:val="24"/>
          <w:szCs w:val="24"/>
          <w:lang/>
        </w:rPr>
        <w:t>3. Розроблення комплексу заходів щодо забезпечення зайнятості працівників, які підлягають вивільненню, здійснюється відповідними органами виконавчої влади та органами місцевого самоврядування за участю сторін соціального діалогу.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82" w:name="n494"/>
      <w:bookmarkEnd w:id="782"/>
      <w:r w:rsidRPr="008B4261">
        <w:rPr>
          <w:rFonts w:ascii="Times New Roman" w:eastAsia="Times New Roman" w:hAnsi="Times New Roman" w:cs="Times New Roman"/>
          <w:sz w:val="24"/>
          <w:szCs w:val="24"/>
          <w:lang/>
        </w:rPr>
        <w:t>4. У разі коли масове вивільнення працівників спричинило різке зростання безробіття в регіоні або на відповідній території на три і більше відсоткових пункти протягом звітного періоду, ситуація на ринку праці визнається кризовою.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83" w:name="n495"/>
      <w:bookmarkEnd w:id="783"/>
      <w:r w:rsidRPr="008B4261">
        <w:rPr>
          <w:rFonts w:ascii="Times New Roman" w:eastAsia="Times New Roman" w:hAnsi="Times New Roman" w:cs="Times New Roman"/>
          <w:sz w:val="24"/>
          <w:szCs w:val="24"/>
          <w:lang/>
        </w:rPr>
        <w:t>Для вжиття заходів щодо запобігання різкому зростанню безробіття під час масового вивільнення працівників можуть утворюватися спеціальні комісії в </w:t>
      </w:r>
      <w:hyperlink r:id="rId308" w:anchor="n10" w:tgtFrame="_blank" w:history="1">
        <w:r w:rsidRPr="008B4261">
          <w:rPr>
            <w:rFonts w:ascii="Times New Roman" w:eastAsia="Times New Roman" w:hAnsi="Times New Roman" w:cs="Times New Roman"/>
            <w:color w:val="000099"/>
            <w:sz w:val="24"/>
            <w:szCs w:val="24"/>
            <w:u w:val="single"/>
            <w:lang/>
          </w:rPr>
          <w:t>порядку</w:t>
        </w:r>
      </w:hyperlink>
      <w:r w:rsidRPr="008B4261">
        <w:rPr>
          <w:rFonts w:ascii="Times New Roman" w:eastAsia="Times New Roman" w:hAnsi="Times New Roman" w:cs="Times New Roman"/>
          <w:sz w:val="24"/>
          <w:szCs w:val="24"/>
          <w:lang/>
        </w:rPr>
        <w:t>, встановленому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i/>
          <w:iCs/>
          <w:sz w:val="24"/>
          <w:szCs w:val="24"/>
          <w:lang/>
        </w:rPr>
      </w:pPr>
      <w:bookmarkStart w:id="784" w:name="n496"/>
      <w:bookmarkEnd w:id="784"/>
      <w:r w:rsidRPr="008B4261">
        <w:rPr>
          <w:rFonts w:ascii="Times New Roman" w:eastAsia="Times New Roman" w:hAnsi="Times New Roman" w:cs="Times New Roman"/>
          <w:i/>
          <w:iCs/>
          <w:sz w:val="24"/>
          <w:szCs w:val="24"/>
          <w:lang/>
        </w:rPr>
        <w:t>{Статтю 49 виключено на підставі Закону </w:t>
      </w:r>
      <w:hyperlink r:id="rId309" w:anchor="n282" w:tgtFrame="_blank" w:history="1">
        <w:r w:rsidRPr="008B4261">
          <w:rPr>
            <w:rFonts w:ascii="Times New Roman" w:eastAsia="Times New Roman" w:hAnsi="Times New Roman" w:cs="Times New Roman"/>
            <w:i/>
            <w:iCs/>
            <w:color w:val="000099"/>
            <w:sz w:val="24"/>
            <w:szCs w:val="24"/>
            <w:u w:val="single"/>
            <w:lang/>
          </w:rPr>
          <w:t>№ 76-VIII від 28.12.2014</w:t>
        </w:r>
      </w:hyperlink>
      <w:r w:rsidRPr="008B4261">
        <w:rPr>
          <w:rFonts w:ascii="Times New Roman" w:eastAsia="Times New Roman" w:hAnsi="Times New Roman" w:cs="Times New Roman"/>
          <w:i/>
          <w:iCs/>
          <w:sz w:val="24"/>
          <w:szCs w:val="24"/>
          <w:lang/>
        </w:rPr>
        <w:t>}</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785" w:name="n501"/>
      <w:bookmarkEnd w:id="785"/>
      <w:r w:rsidRPr="008B4261">
        <w:rPr>
          <w:rFonts w:ascii="Times New Roman" w:eastAsia="Times New Roman" w:hAnsi="Times New Roman" w:cs="Times New Roman"/>
          <w:b/>
          <w:bCs/>
          <w:sz w:val="28"/>
          <w:szCs w:val="28"/>
          <w:lang/>
        </w:rPr>
        <w:t>Розділ IX</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СОЦІАЛЬНИЙ ДІАЛОГ НА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86" w:name="n502"/>
      <w:bookmarkEnd w:id="786"/>
      <w:r w:rsidRPr="008B4261">
        <w:rPr>
          <w:rFonts w:ascii="Times New Roman" w:eastAsia="Times New Roman" w:hAnsi="Times New Roman" w:cs="Times New Roman"/>
          <w:b/>
          <w:bCs/>
          <w:sz w:val="24"/>
          <w:szCs w:val="24"/>
          <w:lang/>
        </w:rPr>
        <w:t>Стаття 50.</w:t>
      </w:r>
      <w:r w:rsidRPr="008B4261">
        <w:rPr>
          <w:rFonts w:ascii="Times New Roman" w:eastAsia="Times New Roman" w:hAnsi="Times New Roman" w:cs="Times New Roman"/>
          <w:sz w:val="24"/>
          <w:szCs w:val="24"/>
          <w:lang/>
        </w:rPr>
        <w:t> Участь роботодавців у забезпеченні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87" w:name="n503"/>
      <w:bookmarkEnd w:id="787"/>
      <w:r w:rsidRPr="008B4261">
        <w:rPr>
          <w:rFonts w:ascii="Times New Roman" w:eastAsia="Times New Roman" w:hAnsi="Times New Roman" w:cs="Times New Roman"/>
          <w:sz w:val="24"/>
          <w:szCs w:val="24"/>
          <w:lang/>
        </w:rPr>
        <w:t xml:space="preserve">1. Права і обов'язки роботодавців та їх об'єднань щодо забезпечення зайнятості населення, захисту від безробіття та його наслідків визначаються цим Законом, законами </w:t>
      </w:r>
      <w:r w:rsidRPr="008B4261">
        <w:rPr>
          <w:rFonts w:ascii="Times New Roman" w:eastAsia="Times New Roman" w:hAnsi="Times New Roman" w:cs="Times New Roman"/>
          <w:sz w:val="24"/>
          <w:szCs w:val="24"/>
          <w:lang/>
        </w:rPr>
        <w:lastRenderedPageBreak/>
        <w:t>України </w:t>
      </w:r>
      <w:hyperlink r:id="rId310" w:tgtFrame="_blank" w:history="1">
        <w:r w:rsidRPr="008B4261">
          <w:rPr>
            <w:rFonts w:ascii="Times New Roman" w:eastAsia="Times New Roman" w:hAnsi="Times New Roman" w:cs="Times New Roman"/>
            <w:color w:val="000099"/>
            <w:sz w:val="24"/>
            <w:szCs w:val="24"/>
            <w:u w:val="single"/>
            <w:lang/>
          </w:rPr>
          <w:t>"Про організації роботодавців"</w:t>
        </w:r>
      </w:hyperlink>
      <w:r w:rsidRPr="008B4261">
        <w:rPr>
          <w:rFonts w:ascii="Times New Roman" w:eastAsia="Times New Roman" w:hAnsi="Times New Roman" w:cs="Times New Roman"/>
          <w:sz w:val="24"/>
          <w:szCs w:val="24"/>
          <w:lang/>
        </w:rPr>
        <w:t> та </w:t>
      </w:r>
      <w:hyperlink r:id="rId311" w:tgtFrame="_blank" w:history="1">
        <w:r w:rsidRPr="008B4261">
          <w:rPr>
            <w:rFonts w:ascii="Times New Roman" w:eastAsia="Times New Roman" w:hAnsi="Times New Roman" w:cs="Times New Roman"/>
            <w:color w:val="000099"/>
            <w:sz w:val="24"/>
            <w:szCs w:val="24"/>
            <w:u w:val="single"/>
            <w:lang/>
          </w:rPr>
          <w:t>"Про соціальний діалог в Україні"</w:t>
        </w:r>
      </w:hyperlink>
      <w:r w:rsidRPr="008B4261">
        <w:rPr>
          <w:rFonts w:ascii="Times New Roman" w:eastAsia="Times New Roman" w:hAnsi="Times New Roman" w:cs="Times New Roman"/>
          <w:sz w:val="24"/>
          <w:szCs w:val="24"/>
          <w:lang/>
        </w:rPr>
        <w:t>, іншими нормативно-правовими актами, колективними договорами та угодами, укладеними на загальнодержавному, галузевому та регіональному рівнях.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88" w:name="n504"/>
      <w:bookmarkEnd w:id="788"/>
      <w:r w:rsidRPr="008B4261">
        <w:rPr>
          <w:rFonts w:ascii="Times New Roman" w:eastAsia="Times New Roman" w:hAnsi="Times New Roman" w:cs="Times New Roman"/>
          <w:sz w:val="24"/>
          <w:szCs w:val="24"/>
          <w:lang/>
        </w:rPr>
        <w:t>2. Роботодавці беруть участь у здійсненні заходів щодо забезпечення зайнятості населення шляхом: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89" w:name="n505"/>
      <w:bookmarkEnd w:id="789"/>
      <w:r w:rsidRPr="008B4261">
        <w:rPr>
          <w:rFonts w:ascii="Times New Roman" w:eastAsia="Times New Roman" w:hAnsi="Times New Roman" w:cs="Times New Roman"/>
          <w:sz w:val="24"/>
          <w:szCs w:val="24"/>
          <w:lang/>
        </w:rPr>
        <w:t>1) створення умов для реалізації громадянами права на працю;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0" w:name="n506"/>
      <w:bookmarkEnd w:id="790"/>
      <w:r w:rsidRPr="008B4261">
        <w:rPr>
          <w:rFonts w:ascii="Times New Roman" w:eastAsia="Times New Roman" w:hAnsi="Times New Roman" w:cs="Times New Roman"/>
          <w:sz w:val="24"/>
          <w:szCs w:val="24"/>
          <w:lang/>
        </w:rPr>
        <w:t>2) додержання вимог законодавства про працю, зайнятість населення та загальнообов'язкове державне соціальне страхування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1" w:name="n507"/>
      <w:bookmarkEnd w:id="791"/>
      <w:r w:rsidRPr="008B4261">
        <w:rPr>
          <w:rFonts w:ascii="Times New Roman" w:eastAsia="Times New Roman" w:hAnsi="Times New Roman" w:cs="Times New Roman"/>
          <w:sz w:val="24"/>
          <w:szCs w:val="24"/>
          <w:lang/>
        </w:rPr>
        <w:t>3) погодження змісту професійного навчання;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2" w:name="n508"/>
      <w:bookmarkEnd w:id="792"/>
      <w:r w:rsidRPr="008B4261">
        <w:rPr>
          <w:rFonts w:ascii="Times New Roman" w:eastAsia="Times New Roman" w:hAnsi="Times New Roman" w:cs="Times New Roman"/>
          <w:sz w:val="24"/>
          <w:szCs w:val="24"/>
          <w:lang/>
        </w:rPr>
        <w:t>4) реалізації права на обрання закладів освіти, підприємств, установ та організацій для професійного навчання безробітного відповідно до встановлених вимог;</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3" w:name="n509"/>
      <w:bookmarkEnd w:id="793"/>
      <w:r w:rsidRPr="008B4261">
        <w:rPr>
          <w:rFonts w:ascii="Times New Roman" w:eastAsia="Times New Roman" w:hAnsi="Times New Roman" w:cs="Times New Roman"/>
          <w:sz w:val="24"/>
          <w:szCs w:val="24"/>
          <w:lang/>
        </w:rPr>
        <w:t>5) участі у державній кваліфікаційній атестації, державній атестації осіб за результатами професійного навчання та підтвердженні професійної кваліфікації за робітничими професіями осіб, що бажають підтвердити результати неформального навчання;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4" w:name="n510"/>
      <w:bookmarkEnd w:id="794"/>
      <w:r w:rsidRPr="008B4261">
        <w:rPr>
          <w:rFonts w:ascii="Times New Roman" w:eastAsia="Times New Roman" w:hAnsi="Times New Roman" w:cs="Times New Roman"/>
          <w:sz w:val="24"/>
          <w:szCs w:val="24"/>
          <w:lang/>
        </w:rPr>
        <w:t>6) подання пропозицій до проектів актів законодавства з питань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5" w:name="n511"/>
      <w:bookmarkEnd w:id="795"/>
      <w:r w:rsidRPr="008B4261">
        <w:rPr>
          <w:rFonts w:ascii="Times New Roman" w:eastAsia="Times New Roman" w:hAnsi="Times New Roman" w:cs="Times New Roman"/>
          <w:sz w:val="24"/>
          <w:szCs w:val="24"/>
          <w:lang/>
        </w:rPr>
        <w:t>7) участі у здійсненні контролю за дотриманням законодавства у сфері зайнятості населення, трудової міграції, професійного навчання та підтвердження кваліфікації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6" w:name="n512"/>
      <w:bookmarkEnd w:id="796"/>
      <w:r w:rsidRPr="008B4261">
        <w:rPr>
          <w:rFonts w:ascii="Times New Roman" w:eastAsia="Times New Roman" w:hAnsi="Times New Roman" w:cs="Times New Roman"/>
          <w:sz w:val="24"/>
          <w:szCs w:val="24"/>
          <w:lang/>
        </w:rPr>
        <w:t>3. Роботодавці зобов'язані: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7" w:name="n513"/>
      <w:bookmarkEnd w:id="797"/>
      <w:r w:rsidRPr="008B4261">
        <w:rPr>
          <w:rFonts w:ascii="Times New Roman" w:eastAsia="Times New Roman" w:hAnsi="Times New Roman" w:cs="Times New Roman"/>
          <w:sz w:val="24"/>
          <w:szCs w:val="24"/>
          <w:lang/>
        </w:rPr>
        <w:t>1) забезпечувати гідні умови праці, які відповідають вимогам законодавства в сфері оплати праці, охорони і гігієни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8" w:name="n514"/>
      <w:bookmarkEnd w:id="798"/>
      <w:r w:rsidRPr="008B4261">
        <w:rPr>
          <w:rFonts w:ascii="Times New Roman" w:eastAsia="Times New Roman" w:hAnsi="Times New Roman" w:cs="Times New Roman"/>
          <w:sz w:val="24"/>
          <w:szCs w:val="24"/>
          <w:lang/>
        </w:rPr>
        <w:t>2) вживати заходів для запобігання масовим вивільненням, у тому числі шляхом проведення консультацій з профспілками з метою розроблення відповідних заходів, спрямованих на пом'якшення їх наслідків і зменшення чисельності вивільнених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799" w:name="n515"/>
      <w:bookmarkEnd w:id="799"/>
      <w:r w:rsidRPr="008B4261">
        <w:rPr>
          <w:rFonts w:ascii="Times New Roman" w:eastAsia="Times New Roman" w:hAnsi="Times New Roman" w:cs="Times New Roman"/>
          <w:sz w:val="24"/>
          <w:szCs w:val="24"/>
          <w:lang/>
        </w:rPr>
        <w:t>3) здійснювати інші заходи щодо сприяння зайнятості населення, передбачені колективними договорами та угодами, укладеними на національному, галузевому та регіональному рівнях;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0" w:name="n516"/>
      <w:bookmarkEnd w:id="800"/>
      <w:r w:rsidRPr="008B4261">
        <w:rPr>
          <w:rFonts w:ascii="Times New Roman" w:eastAsia="Times New Roman" w:hAnsi="Times New Roman" w:cs="Times New Roman"/>
          <w:sz w:val="24"/>
          <w:szCs w:val="24"/>
          <w:lang/>
        </w:rPr>
        <w:t>4) своєчасно та в повному обсязі у порядку, затвердженому центральним органом виконавчої влади, що забезпечує формування державної політики у сфері зайнятості населення та трудової міграції, за погодженням з центральним органом виконавчої влади із забезпечення реалізації державної політики у галузі статистики, подавати територіальним органам центрального органу виконавчої влади, що реалізує державну політику у сфері зайнятості населення та трудової міграції, інформацію про: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1" w:name="n957"/>
      <w:bookmarkEnd w:id="801"/>
      <w:r w:rsidRPr="008B4261">
        <w:rPr>
          <w:rFonts w:ascii="Times New Roman" w:eastAsia="Times New Roman" w:hAnsi="Times New Roman" w:cs="Times New Roman"/>
          <w:i/>
          <w:iCs/>
          <w:sz w:val="24"/>
          <w:szCs w:val="24"/>
          <w:lang/>
        </w:rPr>
        <w:t>{Абзац перший пункту 4 частини третьої статті 50 із змінами, внесеними згідно із Законом </w:t>
      </w:r>
      <w:hyperlink r:id="rId312" w:anchor="n47" w:tgtFrame="_blank" w:history="1">
        <w:r w:rsidRPr="008B4261">
          <w:rPr>
            <w:rFonts w:ascii="Times New Roman" w:eastAsia="Times New Roman" w:hAnsi="Times New Roman" w:cs="Times New Roman"/>
            <w:i/>
            <w:iCs/>
            <w:color w:val="000099"/>
            <w:sz w:val="24"/>
            <w:szCs w:val="24"/>
            <w:u w:val="single"/>
            <w:lang/>
          </w:rPr>
          <w:t>№ 341-IX від 05.12.2019</w:t>
        </w:r>
      </w:hyperlink>
      <w:r w:rsidRPr="008B4261">
        <w:rPr>
          <w:rFonts w:ascii="Times New Roman" w:eastAsia="Times New Roman" w:hAnsi="Times New Roman" w:cs="Times New Roman"/>
          <w:i/>
          <w:iCs/>
          <w:sz w:val="24"/>
          <w:szCs w:val="24"/>
          <w:lang/>
        </w:rPr>
        <w:t>}</w:t>
      </w:r>
    </w:p>
    <w:bookmarkStart w:id="802" w:name="n517"/>
    <w:bookmarkEnd w:id="802"/>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r w:rsidRPr="008B4261">
        <w:rPr>
          <w:rFonts w:ascii="Times New Roman" w:eastAsia="Times New Roman" w:hAnsi="Times New Roman" w:cs="Times New Roman"/>
          <w:sz w:val="24"/>
          <w:szCs w:val="24"/>
          <w:lang/>
        </w:rPr>
        <w:fldChar w:fldCharType="begin"/>
      </w:r>
      <w:r w:rsidRPr="008B4261">
        <w:rPr>
          <w:rFonts w:ascii="Times New Roman" w:eastAsia="Times New Roman" w:hAnsi="Times New Roman" w:cs="Times New Roman"/>
          <w:sz w:val="24"/>
          <w:szCs w:val="24"/>
          <w:lang/>
        </w:rPr>
        <w:instrText xml:space="preserve"> HYPERLINK "https://zakon.rada.gov.ua/laws/show/z0988-13" \l "n16" \t "_blank" </w:instrText>
      </w:r>
      <w:r w:rsidRPr="008B4261">
        <w:rPr>
          <w:rFonts w:ascii="Times New Roman" w:eastAsia="Times New Roman" w:hAnsi="Times New Roman" w:cs="Times New Roman"/>
          <w:sz w:val="24"/>
          <w:szCs w:val="24"/>
          <w:lang/>
        </w:rPr>
        <w:fldChar w:fldCharType="separate"/>
      </w:r>
      <w:r w:rsidRPr="008B4261">
        <w:rPr>
          <w:rFonts w:ascii="Times New Roman" w:eastAsia="Times New Roman" w:hAnsi="Times New Roman" w:cs="Times New Roman"/>
          <w:color w:val="000099"/>
          <w:sz w:val="24"/>
          <w:szCs w:val="24"/>
          <w:u w:val="single"/>
          <w:lang/>
        </w:rPr>
        <w:t>попит на робочу силу (вакансії)</w:t>
      </w:r>
      <w:r w:rsidRPr="008B4261">
        <w:rPr>
          <w:rFonts w:ascii="Times New Roman" w:eastAsia="Times New Roman" w:hAnsi="Times New Roman" w:cs="Times New Roman"/>
          <w:sz w:val="24"/>
          <w:szCs w:val="24"/>
          <w:lang/>
        </w:rPr>
        <w:fldChar w:fldCharType="end"/>
      </w:r>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3" w:name="n518"/>
      <w:bookmarkEnd w:id="803"/>
      <w:r w:rsidRPr="008B4261">
        <w:rPr>
          <w:rFonts w:ascii="Times New Roman" w:eastAsia="Times New Roman" w:hAnsi="Times New Roman" w:cs="Times New Roman"/>
          <w:sz w:val="24"/>
          <w:szCs w:val="24"/>
          <w:lang/>
        </w:rPr>
        <w:t xml:space="preserve">заплановане масове вивільнення працівників у зв’язку із змінами в організації виробництва і праці, у тому числі ліквідацією, реорганізацією або перепрофілюванням підприємств, установ, організацій, скороченням чисельності або штату працівників підприємства, установи, організації незалежно від форми власності, виду діяльності та господарювання не пізніше ніж за два місяці до вивільнення (не пізніше ніж за 30 </w:t>
      </w:r>
      <w:r w:rsidRPr="008B4261">
        <w:rPr>
          <w:rFonts w:ascii="Times New Roman" w:eastAsia="Times New Roman" w:hAnsi="Times New Roman" w:cs="Times New Roman"/>
          <w:sz w:val="24"/>
          <w:szCs w:val="24"/>
          <w:lang/>
        </w:rPr>
        <w:lastRenderedPageBreak/>
        <w:t>календарних днів до вивільнення у разі звільнення державних службовців відповідно до </w:t>
      </w:r>
      <w:hyperlink r:id="rId313" w:anchor="n904" w:tgtFrame="_blank" w:history="1">
        <w:r w:rsidRPr="008B4261">
          <w:rPr>
            <w:rFonts w:ascii="Times New Roman" w:eastAsia="Times New Roman" w:hAnsi="Times New Roman" w:cs="Times New Roman"/>
            <w:color w:val="000099"/>
            <w:sz w:val="24"/>
            <w:szCs w:val="24"/>
            <w:u w:val="single"/>
            <w:lang/>
          </w:rPr>
          <w:t>пунктів 1</w:t>
        </w:r>
      </w:hyperlink>
      <w:r w:rsidRPr="008B4261">
        <w:rPr>
          <w:rFonts w:ascii="Times New Roman" w:eastAsia="Times New Roman" w:hAnsi="Times New Roman" w:cs="Times New Roman"/>
          <w:sz w:val="24"/>
          <w:szCs w:val="24"/>
          <w:lang/>
        </w:rPr>
        <w:t> та </w:t>
      </w:r>
      <w:hyperlink r:id="rId314" w:anchor="n1507" w:tgtFrame="_blank" w:history="1">
        <w:r w:rsidRPr="008B4261">
          <w:rPr>
            <w:rFonts w:ascii="Times New Roman" w:eastAsia="Times New Roman" w:hAnsi="Times New Roman" w:cs="Times New Roman"/>
            <w:color w:val="000099"/>
            <w:sz w:val="24"/>
            <w:szCs w:val="24"/>
            <w:u w:val="single"/>
            <w:lang/>
          </w:rPr>
          <w:t>1</w:t>
        </w:r>
      </w:hyperlink>
      <w:hyperlink r:id="rId315" w:anchor="n1507" w:tgtFrame="_blank" w:history="1">
        <w:r w:rsidRPr="008B4261">
          <w:rPr>
            <w:rFonts w:ascii="Times New Roman" w:eastAsia="Times New Roman" w:hAnsi="Times New Roman" w:cs="Times New Roman"/>
            <w:b/>
            <w:bCs/>
            <w:color w:val="000099"/>
            <w:sz w:val="2"/>
            <w:szCs w:val="2"/>
            <w:u w:val="single"/>
            <w:vertAlign w:val="superscript"/>
            <w:lang/>
          </w:rPr>
          <w:t>-</w:t>
        </w:r>
        <w:r w:rsidRPr="008B4261">
          <w:rPr>
            <w:rFonts w:ascii="Times New Roman" w:eastAsia="Times New Roman" w:hAnsi="Times New Roman" w:cs="Times New Roman"/>
            <w:b/>
            <w:bCs/>
            <w:color w:val="000099"/>
            <w:sz w:val="16"/>
            <w:szCs w:val="16"/>
            <w:u w:val="single"/>
            <w:vertAlign w:val="superscript"/>
            <w:lang/>
          </w:rPr>
          <w:t>1</w:t>
        </w:r>
      </w:hyperlink>
      <w:r w:rsidRPr="008B4261">
        <w:rPr>
          <w:rFonts w:ascii="Times New Roman" w:eastAsia="Times New Roman" w:hAnsi="Times New Roman" w:cs="Times New Roman"/>
          <w:sz w:val="24"/>
          <w:szCs w:val="24"/>
          <w:lang/>
        </w:rPr>
        <w:t> частини першої статті 87 Закону України "Про державну службу").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4" w:name="n1036"/>
      <w:bookmarkEnd w:id="804"/>
      <w:r w:rsidRPr="008B4261">
        <w:rPr>
          <w:rFonts w:ascii="Times New Roman" w:eastAsia="Times New Roman" w:hAnsi="Times New Roman" w:cs="Times New Roman"/>
          <w:i/>
          <w:iCs/>
          <w:sz w:val="24"/>
          <w:szCs w:val="24"/>
          <w:lang/>
        </w:rPr>
        <w:t>{Абзац третій пункту 4 частини третьої статті 50 в редакції Закону </w:t>
      </w:r>
      <w:hyperlink r:id="rId316" w:anchor="n47" w:tgtFrame="_blank" w:history="1">
        <w:r w:rsidRPr="008B4261">
          <w:rPr>
            <w:rFonts w:ascii="Times New Roman" w:eastAsia="Times New Roman" w:hAnsi="Times New Roman" w:cs="Times New Roman"/>
            <w:i/>
            <w:iCs/>
            <w:color w:val="000099"/>
            <w:sz w:val="24"/>
            <w:szCs w:val="24"/>
            <w:u w:val="single"/>
            <w:lang/>
          </w:rPr>
          <w:t>№ 1030-IX від 02.12.2020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5" w:name="n519"/>
      <w:bookmarkEnd w:id="805"/>
      <w:r w:rsidRPr="008B4261">
        <w:rPr>
          <w:rFonts w:ascii="Times New Roman" w:eastAsia="Times New Roman" w:hAnsi="Times New Roman" w:cs="Times New Roman"/>
          <w:sz w:val="24"/>
          <w:szCs w:val="24"/>
          <w:lang/>
        </w:rPr>
        <w:t>5) проводити попередні консультації з первинною профспілковою організацією, з якою укладено колективний договір, залучення працівників інших роботодавців, зокрема працівників суб'єктів господарювання, які надають 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6" w:name="n520"/>
      <w:bookmarkEnd w:id="806"/>
      <w:r w:rsidRPr="008B4261">
        <w:rPr>
          <w:rFonts w:ascii="Times New Roman" w:eastAsia="Times New Roman" w:hAnsi="Times New Roman" w:cs="Times New Roman"/>
          <w:sz w:val="24"/>
          <w:szCs w:val="24"/>
          <w:lang/>
        </w:rPr>
        <w:t>4. Роботодавці мають право: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7" w:name="n521"/>
      <w:bookmarkEnd w:id="807"/>
      <w:r w:rsidRPr="008B4261">
        <w:rPr>
          <w:rFonts w:ascii="Times New Roman" w:eastAsia="Times New Roman" w:hAnsi="Times New Roman" w:cs="Times New Roman"/>
          <w:sz w:val="24"/>
          <w:szCs w:val="24"/>
          <w:lang/>
        </w:rPr>
        <w:t>1) проводити добір працівників безпосередньо або через територіальні органи центрального органу виконавчої влади, що реалізує державну політику у сфері зайнятості населення та трудової міграції, чи суб'єкта господарювання, який надає послуги з посередництва у працевлаштуванні;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8" w:name="n522"/>
      <w:bookmarkEnd w:id="808"/>
      <w:r w:rsidRPr="008B4261">
        <w:rPr>
          <w:rFonts w:ascii="Times New Roman" w:eastAsia="Times New Roman" w:hAnsi="Times New Roman" w:cs="Times New Roman"/>
          <w:sz w:val="24"/>
          <w:szCs w:val="24"/>
          <w:lang/>
        </w:rPr>
        <w:t>2) брати участь через представницькі органи роботодавців в управлінні загальнообов'язковим державним соціальним страхуванням;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09" w:name="n523"/>
      <w:bookmarkEnd w:id="809"/>
      <w:r w:rsidRPr="008B4261">
        <w:rPr>
          <w:rFonts w:ascii="Times New Roman" w:eastAsia="Times New Roman" w:hAnsi="Times New Roman" w:cs="Times New Roman"/>
          <w:sz w:val="24"/>
          <w:szCs w:val="24"/>
          <w:lang/>
        </w:rPr>
        <w:t>3) взаємодіяти з центральним органом виконавчої влади, що реалізує державну політику у сфері зайнятості населення та трудової міграції, у створенні банку даних про вільні робочі місця (посади), сприянні працевлаштуванню безробітних та визначенні перспективної потреби у кадрах;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0" w:name="n524"/>
      <w:bookmarkEnd w:id="810"/>
      <w:r w:rsidRPr="008B4261">
        <w:rPr>
          <w:rFonts w:ascii="Times New Roman" w:eastAsia="Times New Roman" w:hAnsi="Times New Roman" w:cs="Times New Roman"/>
          <w:sz w:val="24"/>
          <w:szCs w:val="24"/>
          <w:lang/>
        </w:rPr>
        <w:t>4) застосовувати працю (послуги) іноземців та осіб без громадянства в порядку, визначеному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1" w:name="n525"/>
      <w:bookmarkEnd w:id="811"/>
      <w:r w:rsidRPr="008B4261">
        <w:rPr>
          <w:rFonts w:ascii="Times New Roman" w:eastAsia="Times New Roman" w:hAnsi="Times New Roman" w:cs="Times New Roman"/>
          <w:sz w:val="24"/>
          <w:szCs w:val="24"/>
          <w:lang/>
        </w:rPr>
        <w:t>5) одержувати від центрального органу виконавчої влади, що реалізує державну політику у сфері зайнятості населення та трудової міграції, безоплатно інформацію про пропонування робочої сили, послуги з добору і направлення на працевлаштування незайнятого населення, у тому числі осіб, зазначених у </w:t>
      </w:r>
      <w:hyperlink r:id="rId317" w:anchor="n89" w:history="1">
        <w:r w:rsidRPr="008B4261">
          <w:rPr>
            <w:rFonts w:ascii="Times New Roman" w:eastAsia="Times New Roman" w:hAnsi="Times New Roman" w:cs="Times New Roman"/>
            <w:color w:val="006600"/>
            <w:sz w:val="24"/>
            <w:szCs w:val="24"/>
            <w:u w:val="single"/>
            <w:lang/>
          </w:rPr>
          <w:t>частині першій статті 14</w:t>
        </w:r>
      </w:hyperlink>
      <w:r w:rsidRPr="008B4261">
        <w:rPr>
          <w:rFonts w:ascii="Times New Roman" w:eastAsia="Times New Roman" w:hAnsi="Times New Roman" w:cs="Times New Roman"/>
          <w:sz w:val="24"/>
          <w:szCs w:val="24"/>
          <w:lang/>
        </w:rPr>
        <w:t> цього Закону, а також інших осіб, які шукають роботу;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2" w:name="n526"/>
      <w:bookmarkEnd w:id="812"/>
      <w:r w:rsidRPr="008B4261">
        <w:rPr>
          <w:rFonts w:ascii="Times New Roman" w:eastAsia="Times New Roman" w:hAnsi="Times New Roman" w:cs="Times New Roman"/>
          <w:sz w:val="24"/>
          <w:szCs w:val="24"/>
          <w:lang/>
        </w:rPr>
        <w:t>6) брати участь в організації та проведенні громадських робіт, організовувати та проводити інші види робіт тимчасового характеру;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3" w:name="n527"/>
      <w:bookmarkEnd w:id="813"/>
      <w:r w:rsidRPr="008B4261">
        <w:rPr>
          <w:rFonts w:ascii="Times New Roman" w:eastAsia="Times New Roman" w:hAnsi="Times New Roman" w:cs="Times New Roman"/>
          <w:sz w:val="24"/>
          <w:szCs w:val="24"/>
          <w:lang/>
        </w:rPr>
        <w:t>7) проводити співбесіди з кандидатами на працевлаштування з метою визначення відповідності їх професійних знань, вмінь та навичок встановленим вимогам;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4" w:name="n528"/>
      <w:bookmarkEnd w:id="814"/>
      <w:r w:rsidRPr="008B4261">
        <w:rPr>
          <w:rFonts w:ascii="Times New Roman" w:eastAsia="Times New Roman" w:hAnsi="Times New Roman" w:cs="Times New Roman"/>
          <w:sz w:val="24"/>
          <w:szCs w:val="24"/>
          <w:lang/>
        </w:rPr>
        <w:t>8) оскаржувати в установленому порядку дії або бездіяльність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5" w:name="n529"/>
      <w:bookmarkEnd w:id="815"/>
      <w:r w:rsidRPr="008B4261">
        <w:rPr>
          <w:rFonts w:ascii="Times New Roman" w:eastAsia="Times New Roman" w:hAnsi="Times New Roman" w:cs="Times New Roman"/>
          <w:sz w:val="24"/>
          <w:szCs w:val="24"/>
          <w:lang/>
        </w:rPr>
        <w:t>9) брати участь у фінансуванні заходів щодо сприяння зайнятості населення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6" w:name="n530"/>
      <w:bookmarkEnd w:id="816"/>
      <w:r w:rsidRPr="008B4261">
        <w:rPr>
          <w:rFonts w:ascii="Times New Roman" w:eastAsia="Times New Roman" w:hAnsi="Times New Roman" w:cs="Times New Roman"/>
          <w:sz w:val="24"/>
          <w:szCs w:val="24"/>
          <w:lang/>
        </w:rPr>
        <w:t>10) одержувати від територіальних органів центрального органу виконавчої влади, що реалізує державну політику у сфері зайнятості населення та трудової міграції, компенсації у розмірах і порядку, що встановлені цим Законом та іншими актами законодавства, прийнятими на його виконання.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7" w:name="n531"/>
      <w:bookmarkEnd w:id="817"/>
      <w:r w:rsidRPr="008B4261">
        <w:rPr>
          <w:rFonts w:ascii="Times New Roman" w:eastAsia="Times New Roman" w:hAnsi="Times New Roman" w:cs="Times New Roman"/>
          <w:sz w:val="24"/>
          <w:szCs w:val="24"/>
          <w:lang/>
        </w:rPr>
        <w:t>5. Роботодавцям забороняється: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8" w:name="n532"/>
      <w:bookmarkEnd w:id="818"/>
      <w:r w:rsidRPr="008B4261">
        <w:rPr>
          <w:rFonts w:ascii="Times New Roman" w:eastAsia="Times New Roman" w:hAnsi="Times New Roman" w:cs="Times New Roman"/>
          <w:sz w:val="24"/>
          <w:szCs w:val="24"/>
          <w:lang/>
        </w:rPr>
        <w:t>1) висувати будь-які вимоги дискримінаційного характеру в оголошеннях (рекламі) про роботу та під час проведення добору працівників, а також вимагати від осіб, які шукають роботу, подання відомостей про особисте життя;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19" w:name="n533"/>
      <w:bookmarkEnd w:id="819"/>
      <w:r w:rsidRPr="008B4261">
        <w:rPr>
          <w:rFonts w:ascii="Times New Roman" w:eastAsia="Times New Roman" w:hAnsi="Times New Roman" w:cs="Times New Roman"/>
          <w:sz w:val="24"/>
          <w:szCs w:val="24"/>
          <w:lang/>
        </w:rPr>
        <w:lastRenderedPageBreak/>
        <w:t>2) застосовувати працю громадян без належного оформлення трудових відносин, вчиняти дії, спрямовані на приховування трудових відносин;</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0" w:name="n534"/>
      <w:bookmarkEnd w:id="820"/>
      <w:r w:rsidRPr="008B4261">
        <w:rPr>
          <w:rFonts w:ascii="Times New Roman" w:eastAsia="Times New Roman" w:hAnsi="Times New Roman" w:cs="Times New Roman"/>
          <w:sz w:val="24"/>
          <w:szCs w:val="24"/>
          <w:lang/>
        </w:rPr>
        <w:t>3) залучати до роботи працівників, що наймаються суб'єктами господарювання, які надають послуги з посередництва у працевлаштуванні, для подальшого виконання ними роботи на інших підприємствах, в установах та організаціях у разі, коли у такого роботодавця: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1" w:name="n535"/>
      <w:bookmarkEnd w:id="821"/>
      <w:r w:rsidRPr="008B4261">
        <w:rPr>
          <w:rFonts w:ascii="Times New Roman" w:eastAsia="Times New Roman" w:hAnsi="Times New Roman" w:cs="Times New Roman"/>
          <w:sz w:val="24"/>
          <w:szCs w:val="24"/>
          <w:lang/>
        </w:rPr>
        <w:t>протягом року здійснено скорочення чисельності (штату) працюючих;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2" w:name="n536"/>
      <w:bookmarkEnd w:id="822"/>
      <w:r w:rsidRPr="008B4261">
        <w:rPr>
          <w:rFonts w:ascii="Times New Roman" w:eastAsia="Times New Roman" w:hAnsi="Times New Roman" w:cs="Times New Roman"/>
          <w:sz w:val="24"/>
          <w:szCs w:val="24"/>
          <w:lang/>
        </w:rPr>
        <w:t>не дотримано нормативу чисельності працівників основних професій, задіяних у технологічних процесах основного виробництва;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3" w:name="n537"/>
      <w:bookmarkEnd w:id="823"/>
      <w:r w:rsidRPr="008B4261">
        <w:rPr>
          <w:rFonts w:ascii="Times New Roman" w:eastAsia="Times New Roman" w:hAnsi="Times New Roman" w:cs="Times New Roman"/>
          <w:sz w:val="24"/>
          <w:szCs w:val="24"/>
          <w:lang/>
        </w:rPr>
        <w:t>передбачається виконання робіт у шкідливих, небезпечних та важких умовах праці, а також робіт за основними професіями технологічного процесу основного виробництва.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4" w:name="n538"/>
      <w:bookmarkEnd w:id="824"/>
      <w:r w:rsidRPr="008B4261">
        <w:rPr>
          <w:rFonts w:ascii="Times New Roman" w:eastAsia="Times New Roman" w:hAnsi="Times New Roman" w:cs="Times New Roman"/>
          <w:sz w:val="24"/>
          <w:szCs w:val="24"/>
          <w:lang/>
        </w:rPr>
        <w:t>6. Організації роботодавців та їх об'єднання беруть участь 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5" w:name="n539"/>
      <w:bookmarkEnd w:id="825"/>
      <w:r w:rsidRPr="008B4261">
        <w:rPr>
          <w:rFonts w:ascii="Times New Roman" w:eastAsia="Times New Roman" w:hAnsi="Times New Roman" w:cs="Times New Roman"/>
          <w:sz w:val="24"/>
          <w:szCs w:val="24"/>
          <w:lang/>
        </w:rPr>
        <w:t>1) формуванні та реалізації державної і регіональної політики зайнятості та здійсненні заходів щодо забезпечення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6" w:name="n540"/>
      <w:bookmarkEnd w:id="826"/>
      <w:r w:rsidRPr="008B4261">
        <w:rPr>
          <w:rFonts w:ascii="Times New Roman" w:eastAsia="Times New Roman" w:hAnsi="Times New Roman" w:cs="Times New Roman"/>
          <w:sz w:val="24"/>
          <w:szCs w:val="24"/>
          <w:lang/>
        </w:rPr>
        <w:t>2) розробленні проектів актів законодавства з питань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7" w:name="n541"/>
      <w:bookmarkEnd w:id="827"/>
      <w:r w:rsidRPr="008B4261">
        <w:rPr>
          <w:rFonts w:ascii="Times New Roman" w:eastAsia="Times New Roman" w:hAnsi="Times New Roman" w:cs="Times New Roman"/>
          <w:sz w:val="24"/>
          <w:szCs w:val="24"/>
          <w:lang/>
        </w:rPr>
        <w:t>3) управлінні загальнообов'язковим державним соціальним страхуванням відповідно до законодавства;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8" w:name="n542"/>
      <w:bookmarkEnd w:id="828"/>
      <w:r w:rsidRPr="008B4261">
        <w:rPr>
          <w:rFonts w:ascii="Times New Roman" w:eastAsia="Times New Roman" w:hAnsi="Times New Roman" w:cs="Times New Roman"/>
          <w:sz w:val="24"/>
          <w:szCs w:val="24"/>
          <w:lang/>
        </w:rPr>
        <w:t>4) розробленні та оновленні професійних стандартів (кваліфікаційних характеристик), сприянні розвитку системи підготовки, перепідготовки і підвищення кваліфікації працівників, забезпеченні їх належної якості;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29" w:name="n543"/>
      <w:bookmarkEnd w:id="829"/>
      <w:r w:rsidRPr="008B4261">
        <w:rPr>
          <w:rFonts w:ascii="Times New Roman" w:eastAsia="Times New Roman" w:hAnsi="Times New Roman" w:cs="Times New Roman"/>
          <w:sz w:val="24"/>
          <w:szCs w:val="24"/>
          <w:lang/>
        </w:rPr>
        <w:t>5) організації та проведенні досліджень з проблем поточної та перспективної потреби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0" w:name="n544"/>
      <w:bookmarkEnd w:id="830"/>
      <w:r w:rsidRPr="008B4261">
        <w:rPr>
          <w:rFonts w:ascii="Times New Roman" w:eastAsia="Times New Roman" w:hAnsi="Times New Roman" w:cs="Times New Roman"/>
          <w:sz w:val="24"/>
          <w:szCs w:val="24"/>
          <w:lang/>
        </w:rPr>
        <w:t>7. Організації роботодавців мають право вносити органам виконавчої влади та органам місцевого самоврядування обов'язкові для розгляду пропозиції щодо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1" w:name="n545"/>
      <w:bookmarkEnd w:id="831"/>
      <w:r w:rsidRPr="008B4261">
        <w:rPr>
          <w:rFonts w:ascii="Times New Roman" w:eastAsia="Times New Roman" w:hAnsi="Times New Roman" w:cs="Times New Roman"/>
          <w:b/>
          <w:bCs/>
          <w:sz w:val="24"/>
          <w:szCs w:val="24"/>
          <w:lang/>
        </w:rPr>
        <w:t>Стаття 51.</w:t>
      </w:r>
      <w:r w:rsidRPr="008B4261">
        <w:rPr>
          <w:rFonts w:ascii="Times New Roman" w:eastAsia="Times New Roman" w:hAnsi="Times New Roman" w:cs="Times New Roman"/>
          <w:sz w:val="24"/>
          <w:szCs w:val="24"/>
          <w:lang/>
        </w:rPr>
        <w:t> Участь професійних спілок та їх об'єднань у забезпеченні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2" w:name="n546"/>
      <w:bookmarkEnd w:id="832"/>
      <w:r w:rsidRPr="008B4261">
        <w:rPr>
          <w:rFonts w:ascii="Times New Roman" w:eastAsia="Times New Roman" w:hAnsi="Times New Roman" w:cs="Times New Roman"/>
          <w:sz w:val="24"/>
          <w:szCs w:val="24"/>
          <w:lang/>
        </w:rPr>
        <w:t>1. Права і обов'язки професійних спілок та їх об'єднань щодо забезпечення зайнятості населення, захисту від безробіття та його наслідків визначаються цим Законом, законами України </w:t>
      </w:r>
      <w:hyperlink r:id="rId318" w:tgtFrame="_blank" w:history="1">
        <w:r w:rsidRPr="008B4261">
          <w:rPr>
            <w:rFonts w:ascii="Times New Roman" w:eastAsia="Times New Roman" w:hAnsi="Times New Roman" w:cs="Times New Roman"/>
            <w:color w:val="000099"/>
            <w:sz w:val="24"/>
            <w:szCs w:val="24"/>
            <w:u w:val="single"/>
            <w:lang/>
          </w:rPr>
          <w:t>"Про професійні спілки, їх права та гарантії діяльності"</w:t>
        </w:r>
      </w:hyperlink>
      <w:r w:rsidRPr="008B4261">
        <w:rPr>
          <w:rFonts w:ascii="Times New Roman" w:eastAsia="Times New Roman" w:hAnsi="Times New Roman" w:cs="Times New Roman"/>
          <w:sz w:val="24"/>
          <w:szCs w:val="24"/>
          <w:lang/>
        </w:rPr>
        <w:t>, </w:t>
      </w:r>
      <w:hyperlink r:id="rId319" w:tgtFrame="_blank" w:history="1">
        <w:r w:rsidRPr="008B4261">
          <w:rPr>
            <w:rFonts w:ascii="Times New Roman" w:eastAsia="Times New Roman" w:hAnsi="Times New Roman" w:cs="Times New Roman"/>
            <w:color w:val="000099"/>
            <w:sz w:val="24"/>
            <w:szCs w:val="24"/>
            <w:u w:val="single"/>
            <w:lang/>
          </w:rPr>
          <w:t>"Про соціальний діалог в Україні"</w:t>
        </w:r>
      </w:hyperlink>
      <w:r w:rsidRPr="008B4261">
        <w:rPr>
          <w:rFonts w:ascii="Times New Roman" w:eastAsia="Times New Roman" w:hAnsi="Times New Roman" w:cs="Times New Roman"/>
          <w:sz w:val="24"/>
          <w:szCs w:val="24"/>
          <w:lang/>
        </w:rPr>
        <w:t>, іншими нормативно-правовими актами, колективними договорами та угодами, укладеними на національному, галузевому та регіональному рівнях.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3" w:name="n547"/>
      <w:bookmarkEnd w:id="833"/>
      <w:r w:rsidRPr="008B4261">
        <w:rPr>
          <w:rFonts w:ascii="Times New Roman" w:eastAsia="Times New Roman" w:hAnsi="Times New Roman" w:cs="Times New Roman"/>
          <w:sz w:val="24"/>
          <w:szCs w:val="24"/>
          <w:lang/>
        </w:rPr>
        <w:t>2. Професійні спілки та їх об'єднання: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4" w:name="n548"/>
      <w:bookmarkEnd w:id="834"/>
      <w:r w:rsidRPr="008B4261">
        <w:rPr>
          <w:rFonts w:ascii="Times New Roman" w:eastAsia="Times New Roman" w:hAnsi="Times New Roman" w:cs="Times New Roman"/>
          <w:sz w:val="24"/>
          <w:szCs w:val="24"/>
          <w:lang/>
        </w:rPr>
        <w:t>1) беруть участь 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5" w:name="n549"/>
      <w:bookmarkEnd w:id="835"/>
      <w:r w:rsidRPr="008B4261">
        <w:rPr>
          <w:rFonts w:ascii="Times New Roman" w:eastAsia="Times New Roman" w:hAnsi="Times New Roman" w:cs="Times New Roman"/>
          <w:sz w:val="24"/>
          <w:szCs w:val="24"/>
          <w:lang/>
        </w:rPr>
        <w:t>здійсненні заходів щодо забезпечення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6" w:name="n550"/>
      <w:bookmarkEnd w:id="836"/>
      <w:r w:rsidRPr="008B4261">
        <w:rPr>
          <w:rFonts w:ascii="Times New Roman" w:eastAsia="Times New Roman" w:hAnsi="Times New Roman" w:cs="Times New Roman"/>
          <w:sz w:val="24"/>
          <w:szCs w:val="24"/>
          <w:lang/>
        </w:rPr>
        <w:t>розробленні проектів актів законодавства з питань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7" w:name="n551"/>
      <w:bookmarkEnd w:id="837"/>
      <w:r w:rsidRPr="008B4261">
        <w:rPr>
          <w:rFonts w:ascii="Times New Roman" w:eastAsia="Times New Roman" w:hAnsi="Times New Roman" w:cs="Times New Roman"/>
          <w:sz w:val="24"/>
          <w:szCs w:val="24"/>
          <w:lang/>
        </w:rPr>
        <w:t>розробленні механізму та здійсненні контролю за дотриманням законодавства у сфері зайнятості населення, трудової міграції, професійного навчання та підтвердженні кваліфікації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8" w:name="n552"/>
      <w:bookmarkEnd w:id="838"/>
      <w:r w:rsidRPr="008B4261">
        <w:rPr>
          <w:rFonts w:ascii="Times New Roman" w:eastAsia="Times New Roman" w:hAnsi="Times New Roman" w:cs="Times New Roman"/>
          <w:sz w:val="24"/>
          <w:szCs w:val="24"/>
          <w:lang/>
        </w:rPr>
        <w:t>розробленні заходів щодо соціального захисту працівників, які вивільняються з підприємств, установ та організацій з ініціативи роботодавців;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39" w:name="n553"/>
      <w:bookmarkEnd w:id="839"/>
      <w:r w:rsidRPr="008B4261">
        <w:rPr>
          <w:rFonts w:ascii="Times New Roman" w:eastAsia="Times New Roman" w:hAnsi="Times New Roman" w:cs="Times New Roman"/>
          <w:sz w:val="24"/>
          <w:szCs w:val="24"/>
          <w:lang/>
        </w:rPr>
        <w:lastRenderedPageBreak/>
        <w:t>роботі координаційних комітетів сприяння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0" w:name="n554"/>
      <w:bookmarkEnd w:id="840"/>
      <w:r w:rsidRPr="008B4261">
        <w:rPr>
          <w:rFonts w:ascii="Times New Roman" w:eastAsia="Times New Roman" w:hAnsi="Times New Roman" w:cs="Times New Roman"/>
          <w:sz w:val="24"/>
          <w:szCs w:val="24"/>
          <w:lang/>
        </w:rPr>
        <w:t>консультаціях з питань залучення і використання в Україні іноземної робочої сили;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1" w:name="n555"/>
      <w:bookmarkEnd w:id="841"/>
      <w:r w:rsidRPr="008B4261">
        <w:rPr>
          <w:rFonts w:ascii="Times New Roman" w:eastAsia="Times New Roman" w:hAnsi="Times New Roman" w:cs="Times New Roman"/>
          <w:sz w:val="24"/>
          <w:szCs w:val="24"/>
          <w:lang/>
        </w:rPr>
        <w:t>управлінні загальнообов'язковим державним соціальним страхуванням відповідно до законодавства, зокрема у формуванні проекту бюджету Фонду на загальнообов'язкове державне соціальне страхування України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2" w:name="n556"/>
      <w:bookmarkEnd w:id="842"/>
      <w:r w:rsidRPr="008B4261">
        <w:rPr>
          <w:rFonts w:ascii="Times New Roman" w:eastAsia="Times New Roman" w:hAnsi="Times New Roman" w:cs="Times New Roman"/>
          <w:sz w:val="24"/>
          <w:szCs w:val="24"/>
          <w:lang/>
        </w:rPr>
        <w:t>розробленні та оновленні професійних стандартів (кваліфікаційних характеристик), сприянні розвитку системи підготовки, перепідготовки і підвищення кваліфікації працівників, забезпеченні їх належної якості та працевлаштуванні випускників закладів професійної (професійно-технічної), фахової передвищої та вищої освіти;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3" w:name="n934"/>
      <w:bookmarkEnd w:id="843"/>
      <w:r w:rsidRPr="008B4261">
        <w:rPr>
          <w:rFonts w:ascii="Times New Roman" w:eastAsia="Times New Roman" w:hAnsi="Times New Roman" w:cs="Times New Roman"/>
          <w:i/>
          <w:iCs/>
          <w:sz w:val="24"/>
          <w:szCs w:val="24"/>
          <w:lang/>
        </w:rPr>
        <w:t>{Абзац дев'ятий пункту 1 частини другої статті 51 з змінами, внесеними згідно із Законом</w:t>
      </w:r>
      <w:r w:rsidRPr="008B4261">
        <w:rPr>
          <w:rFonts w:ascii="Times New Roman" w:eastAsia="Times New Roman" w:hAnsi="Times New Roman" w:cs="Times New Roman"/>
          <w:sz w:val="24"/>
          <w:szCs w:val="24"/>
          <w:lang/>
        </w:rPr>
        <w:t> </w:t>
      </w:r>
      <w:hyperlink r:id="rId320" w:anchor="n1409" w:tgtFrame="_blank" w:history="1">
        <w:r w:rsidRPr="008B4261">
          <w:rPr>
            <w:rFonts w:ascii="Times New Roman" w:eastAsia="Times New Roman" w:hAnsi="Times New Roman" w:cs="Times New Roman"/>
            <w:i/>
            <w:iCs/>
            <w:color w:val="000099"/>
            <w:sz w:val="24"/>
            <w:szCs w:val="24"/>
            <w:u w:val="single"/>
            <w:lang/>
          </w:rPr>
          <w:t>№ 2745-VIII від 06.06.2019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4" w:name="n557"/>
      <w:bookmarkEnd w:id="844"/>
      <w:r w:rsidRPr="008B4261">
        <w:rPr>
          <w:rFonts w:ascii="Times New Roman" w:eastAsia="Times New Roman" w:hAnsi="Times New Roman" w:cs="Times New Roman"/>
          <w:sz w:val="24"/>
          <w:szCs w:val="24"/>
          <w:lang/>
        </w:rPr>
        <w:t>проведенні досліджень з проблем поточної та перспективної потреби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5" w:name="n558"/>
      <w:bookmarkEnd w:id="845"/>
      <w:r w:rsidRPr="008B4261">
        <w:rPr>
          <w:rFonts w:ascii="Times New Roman" w:eastAsia="Times New Roman" w:hAnsi="Times New Roman" w:cs="Times New Roman"/>
          <w:sz w:val="24"/>
          <w:szCs w:val="24"/>
          <w:lang/>
        </w:rPr>
        <w:t>2) проводять разом з організаціями роботодавців та їх об'єднаннями, органами виконавчої влади та органами місцевого самоврядування консультації з питань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6" w:name="n559"/>
      <w:bookmarkEnd w:id="846"/>
      <w:r w:rsidRPr="008B4261">
        <w:rPr>
          <w:rFonts w:ascii="Times New Roman" w:eastAsia="Times New Roman" w:hAnsi="Times New Roman" w:cs="Times New Roman"/>
          <w:sz w:val="24"/>
          <w:szCs w:val="24"/>
          <w:lang/>
        </w:rPr>
        <w:t>3. Професійні спілки та їх об'єднання мають право вносити органам виконавчої влади, органам місцевого самоврядування, роботодавцям та їх об'єднанням обов'язкові для розгляду пропозиції щодо вдосконалення механізму забезпечення зайнятості населення.</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847" w:name="n560"/>
      <w:bookmarkEnd w:id="847"/>
      <w:r w:rsidRPr="008B4261">
        <w:rPr>
          <w:rFonts w:ascii="Times New Roman" w:eastAsia="Times New Roman" w:hAnsi="Times New Roman" w:cs="Times New Roman"/>
          <w:b/>
          <w:bCs/>
          <w:sz w:val="28"/>
          <w:szCs w:val="28"/>
          <w:lang/>
        </w:rPr>
        <w:t>Розділ X</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КОНТРОЛЬ І ВІДПОВІДАЛЬНІСТЬ У СФЕРІ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8" w:name="n561"/>
      <w:bookmarkEnd w:id="848"/>
      <w:r w:rsidRPr="008B4261">
        <w:rPr>
          <w:rFonts w:ascii="Times New Roman" w:eastAsia="Times New Roman" w:hAnsi="Times New Roman" w:cs="Times New Roman"/>
          <w:b/>
          <w:bCs/>
          <w:sz w:val="24"/>
          <w:szCs w:val="24"/>
          <w:lang/>
        </w:rPr>
        <w:t>Стаття 52.</w:t>
      </w:r>
      <w:r w:rsidRPr="008B4261">
        <w:rPr>
          <w:rFonts w:ascii="Times New Roman" w:eastAsia="Times New Roman" w:hAnsi="Times New Roman" w:cs="Times New Roman"/>
          <w:sz w:val="24"/>
          <w:szCs w:val="24"/>
          <w:lang/>
        </w:rPr>
        <w:t> Контроль за додержанням законодавства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49" w:name="n562"/>
      <w:bookmarkEnd w:id="849"/>
      <w:r w:rsidRPr="008B4261">
        <w:rPr>
          <w:rFonts w:ascii="Times New Roman" w:eastAsia="Times New Roman" w:hAnsi="Times New Roman" w:cs="Times New Roman"/>
          <w:sz w:val="24"/>
          <w:szCs w:val="24"/>
          <w:lang/>
        </w:rPr>
        <w:t>1. Державний контроль за додержанням законодавства про зайнятість населення здійснює уповноважений орган з реалізації державної політики з питань державного нагляду та контролю за дотриманням законодавства про зайнятість населення та центральний орган виконавчої влади, що реалізує державну політику у сфері зайнятості населення та трудової міграції, в межах їх повноважень.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0" w:name="n563"/>
      <w:bookmarkEnd w:id="850"/>
      <w:r w:rsidRPr="008B4261">
        <w:rPr>
          <w:rFonts w:ascii="Times New Roman" w:eastAsia="Times New Roman" w:hAnsi="Times New Roman" w:cs="Times New Roman"/>
          <w:sz w:val="24"/>
          <w:szCs w:val="24"/>
          <w:lang/>
        </w:rPr>
        <w:t>2. Громадський контроль у сфері зайнятості населення здійснюють професійні спілки та їх об'єднання, роботодавці та їх об'єднання.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1" w:name="n564"/>
      <w:bookmarkEnd w:id="851"/>
      <w:r w:rsidRPr="008B4261">
        <w:rPr>
          <w:rFonts w:ascii="Times New Roman" w:eastAsia="Times New Roman" w:hAnsi="Times New Roman" w:cs="Times New Roman"/>
          <w:b/>
          <w:bCs/>
          <w:sz w:val="24"/>
          <w:szCs w:val="24"/>
          <w:lang/>
        </w:rPr>
        <w:t>Стаття 53.</w:t>
      </w:r>
      <w:r w:rsidRPr="008B4261">
        <w:rPr>
          <w:rFonts w:ascii="Times New Roman" w:eastAsia="Times New Roman" w:hAnsi="Times New Roman" w:cs="Times New Roman"/>
          <w:sz w:val="24"/>
          <w:szCs w:val="24"/>
          <w:lang/>
        </w:rPr>
        <w:t> Відповідальність за порушення законодавства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2" w:name="n565"/>
      <w:bookmarkEnd w:id="852"/>
      <w:r w:rsidRPr="008B4261">
        <w:rPr>
          <w:rFonts w:ascii="Times New Roman" w:eastAsia="Times New Roman" w:hAnsi="Times New Roman" w:cs="Times New Roman"/>
          <w:sz w:val="24"/>
          <w:szCs w:val="24"/>
          <w:lang/>
        </w:rPr>
        <w:t>1. Посадові особи органів виконавчої влади та органів місцевого самоврядування, підприємств, установ та організацій, а також фізичні особи - підприємці, винні у порушенні законодавства про зайнятість населення, несуть відповідальність згідно із законодавством.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3" w:name="n566"/>
      <w:bookmarkEnd w:id="853"/>
      <w:r w:rsidRPr="008B4261">
        <w:rPr>
          <w:rFonts w:ascii="Times New Roman" w:eastAsia="Times New Roman" w:hAnsi="Times New Roman" w:cs="Times New Roman"/>
          <w:sz w:val="24"/>
          <w:szCs w:val="24"/>
          <w:lang/>
        </w:rPr>
        <w:t>2. У разі невиконання роботодавцем протягом року квоти для працевлаштування громадян, зазначених у </w:t>
      </w:r>
      <w:hyperlink r:id="rId321" w:anchor="n89" w:history="1">
        <w:r w:rsidRPr="008B4261">
          <w:rPr>
            <w:rFonts w:ascii="Times New Roman" w:eastAsia="Times New Roman" w:hAnsi="Times New Roman" w:cs="Times New Roman"/>
            <w:color w:val="006600"/>
            <w:sz w:val="24"/>
            <w:szCs w:val="24"/>
            <w:u w:val="single"/>
            <w:lang/>
          </w:rPr>
          <w:t>частині першій статті 14</w:t>
        </w:r>
      </w:hyperlink>
      <w:r w:rsidRPr="008B4261">
        <w:rPr>
          <w:rFonts w:ascii="Times New Roman" w:eastAsia="Times New Roman" w:hAnsi="Times New Roman" w:cs="Times New Roman"/>
          <w:sz w:val="24"/>
          <w:szCs w:val="24"/>
          <w:lang/>
        </w:rPr>
        <w:t> цього Закону, з нього стягується штраф за кожну необґрунтовану відмову у працевлаштуванні таких осіб у межах відповідної квоти у двократному розмірі мінімальної заробітної плати, встановленої на момент виявлення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4" w:name="n567"/>
      <w:bookmarkEnd w:id="854"/>
      <w:r w:rsidRPr="008B4261">
        <w:rPr>
          <w:rFonts w:ascii="Times New Roman" w:eastAsia="Times New Roman" w:hAnsi="Times New Roman" w:cs="Times New Roman"/>
          <w:sz w:val="24"/>
          <w:szCs w:val="24"/>
          <w:lang/>
        </w:rPr>
        <w:t>3. У разі провадження суб'єктом господарювання діяльності з надання послуг з посередництва у працевлаштуванні за кордоном без отримання відповідної ліцензії або наймання працівників для подальшого виконання ними роботи в Україні в іншого роботодавця без отримання відповідного дозволу стягується штраф у двадцятикратному розмірі мінімальної заробітної плати, встановленої на момент виявлення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5" w:name="n568"/>
      <w:bookmarkEnd w:id="855"/>
      <w:r w:rsidRPr="008B4261">
        <w:rPr>
          <w:rFonts w:ascii="Times New Roman" w:eastAsia="Times New Roman" w:hAnsi="Times New Roman" w:cs="Times New Roman"/>
          <w:sz w:val="24"/>
          <w:szCs w:val="24"/>
          <w:lang/>
        </w:rPr>
        <w:lastRenderedPageBreak/>
        <w:t>4. У разі неподання або порушення порядку подання суб'єктом господарювання, який надає послуги з посередництва у працевлаштуванні, відповідно до цього Закону відомостей про працевлаштованих ним осіб стягується штраф у двократному розмірі мінімальної заробітної плати, встановленої на момент виявлення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6" w:name="n569"/>
      <w:bookmarkEnd w:id="856"/>
      <w:r w:rsidRPr="008B4261">
        <w:rPr>
          <w:rFonts w:ascii="Times New Roman" w:eastAsia="Times New Roman" w:hAnsi="Times New Roman" w:cs="Times New Roman"/>
          <w:sz w:val="24"/>
          <w:szCs w:val="24"/>
          <w:lang/>
        </w:rPr>
        <w:t>5. У разі застосування роботодавцем праці іноземців або осіб без громадянства та осіб, стосовно яких прийнято рішення про оформлення документів для вирішення питання щодо надання статусу біженця: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7" w:name="n570"/>
      <w:bookmarkEnd w:id="857"/>
      <w:r w:rsidRPr="008B4261">
        <w:rPr>
          <w:rFonts w:ascii="Times New Roman" w:eastAsia="Times New Roman" w:hAnsi="Times New Roman" w:cs="Times New Roman"/>
          <w:sz w:val="24"/>
          <w:szCs w:val="24"/>
          <w:lang/>
        </w:rPr>
        <w:t>на умовах трудового або іншого договору без дозволу на застосування праці іноземця або особи без громадянства, стягується штраф за кожну особу у двадцятикратному розмірі мінімальної заробітної плати, встановленої на момент виявлення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8" w:name="n571"/>
      <w:bookmarkEnd w:id="858"/>
      <w:r w:rsidRPr="008B4261">
        <w:rPr>
          <w:rFonts w:ascii="Times New Roman" w:eastAsia="Times New Roman" w:hAnsi="Times New Roman" w:cs="Times New Roman"/>
          <w:sz w:val="24"/>
          <w:szCs w:val="24"/>
          <w:lang/>
        </w:rPr>
        <w:t>на інших умовах, ніж ті, що передбачені зазначеним дозволом, або іншим роботодавцем, стягується штраф за кожну особу у десятикратному розмірі мінімальної заробітної плати, встановленої на момент виявлення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59" w:name="n572"/>
      <w:bookmarkEnd w:id="859"/>
      <w:r w:rsidRPr="008B4261">
        <w:rPr>
          <w:rFonts w:ascii="Times New Roman" w:eastAsia="Times New Roman" w:hAnsi="Times New Roman" w:cs="Times New Roman"/>
          <w:sz w:val="24"/>
          <w:szCs w:val="24"/>
          <w:lang/>
        </w:rPr>
        <w:t>6. У разі неподання або порушення роботодавцем установленого порядку подання даних, передбачених </w:t>
      </w:r>
      <w:hyperlink r:id="rId322" w:anchor="n518" w:history="1">
        <w:r w:rsidRPr="008B4261">
          <w:rPr>
            <w:rFonts w:ascii="Times New Roman" w:eastAsia="Times New Roman" w:hAnsi="Times New Roman" w:cs="Times New Roman"/>
            <w:color w:val="006600"/>
            <w:sz w:val="24"/>
            <w:szCs w:val="24"/>
            <w:u w:val="single"/>
            <w:lang/>
          </w:rPr>
          <w:t>абзацом третім пункту 4 частини третьої статті 50</w:t>
        </w:r>
      </w:hyperlink>
      <w:r w:rsidRPr="008B4261">
        <w:rPr>
          <w:rFonts w:ascii="Times New Roman" w:eastAsia="Times New Roman" w:hAnsi="Times New Roman" w:cs="Times New Roman"/>
          <w:sz w:val="24"/>
          <w:szCs w:val="24"/>
          <w:lang/>
        </w:rPr>
        <w:t> цього Закону, стягується штраф у чотирикратному розмірі мінімальної заробітної плати, встановленої на момент виявлення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0" w:name="n573"/>
      <w:bookmarkEnd w:id="860"/>
      <w:r w:rsidRPr="008B4261">
        <w:rPr>
          <w:rFonts w:ascii="Times New Roman" w:eastAsia="Times New Roman" w:hAnsi="Times New Roman" w:cs="Times New Roman"/>
          <w:sz w:val="24"/>
          <w:szCs w:val="24"/>
          <w:lang/>
        </w:rPr>
        <w:t>7. У разі порушення суб'єктом господарювання, який надає послуги з посередництва у працевлаштуванні в Україні, вимог </w:t>
      </w:r>
      <w:hyperlink r:id="rId323" w:anchor="n351" w:history="1">
        <w:r w:rsidRPr="008B4261">
          <w:rPr>
            <w:rFonts w:ascii="Times New Roman" w:eastAsia="Times New Roman" w:hAnsi="Times New Roman" w:cs="Times New Roman"/>
            <w:color w:val="006600"/>
            <w:sz w:val="24"/>
            <w:szCs w:val="24"/>
            <w:u w:val="single"/>
            <w:lang/>
          </w:rPr>
          <w:t>частини другої статті 37</w:t>
        </w:r>
      </w:hyperlink>
      <w:r w:rsidRPr="008B4261">
        <w:rPr>
          <w:rFonts w:ascii="Times New Roman" w:eastAsia="Times New Roman" w:hAnsi="Times New Roman" w:cs="Times New Roman"/>
          <w:sz w:val="24"/>
          <w:szCs w:val="24"/>
          <w:lang/>
        </w:rPr>
        <w:t> цього Закону стягується штраф у десятикратному розмірі мінімальної заробітної плати, встановленої на момент виявлення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1" w:name="n574"/>
      <w:bookmarkEnd w:id="861"/>
      <w:r w:rsidRPr="008B4261">
        <w:rPr>
          <w:rFonts w:ascii="Times New Roman" w:eastAsia="Times New Roman" w:hAnsi="Times New Roman" w:cs="Times New Roman"/>
          <w:sz w:val="24"/>
          <w:szCs w:val="24"/>
          <w:lang/>
        </w:rPr>
        <w:t>8. У разі порушення суб'єктом господарювання, який надає послуги з посередництва у працевлаштуванні за кордоном, вимог цього Закону стягується штраф у десятикратному розмірі мінімальної заробітної плати, встановленої на момент виявлення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2" w:name="n937"/>
      <w:bookmarkEnd w:id="862"/>
      <w:r w:rsidRPr="008B4261">
        <w:rPr>
          <w:rFonts w:ascii="Times New Roman" w:eastAsia="Times New Roman" w:hAnsi="Times New Roman" w:cs="Times New Roman"/>
          <w:i/>
          <w:iCs/>
          <w:sz w:val="24"/>
          <w:szCs w:val="24"/>
          <w:lang/>
        </w:rPr>
        <w:t>{Частина восьма статті 53 із змінами, внесеними згідно із Законом </w:t>
      </w:r>
      <w:hyperlink r:id="rId324" w:anchor="n124" w:tgtFrame="_blank" w:history="1">
        <w:r w:rsidRPr="008B4261">
          <w:rPr>
            <w:rFonts w:ascii="Times New Roman" w:eastAsia="Times New Roman" w:hAnsi="Times New Roman" w:cs="Times New Roman"/>
            <w:i/>
            <w:iCs/>
            <w:color w:val="000099"/>
            <w:sz w:val="24"/>
            <w:szCs w:val="24"/>
            <w:u w:val="single"/>
            <w:lang/>
          </w:rPr>
          <w:t>№ 139-IX від 02.10.2019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3" w:name="n575"/>
      <w:bookmarkEnd w:id="863"/>
      <w:r w:rsidRPr="008B4261">
        <w:rPr>
          <w:rFonts w:ascii="Times New Roman" w:eastAsia="Times New Roman" w:hAnsi="Times New Roman" w:cs="Times New Roman"/>
          <w:sz w:val="24"/>
          <w:szCs w:val="24"/>
          <w:lang/>
        </w:rPr>
        <w:t>9. Штрафи, накладення яких передбачено цією статтею, є фінансовими санкціями і не належать до адміністративно-господарських санкцій, визначених главою 27 </w:t>
      </w:r>
      <w:hyperlink r:id="rId325" w:tgtFrame="_blank" w:history="1">
        <w:r w:rsidRPr="008B4261">
          <w:rPr>
            <w:rFonts w:ascii="Times New Roman" w:eastAsia="Times New Roman" w:hAnsi="Times New Roman" w:cs="Times New Roman"/>
            <w:color w:val="000099"/>
            <w:sz w:val="24"/>
            <w:szCs w:val="24"/>
            <w:u w:val="single"/>
            <w:lang/>
          </w:rPr>
          <w:t>Господарського кодексу України</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4" w:name="n576"/>
      <w:bookmarkEnd w:id="864"/>
      <w:r w:rsidRPr="008B4261">
        <w:rPr>
          <w:rFonts w:ascii="Times New Roman" w:eastAsia="Times New Roman" w:hAnsi="Times New Roman" w:cs="Times New Roman"/>
          <w:sz w:val="24"/>
          <w:szCs w:val="24"/>
          <w:lang/>
        </w:rPr>
        <w:t>Штрафи, зазначені у частинах другій - сьомій цієї статті, накладаються уповноваженим органом з реалізації державної політики з питань державного нагляду та контролю за дотриманням законодавства про зайнятість населення у </w:t>
      </w:r>
      <w:hyperlink r:id="rId326" w:anchor="n7" w:tgtFrame="_blank" w:history="1">
        <w:r w:rsidRPr="008B4261">
          <w:rPr>
            <w:rFonts w:ascii="Times New Roman" w:eastAsia="Times New Roman" w:hAnsi="Times New Roman" w:cs="Times New Roman"/>
            <w:color w:val="000099"/>
            <w:sz w:val="24"/>
            <w:szCs w:val="24"/>
            <w:u w:val="single"/>
            <w:lang/>
          </w:rPr>
          <w:t>порядку</w:t>
        </w:r>
      </w:hyperlink>
      <w:r w:rsidRPr="008B4261">
        <w:rPr>
          <w:rFonts w:ascii="Times New Roman" w:eastAsia="Times New Roman" w:hAnsi="Times New Roman" w:cs="Times New Roman"/>
          <w:sz w:val="24"/>
          <w:szCs w:val="24"/>
          <w:lang/>
        </w:rPr>
        <w:t>, встановленому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5" w:name="n577"/>
      <w:bookmarkEnd w:id="865"/>
      <w:r w:rsidRPr="008B4261">
        <w:rPr>
          <w:rFonts w:ascii="Times New Roman" w:eastAsia="Times New Roman" w:hAnsi="Times New Roman" w:cs="Times New Roman"/>
          <w:sz w:val="24"/>
          <w:szCs w:val="24"/>
          <w:lang/>
        </w:rPr>
        <w:t>10. У разі несплати (відмови від сплати) протягом місяця передбачених цією статтею штрафів їх стягнення здійснюється в судовому порядку. Суми штрафів, зазначених у частинах другій, п'ятій та шостій цієї статті, зараховуються до бюджету Фонду загальнообов'язкового державного соціального страхування України на випадок безробіття, а ті, що зазначені у частинах третій, четвертій, сьомій та восьмій, - до державного бюджету.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6" w:name="n578"/>
      <w:bookmarkEnd w:id="866"/>
      <w:r w:rsidRPr="008B4261">
        <w:rPr>
          <w:rFonts w:ascii="Times New Roman" w:eastAsia="Times New Roman" w:hAnsi="Times New Roman" w:cs="Times New Roman"/>
          <w:sz w:val="24"/>
          <w:szCs w:val="24"/>
          <w:lang/>
        </w:rPr>
        <w:t>11. Посадові особи суб'єкта господарювання, що надає послуги з посередництва у працевлаштуванні, які порушили вимоги законодавства під час надання таких послуг, несуть відповідальність згідно із законодавством. Невиконання суб'єктом господарювання, що надає послуги з посередництва у працевлаштуванні, вимог законодавства під час надання таких послуг є підставою для прийняття рішення про припинення діяльності, зупинення або анулювання ліцензії органом ліцензування.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7" w:name="n938"/>
      <w:bookmarkEnd w:id="867"/>
      <w:r w:rsidRPr="008B4261">
        <w:rPr>
          <w:rFonts w:ascii="Times New Roman" w:eastAsia="Times New Roman" w:hAnsi="Times New Roman" w:cs="Times New Roman"/>
          <w:i/>
          <w:iCs/>
          <w:sz w:val="24"/>
          <w:szCs w:val="24"/>
          <w:lang/>
        </w:rPr>
        <w:t>{Частина одинадцята статті 53 із змінами, внесеними згідно із Законом </w:t>
      </w:r>
      <w:hyperlink r:id="rId327" w:anchor="n125" w:tgtFrame="_blank" w:history="1">
        <w:r w:rsidRPr="008B4261">
          <w:rPr>
            <w:rFonts w:ascii="Times New Roman" w:eastAsia="Times New Roman" w:hAnsi="Times New Roman" w:cs="Times New Roman"/>
            <w:i/>
            <w:iCs/>
            <w:color w:val="000099"/>
            <w:sz w:val="24"/>
            <w:szCs w:val="24"/>
            <w:u w:val="single"/>
            <w:lang/>
          </w:rPr>
          <w:t>№ 139-IX від 02.10.2019</w:t>
        </w:r>
      </w:hyperlink>
      <w:r w:rsidRPr="008B4261">
        <w:rPr>
          <w:rFonts w:ascii="Times New Roman" w:eastAsia="Times New Roman" w:hAnsi="Times New Roman" w:cs="Times New Roman"/>
          <w:i/>
          <w:iCs/>
          <w:sz w:val="24"/>
          <w:szCs w:val="24"/>
          <w:lang/>
        </w:rPr>
        <w:t>}</w:t>
      </w:r>
    </w:p>
    <w:p w:rsidR="008B4261" w:rsidRPr="008B4261" w:rsidRDefault="008B4261" w:rsidP="008B4261">
      <w:pPr>
        <w:spacing w:before="150" w:after="150" w:line="240" w:lineRule="auto"/>
        <w:ind w:left="450" w:right="450"/>
        <w:jc w:val="center"/>
        <w:rPr>
          <w:rFonts w:ascii="Times New Roman" w:eastAsia="Times New Roman" w:hAnsi="Times New Roman" w:cs="Times New Roman"/>
          <w:sz w:val="24"/>
          <w:szCs w:val="24"/>
          <w:lang/>
        </w:rPr>
      </w:pPr>
      <w:bookmarkStart w:id="868" w:name="n579"/>
      <w:bookmarkEnd w:id="868"/>
      <w:r w:rsidRPr="008B4261">
        <w:rPr>
          <w:rFonts w:ascii="Times New Roman" w:eastAsia="Times New Roman" w:hAnsi="Times New Roman" w:cs="Times New Roman"/>
          <w:b/>
          <w:bCs/>
          <w:sz w:val="28"/>
          <w:szCs w:val="28"/>
          <w:lang/>
        </w:rPr>
        <w:lastRenderedPageBreak/>
        <w:t>Розділ XI</w:t>
      </w:r>
      <w:r w:rsidRPr="008B4261">
        <w:rPr>
          <w:rFonts w:ascii="Times New Roman" w:eastAsia="Times New Roman" w:hAnsi="Times New Roman" w:cs="Times New Roman"/>
          <w:sz w:val="24"/>
          <w:szCs w:val="24"/>
          <w:lang/>
        </w:rPr>
        <w:br/>
      </w:r>
      <w:r w:rsidRPr="008B4261">
        <w:rPr>
          <w:rFonts w:ascii="Times New Roman" w:eastAsia="Times New Roman" w:hAnsi="Times New Roman" w:cs="Times New Roman"/>
          <w:b/>
          <w:bCs/>
          <w:sz w:val="28"/>
          <w:szCs w:val="28"/>
          <w:lang/>
        </w:rPr>
        <w:t>ПРИКІНЦЕВІ ТА ПЕРЕХІДНІ ПОЛОЖЕННЯ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69" w:name="n580"/>
      <w:bookmarkEnd w:id="869"/>
      <w:r w:rsidRPr="008B4261">
        <w:rPr>
          <w:rFonts w:ascii="Times New Roman" w:eastAsia="Times New Roman" w:hAnsi="Times New Roman" w:cs="Times New Roman"/>
          <w:sz w:val="24"/>
          <w:szCs w:val="24"/>
          <w:lang/>
        </w:rPr>
        <w:t>1. Цей Закон набирає чинності з 1 січня 2013 року.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70" w:name="n581"/>
      <w:bookmarkEnd w:id="870"/>
      <w:r w:rsidRPr="008B4261">
        <w:rPr>
          <w:rFonts w:ascii="Times New Roman" w:eastAsia="Times New Roman" w:hAnsi="Times New Roman" w:cs="Times New Roman"/>
          <w:sz w:val="24"/>
          <w:szCs w:val="24"/>
          <w:lang/>
        </w:rPr>
        <w:t>2. Визнати такими, що втратили чинність:</w:t>
      </w:r>
    </w:p>
    <w:bookmarkStart w:id="871" w:name="n582"/>
    <w:bookmarkEnd w:id="871"/>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r w:rsidRPr="008B4261">
        <w:rPr>
          <w:rFonts w:ascii="Times New Roman" w:eastAsia="Times New Roman" w:hAnsi="Times New Roman" w:cs="Times New Roman"/>
          <w:sz w:val="24"/>
          <w:szCs w:val="24"/>
          <w:lang/>
        </w:rPr>
        <w:fldChar w:fldCharType="begin"/>
      </w:r>
      <w:r w:rsidRPr="008B4261">
        <w:rPr>
          <w:rFonts w:ascii="Times New Roman" w:eastAsia="Times New Roman" w:hAnsi="Times New Roman" w:cs="Times New Roman"/>
          <w:sz w:val="24"/>
          <w:szCs w:val="24"/>
          <w:lang/>
        </w:rPr>
        <w:instrText xml:space="preserve"> HYPERLINK "https://zakon.rada.gov.ua/laws/show/803-12" \t "_blank" </w:instrText>
      </w:r>
      <w:r w:rsidRPr="008B4261">
        <w:rPr>
          <w:rFonts w:ascii="Times New Roman" w:eastAsia="Times New Roman" w:hAnsi="Times New Roman" w:cs="Times New Roman"/>
          <w:sz w:val="24"/>
          <w:szCs w:val="24"/>
          <w:lang/>
        </w:rPr>
        <w:fldChar w:fldCharType="separate"/>
      </w:r>
      <w:r w:rsidRPr="008B4261">
        <w:rPr>
          <w:rFonts w:ascii="Times New Roman" w:eastAsia="Times New Roman" w:hAnsi="Times New Roman" w:cs="Times New Roman"/>
          <w:color w:val="000099"/>
          <w:sz w:val="24"/>
          <w:szCs w:val="24"/>
          <w:u w:val="single"/>
          <w:lang/>
        </w:rPr>
        <w:t>Закон України "Про зайнятість населення"</w:t>
      </w:r>
      <w:r w:rsidRPr="008B4261">
        <w:rPr>
          <w:rFonts w:ascii="Times New Roman" w:eastAsia="Times New Roman" w:hAnsi="Times New Roman" w:cs="Times New Roman"/>
          <w:sz w:val="24"/>
          <w:szCs w:val="24"/>
          <w:lang/>
        </w:rPr>
        <w:fldChar w:fldCharType="end"/>
      </w:r>
      <w:r w:rsidRPr="008B4261">
        <w:rPr>
          <w:rFonts w:ascii="Times New Roman" w:eastAsia="Times New Roman" w:hAnsi="Times New Roman" w:cs="Times New Roman"/>
          <w:sz w:val="24"/>
          <w:szCs w:val="24"/>
          <w:lang/>
        </w:rPr>
        <w:t> (Відомості Верховної Ради УРСР, 1991 p., № 14, ст. 170; Відомості Верховної Ради України, 1992 p., № 12, ст. 169; 1993 p., № 2, ст. 3; 1994 p., № 45, ст. 408; 1996 p., № 3, ст. 11, № 9, ст. 42; 1997 p., № 8, ст. 62; 1998 p., № 11-12, ст. 44; 1999 p., № 4, ст. 33; 2000 р., № 3, ст. 22, № 38, ст. 318; 2001 р., № 9, ст. 38, № 27, ст. 133; 2002 р., № 29, ст. 194; 2003 р., № 27, ст. 209; 2005 р., № 13, ст. 233; 2006 р., № 1, ст. 18, № 22, ст. 184, № 32, ст. 271; 2009 p., № 18, ст. 247, № 32-33, ст. 485; 2010 p., № 8, ст. 54; 2012 р., № 12-13, ст. 82; із змінами, внесеними Законом України від 17 травня 2012 року № 4719-VI);</w:t>
      </w:r>
    </w:p>
    <w:bookmarkStart w:id="872" w:name="n583"/>
    <w:bookmarkEnd w:id="872"/>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r w:rsidRPr="008B4261">
        <w:rPr>
          <w:rFonts w:ascii="Times New Roman" w:eastAsia="Times New Roman" w:hAnsi="Times New Roman" w:cs="Times New Roman"/>
          <w:sz w:val="24"/>
          <w:szCs w:val="24"/>
          <w:lang/>
        </w:rPr>
        <w:fldChar w:fldCharType="begin"/>
      </w:r>
      <w:r w:rsidRPr="008B4261">
        <w:rPr>
          <w:rFonts w:ascii="Times New Roman" w:eastAsia="Times New Roman" w:hAnsi="Times New Roman" w:cs="Times New Roman"/>
          <w:sz w:val="24"/>
          <w:szCs w:val="24"/>
          <w:lang/>
        </w:rPr>
        <w:instrText xml:space="preserve"> HYPERLINK "https://zakon.rada.gov.ua/laws/show/804-12" \t "_blank" </w:instrText>
      </w:r>
      <w:r w:rsidRPr="008B4261">
        <w:rPr>
          <w:rFonts w:ascii="Times New Roman" w:eastAsia="Times New Roman" w:hAnsi="Times New Roman" w:cs="Times New Roman"/>
          <w:sz w:val="24"/>
          <w:szCs w:val="24"/>
          <w:lang/>
        </w:rPr>
        <w:fldChar w:fldCharType="separate"/>
      </w:r>
      <w:r w:rsidRPr="008B4261">
        <w:rPr>
          <w:rFonts w:ascii="Times New Roman" w:eastAsia="Times New Roman" w:hAnsi="Times New Roman" w:cs="Times New Roman"/>
          <w:color w:val="000099"/>
          <w:sz w:val="24"/>
          <w:szCs w:val="24"/>
          <w:u w:val="single"/>
          <w:lang/>
        </w:rPr>
        <w:t>Постанову Верховної Ради Української РСР "Про порядок введення в дію Закону Української РСР "Про зайнятість населення"</w:t>
      </w:r>
      <w:r w:rsidRPr="008B4261">
        <w:rPr>
          <w:rFonts w:ascii="Times New Roman" w:eastAsia="Times New Roman" w:hAnsi="Times New Roman" w:cs="Times New Roman"/>
          <w:sz w:val="24"/>
          <w:szCs w:val="24"/>
          <w:lang/>
        </w:rPr>
        <w:fldChar w:fldCharType="end"/>
      </w:r>
      <w:r w:rsidRPr="008B4261">
        <w:rPr>
          <w:rFonts w:ascii="Times New Roman" w:eastAsia="Times New Roman" w:hAnsi="Times New Roman" w:cs="Times New Roman"/>
          <w:sz w:val="24"/>
          <w:szCs w:val="24"/>
          <w:lang/>
        </w:rPr>
        <w:t> (Відомості Верховної Ради УРСР, 1991 p., № 14, ст. 171, № 32, ст. 428);</w:t>
      </w:r>
    </w:p>
    <w:bookmarkStart w:id="873" w:name="n584"/>
    <w:bookmarkEnd w:id="873"/>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r w:rsidRPr="008B4261">
        <w:rPr>
          <w:rFonts w:ascii="Times New Roman" w:eastAsia="Times New Roman" w:hAnsi="Times New Roman" w:cs="Times New Roman"/>
          <w:sz w:val="24"/>
          <w:szCs w:val="24"/>
          <w:lang/>
        </w:rPr>
        <w:fldChar w:fldCharType="begin"/>
      </w:r>
      <w:r w:rsidRPr="008B4261">
        <w:rPr>
          <w:rFonts w:ascii="Times New Roman" w:eastAsia="Times New Roman" w:hAnsi="Times New Roman" w:cs="Times New Roman"/>
          <w:sz w:val="24"/>
          <w:szCs w:val="24"/>
          <w:lang/>
        </w:rPr>
        <w:instrText xml:space="preserve"> HYPERLINK "https://zakon.rada.gov.ua/laws/show/2150-15" \t "_blank" </w:instrText>
      </w:r>
      <w:r w:rsidRPr="008B4261">
        <w:rPr>
          <w:rFonts w:ascii="Times New Roman" w:eastAsia="Times New Roman" w:hAnsi="Times New Roman" w:cs="Times New Roman"/>
          <w:sz w:val="24"/>
          <w:szCs w:val="24"/>
          <w:lang/>
        </w:rPr>
        <w:fldChar w:fldCharType="separate"/>
      </w:r>
      <w:r w:rsidRPr="008B4261">
        <w:rPr>
          <w:rFonts w:ascii="Times New Roman" w:eastAsia="Times New Roman" w:hAnsi="Times New Roman" w:cs="Times New Roman"/>
          <w:color w:val="000099"/>
          <w:sz w:val="24"/>
          <w:szCs w:val="24"/>
          <w:u w:val="single"/>
          <w:lang/>
        </w:rPr>
        <w:t>Закон України "Про забезпечення молоді, яка отримала вищу або професійно-технічну освіту, першим робочим місцем з наданням дотації роботодавцям"</w:t>
      </w:r>
      <w:r w:rsidRPr="008B4261">
        <w:rPr>
          <w:rFonts w:ascii="Times New Roman" w:eastAsia="Times New Roman" w:hAnsi="Times New Roman" w:cs="Times New Roman"/>
          <w:sz w:val="24"/>
          <w:szCs w:val="24"/>
          <w:lang/>
        </w:rPr>
        <w:fldChar w:fldCharType="end"/>
      </w:r>
      <w:r w:rsidRPr="008B4261">
        <w:rPr>
          <w:rFonts w:ascii="Times New Roman" w:eastAsia="Times New Roman" w:hAnsi="Times New Roman" w:cs="Times New Roman"/>
          <w:sz w:val="24"/>
          <w:szCs w:val="24"/>
          <w:lang/>
        </w:rPr>
        <w:t> (Відомості Верховної Ради України, 2005 p., № 2, ст. 40).</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74" w:name="n585"/>
      <w:bookmarkEnd w:id="874"/>
      <w:r w:rsidRPr="008B4261">
        <w:rPr>
          <w:rFonts w:ascii="Times New Roman" w:eastAsia="Times New Roman" w:hAnsi="Times New Roman" w:cs="Times New Roman"/>
          <w:sz w:val="24"/>
          <w:szCs w:val="24"/>
          <w:lang/>
        </w:rPr>
        <w:t>3. Внести зміни до таких законодавчих актів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75" w:name="n586"/>
      <w:bookmarkEnd w:id="875"/>
      <w:r w:rsidRPr="008B4261">
        <w:rPr>
          <w:rFonts w:ascii="Times New Roman" w:eastAsia="Times New Roman" w:hAnsi="Times New Roman" w:cs="Times New Roman"/>
          <w:sz w:val="24"/>
          <w:szCs w:val="24"/>
          <w:lang/>
        </w:rPr>
        <w:t>1) у </w:t>
      </w:r>
      <w:hyperlink r:id="rId328" w:anchor="n2167" w:tgtFrame="_blank" w:history="1">
        <w:r w:rsidRPr="008B4261">
          <w:rPr>
            <w:rFonts w:ascii="Times New Roman" w:eastAsia="Times New Roman" w:hAnsi="Times New Roman" w:cs="Times New Roman"/>
            <w:color w:val="000099"/>
            <w:sz w:val="24"/>
            <w:szCs w:val="24"/>
            <w:u w:val="single"/>
            <w:lang/>
          </w:rPr>
          <w:t>статті 188</w:t>
        </w:r>
      </w:hyperlink>
      <w:hyperlink r:id="rId329" w:anchor="n2167" w:tgtFrame="_blank" w:history="1">
        <w:r w:rsidRPr="008B4261">
          <w:rPr>
            <w:rFonts w:ascii="Times New Roman" w:eastAsia="Times New Roman" w:hAnsi="Times New Roman" w:cs="Times New Roman"/>
            <w:b/>
            <w:bCs/>
            <w:color w:val="000099"/>
            <w:sz w:val="2"/>
            <w:szCs w:val="2"/>
            <w:u w:val="single"/>
            <w:vertAlign w:val="superscript"/>
            <w:lang/>
          </w:rPr>
          <w:t>-</w:t>
        </w:r>
        <w:r w:rsidRPr="008B4261">
          <w:rPr>
            <w:rFonts w:ascii="Times New Roman" w:eastAsia="Times New Roman" w:hAnsi="Times New Roman" w:cs="Times New Roman"/>
            <w:b/>
            <w:bCs/>
            <w:color w:val="000099"/>
            <w:sz w:val="16"/>
            <w:szCs w:val="16"/>
            <w:u w:val="single"/>
            <w:vertAlign w:val="superscript"/>
            <w:lang/>
          </w:rPr>
          <w:t>23</w:t>
        </w:r>
      </w:hyperlink>
      <w:hyperlink r:id="rId330" w:anchor="n2167" w:tgtFrame="_blank" w:history="1">
        <w:r w:rsidRPr="008B4261">
          <w:rPr>
            <w:rFonts w:ascii="Times New Roman" w:eastAsia="Times New Roman" w:hAnsi="Times New Roman" w:cs="Times New Roman"/>
            <w:color w:val="000099"/>
            <w:sz w:val="24"/>
            <w:szCs w:val="24"/>
            <w:u w:val="single"/>
            <w:lang/>
          </w:rPr>
          <w:t> Кодексу України про адміністративні правопорушення</w:t>
        </w:r>
      </w:hyperlink>
      <w:r w:rsidRPr="008B4261">
        <w:rPr>
          <w:rFonts w:ascii="Times New Roman" w:eastAsia="Times New Roman" w:hAnsi="Times New Roman" w:cs="Times New Roman"/>
          <w:sz w:val="24"/>
          <w:szCs w:val="24"/>
          <w:lang/>
        </w:rPr>
        <w:t> (Відомості Верховної Ради УРСР, 1984 р., додаток до № 51, ст. 1122):</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76" w:name="n587"/>
      <w:bookmarkEnd w:id="876"/>
      <w:r w:rsidRPr="008B4261">
        <w:rPr>
          <w:rFonts w:ascii="Times New Roman" w:eastAsia="Times New Roman" w:hAnsi="Times New Roman" w:cs="Times New Roman"/>
          <w:sz w:val="24"/>
          <w:szCs w:val="24"/>
          <w:lang/>
        </w:rPr>
        <w:t>а) назву після слів "Пенсійного фонду України" доповнити словами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77" w:name="n588"/>
      <w:bookmarkEnd w:id="877"/>
      <w:r w:rsidRPr="008B4261">
        <w:rPr>
          <w:rFonts w:ascii="Times New Roman" w:eastAsia="Times New Roman" w:hAnsi="Times New Roman" w:cs="Times New Roman"/>
          <w:sz w:val="24"/>
          <w:szCs w:val="24"/>
          <w:lang/>
        </w:rPr>
        <w:t>б) абзац перший частини першої після слів "Пенсійного фонду України" доповнити словами "центрального органу виконавчої влади, що реалізує державну політику у сфері зайнятості населення та трудової міграції", а слова "Фонду загальнообов'язкового державного соціального страхування України на випадок безробіття"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78" w:name="n589"/>
      <w:bookmarkEnd w:id="878"/>
      <w:r w:rsidRPr="008B4261">
        <w:rPr>
          <w:rFonts w:ascii="Times New Roman" w:eastAsia="Times New Roman" w:hAnsi="Times New Roman" w:cs="Times New Roman"/>
          <w:sz w:val="24"/>
          <w:szCs w:val="24"/>
          <w:lang/>
        </w:rPr>
        <w:t>2) у </w:t>
      </w:r>
      <w:hyperlink r:id="rId331" w:tgtFrame="_blank" w:history="1">
        <w:r w:rsidRPr="008B4261">
          <w:rPr>
            <w:rFonts w:ascii="Times New Roman" w:eastAsia="Times New Roman" w:hAnsi="Times New Roman" w:cs="Times New Roman"/>
            <w:color w:val="000099"/>
            <w:sz w:val="24"/>
            <w:szCs w:val="24"/>
            <w:u w:val="single"/>
            <w:lang/>
          </w:rPr>
          <w:t>Бюджетному кодексі України</w:t>
        </w:r>
      </w:hyperlink>
      <w:r w:rsidRPr="008B4261">
        <w:rPr>
          <w:rFonts w:ascii="Times New Roman" w:eastAsia="Times New Roman" w:hAnsi="Times New Roman" w:cs="Times New Roman"/>
          <w:sz w:val="24"/>
          <w:szCs w:val="24"/>
          <w:lang/>
        </w:rPr>
        <w:t> (Відомості Верховної Ради України, 2010 p., № 50-51, ст. 572):</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79" w:name="n590"/>
      <w:bookmarkEnd w:id="879"/>
      <w:r w:rsidRPr="008B4261">
        <w:rPr>
          <w:rFonts w:ascii="Times New Roman" w:eastAsia="Times New Roman" w:hAnsi="Times New Roman" w:cs="Times New Roman"/>
          <w:sz w:val="24"/>
          <w:szCs w:val="24"/>
          <w:lang/>
        </w:rPr>
        <w:t>а) статтю 43 доповнити частиною шостою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0" w:name="n591"/>
      <w:bookmarkEnd w:id="880"/>
      <w:r w:rsidRPr="008B4261">
        <w:rPr>
          <w:rFonts w:ascii="Times New Roman" w:eastAsia="Times New Roman" w:hAnsi="Times New Roman" w:cs="Times New Roman"/>
          <w:sz w:val="24"/>
          <w:szCs w:val="24"/>
          <w:lang/>
        </w:rPr>
        <w:t>"6. Під час здійснення операцій, пов'язаних з використанням коштів Фонду загальнообов'язкового державного соціального страхування України на випадок безробіття, застосовується казначейське обслуговування у порядку, визначеному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1" w:name="n592"/>
      <w:bookmarkEnd w:id="881"/>
      <w:r w:rsidRPr="008B4261">
        <w:rPr>
          <w:rFonts w:ascii="Times New Roman" w:eastAsia="Times New Roman" w:hAnsi="Times New Roman" w:cs="Times New Roman"/>
          <w:sz w:val="24"/>
          <w:szCs w:val="24"/>
          <w:lang/>
        </w:rPr>
        <w:t>б) частину третю статті 65 доповнити абзацом другим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2" w:name="n593"/>
      <w:bookmarkEnd w:id="882"/>
      <w:r w:rsidRPr="008B4261">
        <w:rPr>
          <w:rFonts w:ascii="Times New Roman" w:eastAsia="Times New Roman" w:hAnsi="Times New Roman" w:cs="Times New Roman"/>
          <w:sz w:val="24"/>
          <w:szCs w:val="24"/>
          <w:lang/>
        </w:rPr>
        <w:t>"У разі коли надходження від сплати податку на доходи фізичних осіб за певний місяць поточного року перевищують такі надходження за відповідний місяць минулого року з урахуванням темпів зростання заробітної плати на відповідній території за останні 12 місяців, сума перевищення зараховується у повному обсязі до доходів бюджетів сіл, їх об'єднань, селищ, міст районного значення";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3" w:name="n594"/>
      <w:bookmarkEnd w:id="883"/>
      <w:r w:rsidRPr="008B4261">
        <w:rPr>
          <w:rFonts w:ascii="Times New Roman" w:eastAsia="Times New Roman" w:hAnsi="Times New Roman" w:cs="Times New Roman"/>
          <w:sz w:val="24"/>
          <w:szCs w:val="24"/>
          <w:lang/>
        </w:rPr>
        <w:t>3) у пункті "б" частини першої статті 34 </w:t>
      </w:r>
      <w:hyperlink r:id="rId332" w:tgtFrame="_blank" w:history="1">
        <w:r w:rsidRPr="008B4261">
          <w:rPr>
            <w:rFonts w:ascii="Times New Roman" w:eastAsia="Times New Roman" w:hAnsi="Times New Roman" w:cs="Times New Roman"/>
            <w:color w:val="000099"/>
            <w:sz w:val="24"/>
            <w:szCs w:val="24"/>
            <w:u w:val="single"/>
            <w:lang/>
          </w:rPr>
          <w:t>Закону України "Про місцеве самоврядування в Україні"</w:t>
        </w:r>
      </w:hyperlink>
      <w:r w:rsidRPr="008B4261">
        <w:rPr>
          <w:rFonts w:ascii="Times New Roman" w:eastAsia="Times New Roman" w:hAnsi="Times New Roman" w:cs="Times New Roman"/>
          <w:sz w:val="24"/>
          <w:szCs w:val="24"/>
          <w:lang/>
        </w:rPr>
        <w:t> (Відомості Верховної Ради України, 1997 р., № 24, ст. 170):</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4" w:name="n595"/>
      <w:bookmarkEnd w:id="884"/>
      <w:r w:rsidRPr="008B4261">
        <w:rPr>
          <w:rFonts w:ascii="Times New Roman" w:eastAsia="Times New Roman" w:hAnsi="Times New Roman" w:cs="Times New Roman"/>
          <w:sz w:val="24"/>
          <w:szCs w:val="24"/>
          <w:lang/>
        </w:rPr>
        <w:lastRenderedPageBreak/>
        <w:t>у підпункті 7 слова "оплачуваних громадських" замінити словами "громадських та тимчасових";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5" w:name="n596"/>
      <w:bookmarkEnd w:id="885"/>
      <w:r w:rsidRPr="008B4261">
        <w:rPr>
          <w:rFonts w:ascii="Times New Roman" w:eastAsia="Times New Roman" w:hAnsi="Times New Roman" w:cs="Times New Roman"/>
          <w:sz w:val="24"/>
          <w:szCs w:val="24"/>
          <w:lang/>
        </w:rPr>
        <w:t>підпункт 12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6" w:name="n597"/>
      <w:bookmarkEnd w:id="886"/>
      <w:r w:rsidRPr="008B4261">
        <w:rPr>
          <w:rFonts w:ascii="Times New Roman" w:eastAsia="Times New Roman" w:hAnsi="Times New Roman" w:cs="Times New Roman"/>
          <w:sz w:val="24"/>
          <w:szCs w:val="24"/>
          <w:lang/>
        </w:rPr>
        <w:t>"12) прийняття рішень про створення на підприємствах, в установах та організаціях спеціальних робочих місць для осіб з обмеженою працездатністю, організація їх професійної підготовки, а також погодження ліквідації таких робочих місць";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7" w:name="n598"/>
      <w:bookmarkEnd w:id="887"/>
      <w:r w:rsidRPr="008B4261">
        <w:rPr>
          <w:rFonts w:ascii="Times New Roman" w:eastAsia="Times New Roman" w:hAnsi="Times New Roman" w:cs="Times New Roman"/>
          <w:sz w:val="24"/>
          <w:szCs w:val="24"/>
          <w:lang/>
        </w:rPr>
        <w:t>4) у статті 24 </w:t>
      </w:r>
      <w:hyperlink r:id="rId333" w:tgtFrame="_blank" w:history="1">
        <w:r w:rsidRPr="008B4261">
          <w:rPr>
            <w:rFonts w:ascii="Times New Roman" w:eastAsia="Times New Roman" w:hAnsi="Times New Roman" w:cs="Times New Roman"/>
            <w:color w:val="000099"/>
            <w:sz w:val="24"/>
            <w:szCs w:val="24"/>
            <w:u w:val="single"/>
            <w:lang/>
          </w:rPr>
          <w:t>Закону України "Про місцеві державні адміністрації"</w:t>
        </w:r>
      </w:hyperlink>
      <w:r w:rsidRPr="008B4261">
        <w:rPr>
          <w:rFonts w:ascii="Times New Roman" w:eastAsia="Times New Roman" w:hAnsi="Times New Roman" w:cs="Times New Roman"/>
          <w:sz w:val="24"/>
          <w:szCs w:val="24"/>
          <w:lang/>
        </w:rPr>
        <w:t> (Відомості Верховної Ради України, 1999 p., № 20-21, ст. 190; 2010 p., № 8, ст. 54):</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8" w:name="n599"/>
      <w:bookmarkEnd w:id="888"/>
      <w:r w:rsidRPr="008B4261">
        <w:rPr>
          <w:rFonts w:ascii="Times New Roman" w:eastAsia="Times New Roman" w:hAnsi="Times New Roman" w:cs="Times New Roman"/>
          <w:sz w:val="24"/>
          <w:szCs w:val="24"/>
          <w:lang/>
        </w:rPr>
        <w:t>у пункті 3 слова "оплачуваних громадських" замінити словами "громадських та тимчасових";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89" w:name="n600"/>
      <w:bookmarkEnd w:id="889"/>
      <w:r w:rsidRPr="008B4261">
        <w:rPr>
          <w:rFonts w:ascii="Times New Roman" w:eastAsia="Times New Roman" w:hAnsi="Times New Roman" w:cs="Times New Roman"/>
          <w:sz w:val="24"/>
          <w:szCs w:val="24"/>
          <w:lang/>
        </w:rPr>
        <w:t>доповнити пунктами 7-13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0" w:name="n601"/>
      <w:bookmarkEnd w:id="890"/>
      <w:r w:rsidRPr="008B4261">
        <w:rPr>
          <w:rFonts w:ascii="Times New Roman" w:eastAsia="Times New Roman" w:hAnsi="Times New Roman" w:cs="Times New Roman"/>
          <w:sz w:val="24"/>
          <w:szCs w:val="24"/>
          <w:lang/>
        </w:rPr>
        <w:t>"7) розробляє та здійснює заходи щодо реалізації державної політики сприяння зайнятості населення на рівні регіону;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1" w:name="n602"/>
      <w:bookmarkEnd w:id="891"/>
      <w:r w:rsidRPr="008B4261">
        <w:rPr>
          <w:rFonts w:ascii="Times New Roman" w:eastAsia="Times New Roman" w:hAnsi="Times New Roman" w:cs="Times New Roman"/>
          <w:sz w:val="24"/>
          <w:szCs w:val="24"/>
          <w:lang/>
        </w:rPr>
        <w:t>8) вивчає процеси, що відбуваються на ринку праці, у сфері зайнятості населення та професійного навчання, проводить їх оцінку, прогнозування попиту та пропонування робочої сили, інформування населення та органів виконавчої влади про стан ринку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2" w:name="n603"/>
      <w:bookmarkEnd w:id="892"/>
      <w:r w:rsidRPr="008B4261">
        <w:rPr>
          <w:rFonts w:ascii="Times New Roman" w:eastAsia="Times New Roman" w:hAnsi="Times New Roman" w:cs="Times New Roman"/>
          <w:sz w:val="24"/>
          <w:szCs w:val="24"/>
          <w:lang/>
        </w:rPr>
        <w:t>9) забезпечує реалізацію державних гарантій у сфері праці;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3" w:name="n604"/>
      <w:bookmarkEnd w:id="893"/>
      <w:r w:rsidRPr="008B4261">
        <w:rPr>
          <w:rFonts w:ascii="Times New Roman" w:eastAsia="Times New Roman" w:hAnsi="Times New Roman" w:cs="Times New Roman"/>
          <w:sz w:val="24"/>
          <w:szCs w:val="24"/>
          <w:lang/>
        </w:rPr>
        <w:t>10) здійснює заходи щодо своєчасного запобігання масовому безробіттю;</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4" w:name="n605"/>
      <w:bookmarkEnd w:id="894"/>
      <w:r w:rsidRPr="008B4261">
        <w:rPr>
          <w:rFonts w:ascii="Times New Roman" w:eastAsia="Times New Roman" w:hAnsi="Times New Roman" w:cs="Times New Roman"/>
          <w:sz w:val="24"/>
          <w:szCs w:val="24"/>
          <w:lang/>
        </w:rPr>
        <w:t>11) визначає напрями розширення в регіоні сфери застосування праці за рахунок створення робочих місць у пріоритетних галузях економіки, розвитку малого бізнесу, підприємницької діяльності, селянських (фермерських) господарств тощо;</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5" w:name="n606"/>
      <w:bookmarkEnd w:id="895"/>
      <w:r w:rsidRPr="008B4261">
        <w:rPr>
          <w:rFonts w:ascii="Times New Roman" w:eastAsia="Times New Roman" w:hAnsi="Times New Roman" w:cs="Times New Roman"/>
          <w:sz w:val="24"/>
          <w:szCs w:val="24"/>
          <w:lang/>
        </w:rPr>
        <w:t>12) розробляє та здійснює заходи щодо сприяння працевлаштуванню вивільнених працівників, зокрема професійної орієнтації та професійного навчання;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6" w:name="n607"/>
      <w:bookmarkEnd w:id="896"/>
      <w:r w:rsidRPr="008B4261">
        <w:rPr>
          <w:rFonts w:ascii="Times New Roman" w:eastAsia="Times New Roman" w:hAnsi="Times New Roman" w:cs="Times New Roman"/>
          <w:sz w:val="24"/>
          <w:szCs w:val="24"/>
          <w:lang/>
        </w:rPr>
        <w:t>13) проводить іншу роботу із сприяння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7" w:name="n608"/>
      <w:bookmarkEnd w:id="897"/>
      <w:r w:rsidRPr="008B4261">
        <w:rPr>
          <w:rFonts w:ascii="Times New Roman" w:eastAsia="Times New Roman" w:hAnsi="Times New Roman" w:cs="Times New Roman"/>
          <w:sz w:val="24"/>
          <w:szCs w:val="24"/>
          <w:lang/>
        </w:rPr>
        <w:t>5) у </w:t>
      </w:r>
      <w:hyperlink r:id="rId334" w:tgtFrame="_blank" w:history="1">
        <w:r w:rsidRPr="008B4261">
          <w:rPr>
            <w:rFonts w:ascii="Times New Roman" w:eastAsia="Times New Roman" w:hAnsi="Times New Roman" w:cs="Times New Roman"/>
            <w:color w:val="000099"/>
            <w:sz w:val="24"/>
            <w:szCs w:val="24"/>
            <w:u w:val="single"/>
            <w:lang/>
          </w:rPr>
          <w:t>Законі України "Про загальнообов'язкове державне соціальне страхування на випадок безробіття"</w:t>
        </w:r>
      </w:hyperlink>
      <w:r w:rsidRPr="008B4261">
        <w:rPr>
          <w:rFonts w:ascii="Times New Roman" w:eastAsia="Times New Roman" w:hAnsi="Times New Roman" w:cs="Times New Roman"/>
          <w:sz w:val="24"/>
          <w:szCs w:val="24"/>
          <w:lang/>
        </w:rPr>
        <w:t> (Відомості Верховної Ради України, 2000 p., № 22, ст. 171 із наступними змінами):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8" w:name="n609"/>
      <w:bookmarkEnd w:id="898"/>
      <w:r w:rsidRPr="008B4261">
        <w:rPr>
          <w:rFonts w:ascii="Times New Roman" w:eastAsia="Times New Roman" w:hAnsi="Times New Roman" w:cs="Times New Roman"/>
          <w:sz w:val="24"/>
          <w:szCs w:val="24"/>
          <w:lang/>
        </w:rPr>
        <w:t>а) у статті 1:</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899" w:name="n610"/>
      <w:bookmarkEnd w:id="899"/>
      <w:r w:rsidRPr="008B4261">
        <w:rPr>
          <w:rFonts w:ascii="Times New Roman" w:eastAsia="Times New Roman" w:hAnsi="Times New Roman" w:cs="Times New Roman"/>
          <w:sz w:val="24"/>
          <w:szCs w:val="24"/>
          <w:lang/>
        </w:rPr>
        <w:t>пункти 3, 4, 7 і 10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0" w:name="n611"/>
      <w:bookmarkEnd w:id="900"/>
      <w:r w:rsidRPr="008B4261">
        <w:rPr>
          <w:rFonts w:ascii="Times New Roman" w:eastAsia="Times New Roman" w:hAnsi="Times New Roman" w:cs="Times New Roman"/>
          <w:sz w:val="24"/>
          <w:szCs w:val="24"/>
          <w:lang/>
        </w:rPr>
        <w:t>доповнити частиною другою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1" w:name="n612"/>
      <w:bookmarkEnd w:id="901"/>
      <w:r w:rsidRPr="008B4261">
        <w:rPr>
          <w:rFonts w:ascii="Times New Roman" w:eastAsia="Times New Roman" w:hAnsi="Times New Roman" w:cs="Times New Roman"/>
          <w:sz w:val="24"/>
          <w:szCs w:val="24"/>
          <w:lang/>
        </w:rPr>
        <w:t>"Терміни "застрахована особа", "страхувальники" та "роботодавці" вживаються у цьому Законі у значенні, наведеному у </w:t>
      </w:r>
      <w:hyperlink r:id="rId335" w:tgtFrame="_blank" w:history="1">
        <w:r w:rsidRPr="008B4261">
          <w:rPr>
            <w:rFonts w:ascii="Times New Roman" w:eastAsia="Times New Roman" w:hAnsi="Times New Roman" w:cs="Times New Roman"/>
            <w:color w:val="000099"/>
            <w:sz w:val="24"/>
            <w:szCs w:val="24"/>
            <w:u w:val="single"/>
            <w:lang/>
          </w:rPr>
          <w:t>Законі України "Про збір та облік єдиного внеску на загальнообов'язкове державне соціальне страхування"</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2" w:name="n613"/>
      <w:bookmarkEnd w:id="902"/>
      <w:r w:rsidRPr="008B4261">
        <w:rPr>
          <w:rFonts w:ascii="Times New Roman" w:eastAsia="Times New Roman" w:hAnsi="Times New Roman" w:cs="Times New Roman"/>
          <w:sz w:val="24"/>
          <w:szCs w:val="24"/>
          <w:lang/>
        </w:rPr>
        <w:t>б) абзац дев'ятий статті 2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3" w:name="n614"/>
      <w:bookmarkEnd w:id="903"/>
      <w:r w:rsidRPr="008B4261">
        <w:rPr>
          <w:rFonts w:ascii="Times New Roman" w:eastAsia="Times New Roman" w:hAnsi="Times New Roman" w:cs="Times New Roman"/>
          <w:sz w:val="24"/>
          <w:szCs w:val="24"/>
          <w:lang/>
        </w:rPr>
        <w:t>в) частину другу статті 6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4" w:name="n615"/>
      <w:bookmarkEnd w:id="904"/>
      <w:r w:rsidRPr="008B4261">
        <w:rPr>
          <w:rFonts w:ascii="Times New Roman" w:eastAsia="Times New Roman" w:hAnsi="Times New Roman" w:cs="Times New Roman"/>
          <w:sz w:val="24"/>
          <w:szCs w:val="24"/>
          <w:lang/>
        </w:rPr>
        <w:t>"2. Право на забезпечення та соціальні послуги відповідно до цього Закону має також молодь, яка закінчила або припинила навчання у загальноосвітніх, професійно-технічних і вищих навчальних закладах, звільнилася із строкової військової або альтернативної (невійськової) служби і яка потребує сприяння у працевлаштуванні на перше робоче місце у разі реєстрації в установленому порядку відповідних осіб як безробітних";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5" w:name="n616"/>
      <w:bookmarkEnd w:id="905"/>
      <w:r w:rsidRPr="008B4261">
        <w:rPr>
          <w:rFonts w:ascii="Times New Roman" w:eastAsia="Times New Roman" w:hAnsi="Times New Roman" w:cs="Times New Roman"/>
          <w:sz w:val="24"/>
          <w:szCs w:val="24"/>
          <w:lang/>
        </w:rPr>
        <w:t>г) у статті 7:</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6" w:name="n617"/>
      <w:bookmarkEnd w:id="906"/>
      <w:r w:rsidRPr="008B4261">
        <w:rPr>
          <w:rFonts w:ascii="Times New Roman" w:eastAsia="Times New Roman" w:hAnsi="Times New Roman" w:cs="Times New Roman"/>
          <w:sz w:val="24"/>
          <w:szCs w:val="24"/>
          <w:lang/>
        </w:rPr>
        <w:lastRenderedPageBreak/>
        <w:t>абзаци третій і четвертий частини першої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7" w:name="n618"/>
      <w:bookmarkEnd w:id="907"/>
      <w:r w:rsidRPr="008B4261">
        <w:rPr>
          <w:rFonts w:ascii="Times New Roman" w:eastAsia="Times New Roman" w:hAnsi="Times New Roman" w:cs="Times New Roman"/>
          <w:sz w:val="24"/>
          <w:szCs w:val="24"/>
          <w:lang/>
        </w:rPr>
        <w:t>у частині другій: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8" w:name="n619"/>
      <w:bookmarkEnd w:id="908"/>
      <w:r w:rsidRPr="008B4261">
        <w:rPr>
          <w:rFonts w:ascii="Times New Roman" w:eastAsia="Times New Roman" w:hAnsi="Times New Roman" w:cs="Times New Roman"/>
          <w:sz w:val="24"/>
          <w:szCs w:val="24"/>
          <w:lang/>
        </w:rPr>
        <w:t>абзац четвертий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09" w:name="n620"/>
      <w:bookmarkEnd w:id="909"/>
      <w:r w:rsidRPr="008B4261">
        <w:rPr>
          <w:rFonts w:ascii="Times New Roman" w:eastAsia="Times New Roman" w:hAnsi="Times New Roman" w:cs="Times New Roman"/>
          <w:sz w:val="24"/>
          <w:szCs w:val="24"/>
          <w:lang/>
        </w:rPr>
        <w:t>"пошук підходящої роботи та сприяння у працевлаштуванні, у тому числі шляхом організації громадських робіт для безробітних у порядку, встановленому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0" w:name="n621"/>
      <w:bookmarkEnd w:id="910"/>
      <w:r w:rsidRPr="008B4261">
        <w:rPr>
          <w:rFonts w:ascii="Times New Roman" w:eastAsia="Times New Roman" w:hAnsi="Times New Roman" w:cs="Times New Roman"/>
          <w:sz w:val="24"/>
          <w:szCs w:val="24"/>
          <w:lang/>
        </w:rPr>
        <w:t>після абзацу четвертого доповнити трьома новими абзацами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1" w:name="n622"/>
      <w:bookmarkEnd w:id="911"/>
      <w:r w:rsidRPr="008B4261">
        <w:rPr>
          <w:rFonts w:ascii="Times New Roman" w:eastAsia="Times New Roman" w:hAnsi="Times New Roman" w:cs="Times New Roman"/>
          <w:sz w:val="24"/>
          <w:szCs w:val="24"/>
          <w:lang/>
        </w:rPr>
        <w:t>"надання роботодавцям, які працевлаштовують громадян, зазначених у частині першій статті 14 Закону України "Про зайнятість населення", компенсації відповідно до статті 26 Закону України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2" w:name="n623"/>
      <w:bookmarkEnd w:id="912"/>
      <w:r w:rsidRPr="008B4261">
        <w:rPr>
          <w:rFonts w:ascii="Times New Roman" w:eastAsia="Times New Roman" w:hAnsi="Times New Roman" w:cs="Times New Roman"/>
          <w:sz w:val="24"/>
          <w:szCs w:val="24"/>
          <w:lang/>
        </w:rPr>
        <w:t>надання роботодавцям - суб'єктам малого підприємництва, які працевлаштовують безробітних, компенсації відповідно до статті 27 Закону України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3" w:name="n624"/>
      <w:bookmarkEnd w:id="913"/>
      <w:r w:rsidRPr="008B4261">
        <w:rPr>
          <w:rFonts w:ascii="Times New Roman" w:eastAsia="Times New Roman" w:hAnsi="Times New Roman" w:cs="Times New Roman"/>
          <w:sz w:val="24"/>
          <w:szCs w:val="24"/>
          <w:lang/>
        </w:rPr>
        <w:t>надання громадянам віком старше 45 років, страховий стаж яких становить не менше 15 років, ваучера для підтримання їх конкурентоспроможності шляхом перепідготовки, спеціалізації, підвищення кваліфікації за професіями та спеціальностями для пріоритетних видів економічної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4" w:name="n625"/>
      <w:bookmarkEnd w:id="914"/>
      <w:r w:rsidRPr="008B4261">
        <w:rPr>
          <w:rFonts w:ascii="Times New Roman" w:eastAsia="Times New Roman" w:hAnsi="Times New Roman" w:cs="Times New Roman"/>
          <w:sz w:val="24"/>
          <w:szCs w:val="24"/>
          <w:lang/>
        </w:rPr>
        <w:t>У зв'язку з цим абзаци п'ятий - восьмий вважати відповідно абзацами восьмим - одинадцятим;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5" w:name="n626"/>
      <w:bookmarkEnd w:id="915"/>
      <w:r w:rsidRPr="008B4261">
        <w:rPr>
          <w:rFonts w:ascii="Times New Roman" w:eastAsia="Times New Roman" w:hAnsi="Times New Roman" w:cs="Times New Roman"/>
          <w:sz w:val="24"/>
          <w:szCs w:val="24"/>
          <w:lang/>
        </w:rPr>
        <w:t>ґ) у частині четвертій статті 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слова і цифри "статей 24-26 цього Закону" замінити словами і цифрами "статті 47 Закону України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6" w:name="n627"/>
      <w:bookmarkEnd w:id="916"/>
      <w:r w:rsidRPr="008B4261">
        <w:rPr>
          <w:rFonts w:ascii="Times New Roman" w:eastAsia="Times New Roman" w:hAnsi="Times New Roman" w:cs="Times New Roman"/>
          <w:sz w:val="24"/>
          <w:szCs w:val="24"/>
          <w:lang/>
        </w:rPr>
        <w:t>д) у статті 9 абзаци дев'ятий - тринадцятий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7" w:name="n628"/>
      <w:bookmarkEnd w:id="917"/>
      <w:r w:rsidRPr="008B4261">
        <w:rPr>
          <w:rFonts w:ascii="Times New Roman" w:eastAsia="Times New Roman" w:hAnsi="Times New Roman" w:cs="Times New Roman"/>
          <w:sz w:val="24"/>
          <w:szCs w:val="24"/>
          <w:lang/>
        </w:rPr>
        <w:t>е) у статті 10:</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8" w:name="n629"/>
      <w:bookmarkEnd w:id="918"/>
      <w:r w:rsidRPr="008B4261">
        <w:rPr>
          <w:rFonts w:ascii="Times New Roman" w:eastAsia="Times New Roman" w:hAnsi="Times New Roman" w:cs="Times New Roman"/>
          <w:sz w:val="24"/>
          <w:szCs w:val="24"/>
          <w:lang/>
        </w:rPr>
        <w:t>в абзаці першому частини другої: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19" w:name="n630"/>
      <w:bookmarkEnd w:id="919"/>
      <w:r w:rsidRPr="008B4261">
        <w:rPr>
          <w:rFonts w:ascii="Times New Roman" w:eastAsia="Times New Roman" w:hAnsi="Times New Roman" w:cs="Times New Roman"/>
          <w:sz w:val="24"/>
          <w:szCs w:val="24"/>
          <w:lang/>
        </w:rPr>
        <w:t>перше речення викласти в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0" w:name="n631"/>
      <w:bookmarkEnd w:id="920"/>
      <w:r w:rsidRPr="008B4261">
        <w:rPr>
          <w:rFonts w:ascii="Times New Roman" w:eastAsia="Times New Roman" w:hAnsi="Times New Roman" w:cs="Times New Roman"/>
          <w:sz w:val="24"/>
          <w:szCs w:val="24"/>
          <w:lang/>
        </w:rPr>
        <w:t>"2. Управління Фондом здійснює правління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1" w:name="n632"/>
      <w:bookmarkEnd w:id="921"/>
      <w:r w:rsidRPr="008B4261">
        <w:rPr>
          <w:rFonts w:ascii="Times New Roman" w:eastAsia="Times New Roman" w:hAnsi="Times New Roman" w:cs="Times New Roman"/>
          <w:sz w:val="24"/>
          <w:szCs w:val="24"/>
          <w:lang/>
        </w:rPr>
        <w:t>у другому реченні цифри "15" замінити цифрою "5";</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2" w:name="n633"/>
      <w:bookmarkEnd w:id="922"/>
      <w:r w:rsidRPr="008B4261">
        <w:rPr>
          <w:rFonts w:ascii="Times New Roman" w:eastAsia="Times New Roman" w:hAnsi="Times New Roman" w:cs="Times New Roman"/>
          <w:sz w:val="24"/>
          <w:szCs w:val="24"/>
          <w:lang/>
        </w:rPr>
        <w:t>доповнити частиною шостою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3" w:name="n634"/>
      <w:bookmarkEnd w:id="923"/>
      <w:r w:rsidRPr="008B4261">
        <w:rPr>
          <w:rFonts w:ascii="Times New Roman" w:eastAsia="Times New Roman" w:hAnsi="Times New Roman" w:cs="Times New Roman"/>
          <w:sz w:val="24"/>
          <w:szCs w:val="24"/>
          <w:lang/>
        </w:rPr>
        <w:t>"6. Функції виконавчої дирекції Фонду виконує центральний орган виконавчої влади, що реалізує державну політику у сфері зайнятості населення та трудової міграції, та його територіальні органи, що здійснюють свою діяльність відповідно до Закону України "Про зайнятість населення" та цього Закону. Керівник центрального органу виконавчої влади, що реалізує державну політику у сфері зайнятості населення та трудової міграції, входить до складу правління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4" w:name="n635"/>
      <w:bookmarkEnd w:id="924"/>
      <w:r w:rsidRPr="008B4261">
        <w:rPr>
          <w:rFonts w:ascii="Times New Roman" w:eastAsia="Times New Roman" w:hAnsi="Times New Roman" w:cs="Times New Roman"/>
          <w:sz w:val="24"/>
          <w:szCs w:val="24"/>
          <w:lang/>
        </w:rPr>
        <w:t>є) статтю 11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5" w:name="n636"/>
      <w:bookmarkEnd w:id="925"/>
      <w:r w:rsidRPr="008B4261">
        <w:rPr>
          <w:rFonts w:ascii="Times New Roman" w:eastAsia="Times New Roman" w:hAnsi="Times New Roman" w:cs="Times New Roman"/>
          <w:sz w:val="24"/>
          <w:szCs w:val="24"/>
          <w:lang/>
        </w:rPr>
        <w:t>"</w:t>
      </w:r>
      <w:r w:rsidRPr="008B4261">
        <w:rPr>
          <w:rFonts w:ascii="Times New Roman" w:eastAsia="Times New Roman" w:hAnsi="Times New Roman" w:cs="Times New Roman"/>
          <w:b/>
          <w:bCs/>
          <w:sz w:val="24"/>
          <w:szCs w:val="24"/>
          <w:lang/>
        </w:rPr>
        <w:t>Стаття 11.</w:t>
      </w:r>
      <w:r w:rsidRPr="008B4261">
        <w:rPr>
          <w:rFonts w:ascii="Times New Roman" w:eastAsia="Times New Roman" w:hAnsi="Times New Roman" w:cs="Times New Roman"/>
          <w:sz w:val="24"/>
          <w:szCs w:val="24"/>
          <w:lang/>
        </w:rPr>
        <w:t> Повноваження правління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6" w:name="n637"/>
      <w:bookmarkEnd w:id="926"/>
      <w:r w:rsidRPr="008B4261">
        <w:rPr>
          <w:rFonts w:ascii="Times New Roman" w:eastAsia="Times New Roman" w:hAnsi="Times New Roman" w:cs="Times New Roman"/>
          <w:sz w:val="24"/>
          <w:szCs w:val="24"/>
          <w:lang/>
        </w:rPr>
        <w:t>1. Правління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7" w:name="n638"/>
      <w:bookmarkEnd w:id="927"/>
      <w:r w:rsidRPr="008B4261">
        <w:rPr>
          <w:rFonts w:ascii="Times New Roman" w:eastAsia="Times New Roman" w:hAnsi="Times New Roman" w:cs="Times New Roman"/>
          <w:sz w:val="24"/>
          <w:szCs w:val="24"/>
          <w:lang/>
        </w:rPr>
        <w:t>визначає перспективні та поточні завдання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8" w:name="n639"/>
      <w:bookmarkEnd w:id="928"/>
      <w:r w:rsidRPr="008B4261">
        <w:rPr>
          <w:rFonts w:ascii="Times New Roman" w:eastAsia="Times New Roman" w:hAnsi="Times New Roman" w:cs="Times New Roman"/>
          <w:sz w:val="24"/>
          <w:szCs w:val="24"/>
          <w:lang/>
        </w:rPr>
        <w:t>обирає голову правління Фонду та його заступників;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29" w:name="n640"/>
      <w:bookmarkEnd w:id="929"/>
      <w:r w:rsidRPr="008B4261">
        <w:rPr>
          <w:rFonts w:ascii="Times New Roman" w:eastAsia="Times New Roman" w:hAnsi="Times New Roman" w:cs="Times New Roman"/>
          <w:sz w:val="24"/>
          <w:szCs w:val="24"/>
          <w:lang/>
        </w:rPr>
        <w:t>затверджує статут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0" w:name="n641"/>
      <w:bookmarkEnd w:id="930"/>
      <w:r w:rsidRPr="008B4261">
        <w:rPr>
          <w:rFonts w:ascii="Times New Roman" w:eastAsia="Times New Roman" w:hAnsi="Times New Roman" w:cs="Times New Roman"/>
          <w:sz w:val="24"/>
          <w:szCs w:val="24"/>
          <w:lang/>
        </w:rPr>
        <w:lastRenderedPageBreak/>
        <w:t>вносить Міністрові - керівникові центрального органу виконавчої влади у сфері соціальної політики у разі порушення керівником центрального органу виконавчої влади, що реалізує державну політику у сфері зайнятості населення та трудової міграції, або його заступниками законодавства обґрунтоване подання про звільнення;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1" w:name="n642"/>
      <w:bookmarkEnd w:id="931"/>
      <w:r w:rsidRPr="008B4261">
        <w:rPr>
          <w:rFonts w:ascii="Times New Roman" w:eastAsia="Times New Roman" w:hAnsi="Times New Roman" w:cs="Times New Roman"/>
          <w:sz w:val="24"/>
          <w:szCs w:val="24"/>
          <w:lang/>
        </w:rPr>
        <w:t>затверджує бюджет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2" w:name="n643"/>
      <w:bookmarkEnd w:id="932"/>
      <w:r w:rsidRPr="008B4261">
        <w:rPr>
          <w:rFonts w:ascii="Times New Roman" w:eastAsia="Times New Roman" w:hAnsi="Times New Roman" w:cs="Times New Roman"/>
          <w:sz w:val="24"/>
          <w:szCs w:val="24"/>
          <w:lang/>
        </w:rPr>
        <w:t>заслуховує звіт про виконання бюджету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3" w:name="n644"/>
      <w:bookmarkEnd w:id="933"/>
      <w:r w:rsidRPr="008B4261">
        <w:rPr>
          <w:rFonts w:ascii="Times New Roman" w:eastAsia="Times New Roman" w:hAnsi="Times New Roman" w:cs="Times New Roman"/>
          <w:sz w:val="24"/>
          <w:szCs w:val="24"/>
          <w:lang/>
        </w:rPr>
        <w:t>вносить центральному органу виконавчої влади у сфері соціальної політики пропозиції щодо розміру частини єдиного внеску на загальнообов'язкове державне соціальне страхування, що спрямовується на страхування на випадок безробіття;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4" w:name="n645"/>
      <w:bookmarkEnd w:id="934"/>
      <w:r w:rsidRPr="008B4261">
        <w:rPr>
          <w:rFonts w:ascii="Times New Roman" w:eastAsia="Times New Roman" w:hAnsi="Times New Roman" w:cs="Times New Roman"/>
          <w:sz w:val="24"/>
          <w:szCs w:val="24"/>
          <w:lang/>
        </w:rPr>
        <w:t>вирішує інші питання відповідно до статуту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5" w:name="n646"/>
      <w:bookmarkEnd w:id="935"/>
      <w:r w:rsidRPr="008B4261">
        <w:rPr>
          <w:rFonts w:ascii="Times New Roman" w:eastAsia="Times New Roman" w:hAnsi="Times New Roman" w:cs="Times New Roman"/>
          <w:sz w:val="24"/>
          <w:szCs w:val="24"/>
          <w:lang/>
        </w:rPr>
        <w:t>ж) статті 12 і 13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6" w:name="n647"/>
      <w:bookmarkEnd w:id="936"/>
      <w:r w:rsidRPr="008B4261">
        <w:rPr>
          <w:rFonts w:ascii="Times New Roman" w:eastAsia="Times New Roman" w:hAnsi="Times New Roman" w:cs="Times New Roman"/>
          <w:sz w:val="24"/>
          <w:szCs w:val="24"/>
          <w:lang/>
        </w:rPr>
        <w:t>з) у частині першій статті 14 слова "спеціально уповноважений" та "праці та"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7" w:name="n648"/>
      <w:bookmarkEnd w:id="937"/>
      <w:r w:rsidRPr="008B4261">
        <w:rPr>
          <w:rFonts w:ascii="Times New Roman" w:eastAsia="Times New Roman" w:hAnsi="Times New Roman" w:cs="Times New Roman"/>
          <w:sz w:val="24"/>
          <w:szCs w:val="24"/>
          <w:lang/>
        </w:rPr>
        <w:t>и) частину третю статті 15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8" w:name="n649"/>
      <w:bookmarkEnd w:id="938"/>
      <w:r w:rsidRPr="008B4261">
        <w:rPr>
          <w:rFonts w:ascii="Times New Roman" w:eastAsia="Times New Roman" w:hAnsi="Times New Roman" w:cs="Times New Roman"/>
          <w:sz w:val="24"/>
          <w:szCs w:val="24"/>
          <w:lang/>
        </w:rPr>
        <w:t>і) статтю 16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39" w:name="n650"/>
      <w:bookmarkEnd w:id="939"/>
      <w:r w:rsidRPr="008B4261">
        <w:rPr>
          <w:rFonts w:ascii="Times New Roman" w:eastAsia="Times New Roman" w:hAnsi="Times New Roman" w:cs="Times New Roman"/>
          <w:sz w:val="24"/>
          <w:szCs w:val="24"/>
          <w:lang/>
        </w:rPr>
        <w:t>"</w:t>
      </w:r>
      <w:r w:rsidRPr="008B4261">
        <w:rPr>
          <w:rFonts w:ascii="Times New Roman" w:eastAsia="Times New Roman" w:hAnsi="Times New Roman" w:cs="Times New Roman"/>
          <w:b/>
          <w:bCs/>
          <w:sz w:val="24"/>
          <w:szCs w:val="24"/>
          <w:lang/>
        </w:rPr>
        <w:t>Стаття 16.</w:t>
      </w:r>
      <w:r w:rsidRPr="008B4261">
        <w:rPr>
          <w:rFonts w:ascii="Times New Roman" w:eastAsia="Times New Roman" w:hAnsi="Times New Roman" w:cs="Times New Roman"/>
          <w:sz w:val="24"/>
          <w:szCs w:val="24"/>
          <w:lang/>
        </w:rPr>
        <w:t> Джерела коштів Фонду та їх використання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0" w:name="n651"/>
      <w:bookmarkEnd w:id="940"/>
      <w:r w:rsidRPr="008B4261">
        <w:rPr>
          <w:rFonts w:ascii="Times New Roman" w:eastAsia="Times New Roman" w:hAnsi="Times New Roman" w:cs="Times New Roman"/>
          <w:sz w:val="24"/>
          <w:szCs w:val="24"/>
          <w:lang/>
        </w:rPr>
        <w:t>1. Джерелами формування коштів Фонду є:</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1" w:name="n652"/>
      <w:bookmarkEnd w:id="941"/>
      <w:r w:rsidRPr="008B4261">
        <w:rPr>
          <w:rFonts w:ascii="Times New Roman" w:eastAsia="Times New Roman" w:hAnsi="Times New Roman" w:cs="Times New Roman"/>
          <w:sz w:val="24"/>
          <w:szCs w:val="24"/>
          <w:lang/>
        </w:rPr>
        <w:t>1) страхові внески страхувальників;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2" w:name="n653"/>
      <w:bookmarkEnd w:id="942"/>
      <w:r w:rsidRPr="008B4261">
        <w:rPr>
          <w:rFonts w:ascii="Times New Roman" w:eastAsia="Times New Roman" w:hAnsi="Times New Roman" w:cs="Times New Roman"/>
          <w:sz w:val="24"/>
          <w:szCs w:val="24"/>
          <w:lang/>
        </w:rPr>
        <w:t>2) суми фінансових санкцій, застосованих відповідно до цього Закону та Закону України "Про зайнятість населення", інших законів до підприємств, установ, організацій та фізичних осіб - підприємців за порушення встановленого порядку сплати страхових внесків та використання коштів Фонду, недотримання законодавства про зайнятість населення, а також суми адміністративних штрафів, накладених відповідно до закону на посадових осіб та громадян за такі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3" w:name="n654"/>
      <w:bookmarkEnd w:id="943"/>
      <w:r w:rsidRPr="008B4261">
        <w:rPr>
          <w:rFonts w:ascii="Times New Roman" w:eastAsia="Times New Roman" w:hAnsi="Times New Roman" w:cs="Times New Roman"/>
          <w:sz w:val="24"/>
          <w:szCs w:val="24"/>
          <w:lang/>
        </w:rPr>
        <w:t>3) кошти державного бюджету, що спрямовуються до Фонду у випадках, установлених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4" w:name="n655"/>
      <w:bookmarkEnd w:id="944"/>
      <w:r w:rsidRPr="008B4261">
        <w:rPr>
          <w:rFonts w:ascii="Times New Roman" w:eastAsia="Times New Roman" w:hAnsi="Times New Roman" w:cs="Times New Roman"/>
          <w:sz w:val="24"/>
          <w:szCs w:val="24"/>
          <w:lang/>
        </w:rPr>
        <w:t>4) доходи від розміщення тимчасово вільних коштів, у тому числі резерву коштів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5" w:name="n656"/>
      <w:bookmarkEnd w:id="945"/>
      <w:r w:rsidRPr="008B4261">
        <w:rPr>
          <w:rFonts w:ascii="Times New Roman" w:eastAsia="Times New Roman" w:hAnsi="Times New Roman" w:cs="Times New Roman"/>
          <w:sz w:val="24"/>
          <w:szCs w:val="24"/>
          <w:lang/>
        </w:rPr>
        <w:t>5) благодійні внески підприємств, установ, організацій;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6" w:name="n657"/>
      <w:bookmarkEnd w:id="946"/>
      <w:r w:rsidRPr="008B4261">
        <w:rPr>
          <w:rFonts w:ascii="Times New Roman" w:eastAsia="Times New Roman" w:hAnsi="Times New Roman" w:cs="Times New Roman"/>
          <w:sz w:val="24"/>
          <w:szCs w:val="24"/>
          <w:lang/>
        </w:rPr>
        <w:t>6) інші надходження відповідно до законодавства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7" w:name="n658"/>
      <w:bookmarkEnd w:id="947"/>
      <w:r w:rsidRPr="008B4261">
        <w:rPr>
          <w:rFonts w:ascii="Times New Roman" w:eastAsia="Times New Roman" w:hAnsi="Times New Roman" w:cs="Times New Roman"/>
          <w:sz w:val="24"/>
          <w:szCs w:val="24"/>
          <w:lang/>
        </w:rPr>
        <w:t>2. Кошти бюджету Фонду використовуються на:</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8" w:name="n659"/>
      <w:bookmarkEnd w:id="948"/>
      <w:r w:rsidRPr="008B4261">
        <w:rPr>
          <w:rFonts w:ascii="Times New Roman" w:eastAsia="Times New Roman" w:hAnsi="Times New Roman" w:cs="Times New Roman"/>
          <w:sz w:val="24"/>
          <w:szCs w:val="24"/>
          <w:lang/>
        </w:rPr>
        <w:t>1) виплату забезпечення та надання соціальних послуг, передбачених статтею 7 цього Закону, фінансування заходів, передбачених статтею 7</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49" w:name="n660"/>
      <w:bookmarkEnd w:id="949"/>
      <w:r w:rsidRPr="008B4261">
        <w:rPr>
          <w:rFonts w:ascii="Times New Roman" w:eastAsia="Times New Roman" w:hAnsi="Times New Roman" w:cs="Times New Roman"/>
          <w:sz w:val="24"/>
          <w:szCs w:val="24"/>
          <w:lang/>
        </w:rPr>
        <w:t>2) здійснення заходів відповідно до Закону України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0" w:name="n661"/>
      <w:bookmarkEnd w:id="950"/>
      <w:r w:rsidRPr="008B4261">
        <w:rPr>
          <w:rFonts w:ascii="Times New Roman" w:eastAsia="Times New Roman" w:hAnsi="Times New Roman" w:cs="Times New Roman"/>
          <w:sz w:val="24"/>
          <w:szCs w:val="24"/>
          <w:lang/>
        </w:rPr>
        <w:t>3) відшкодування Пенсійному фонду України витрат, пов'язаних із достроковим виходом на пенсію осіб, зазначених у частині другій статті 20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1" w:name="n662"/>
      <w:bookmarkEnd w:id="951"/>
      <w:r w:rsidRPr="008B4261">
        <w:rPr>
          <w:rFonts w:ascii="Times New Roman" w:eastAsia="Times New Roman" w:hAnsi="Times New Roman" w:cs="Times New Roman"/>
          <w:sz w:val="24"/>
          <w:szCs w:val="24"/>
          <w:lang/>
        </w:rPr>
        <w:t>4) фінансування витрат на утримання та забезпечення діяльності центрального органу виконавчої влади, що реалізує державну політику у сфері зайнятості населення та трудової міграції, його територіальних органів, підприємств, установ та організацій, що належать до сфери його управління, матеріальне та соціально-побутове забезпечення його працівників; організацію роботи правління Фонду, розвиток та функціонування Єдиної інформаційно-</w:t>
      </w:r>
      <w:r w:rsidRPr="008B4261">
        <w:rPr>
          <w:rFonts w:ascii="Times New Roman" w:eastAsia="Times New Roman" w:hAnsi="Times New Roman" w:cs="Times New Roman"/>
          <w:sz w:val="24"/>
          <w:szCs w:val="24"/>
          <w:lang/>
        </w:rPr>
        <w:lastRenderedPageBreak/>
        <w:t>аналітичної системи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2" w:name="n663"/>
      <w:bookmarkEnd w:id="952"/>
      <w:r w:rsidRPr="008B4261">
        <w:rPr>
          <w:rFonts w:ascii="Times New Roman" w:eastAsia="Times New Roman" w:hAnsi="Times New Roman" w:cs="Times New Roman"/>
          <w:sz w:val="24"/>
          <w:szCs w:val="24"/>
          <w:lang/>
        </w:rPr>
        <w:t>5) формування резерву коштів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3" w:name="n664"/>
      <w:bookmarkEnd w:id="953"/>
      <w:r w:rsidRPr="008B4261">
        <w:rPr>
          <w:rFonts w:ascii="Times New Roman" w:eastAsia="Times New Roman" w:hAnsi="Times New Roman" w:cs="Times New Roman"/>
          <w:sz w:val="24"/>
          <w:szCs w:val="24"/>
          <w:lang/>
        </w:rPr>
        <w:t>3. Видатки бюджету Фонду щодо забезпечення виплати допомоги по безробіттю є захищеними. Фінансування цих видатків проводиться у першочерговому порядку.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4" w:name="n665"/>
      <w:bookmarkEnd w:id="954"/>
      <w:r w:rsidRPr="008B4261">
        <w:rPr>
          <w:rFonts w:ascii="Times New Roman" w:eastAsia="Times New Roman" w:hAnsi="Times New Roman" w:cs="Times New Roman"/>
          <w:sz w:val="24"/>
          <w:szCs w:val="24"/>
          <w:lang/>
        </w:rPr>
        <w:t>4. До коштів страхування на випадок безробіття застосовується казначейське обслуговування в порядку, передбаченому для обслуговування Державного бюджету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5" w:name="n666"/>
      <w:bookmarkEnd w:id="955"/>
      <w:r w:rsidRPr="008B4261">
        <w:rPr>
          <w:rFonts w:ascii="Times New Roman" w:eastAsia="Times New Roman" w:hAnsi="Times New Roman" w:cs="Times New Roman"/>
          <w:sz w:val="24"/>
          <w:szCs w:val="24"/>
          <w:lang/>
        </w:rPr>
        <w:t>5. З метою забезпечення фінансової стабільності Фонду формується резерв коштів.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6" w:name="n667"/>
      <w:bookmarkEnd w:id="956"/>
      <w:r w:rsidRPr="008B4261">
        <w:rPr>
          <w:rFonts w:ascii="Times New Roman" w:eastAsia="Times New Roman" w:hAnsi="Times New Roman" w:cs="Times New Roman"/>
          <w:sz w:val="24"/>
          <w:szCs w:val="24"/>
          <w:lang/>
        </w:rPr>
        <w:t>Порядок формування та використання резерву коштів Фонду встановлюється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7" w:name="n668"/>
      <w:bookmarkEnd w:id="957"/>
      <w:r w:rsidRPr="008B4261">
        <w:rPr>
          <w:rFonts w:ascii="Times New Roman" w:eastAsia="Times New Roman" w:hAnsi="Times New Roman" w:cs="Times New Roman"/>
          <w:sz w:val="24"/>
          <w:szCs w:val="24"/>
          <w:lang/>
        </w:rPr>
        <w:t>6. Закупівля товарів, робіт і послуг за рахунок коштів загальнообов'язкового державного соціального страхування на випадок безробіття здійснюється відповідно до </w:t>
      </w:r>
      <w:hyperlink r:id="rId336" w:tgtFrame="_blank" w:history="1">
        <w:r w:rsidRPr="008B4261">
          <w:rPr>
            <w:rFonts w:ascii="Times New Roman" w:eastAsia="Times New Roman" w:hAnsi="Times New Roman" w:cs="Times New Roman"/>
            <w:color w:val="000099"/>
            <w:sz w:val="24"/>
            <w:szCs w:val="24"/>
            <w:u w:val="single"/>
            <w:lang/>
          </w:rPr>
          <w:t>Закону України "Про здійснення державних закупівель"</w:t>
        </w:r>
      </w:hyperlink>
      <w:r w:rsidRPr="008B4261">
        <w:rPr>
          <w:rFonts w:ascii="Times New Roman" w:eastAsia="Times New Roman" w:hAnsi="Times New Roman" w:cs="Times New Roman"/>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8" w:name="n669"/>
      <w:bookmarkEnd w:id="958"/>
      <w:r w:rsidRPr="008B4261">
        <w:rPr>
          <w:rFonts w:ascii="Times New Roman" w:eastAsia="Times New Roman" w:hAnsi="Times New Roman" w:cs="Times New Roman"/>
          <w:sz w:val="24"/>
          <w:szCs w:val="24"/>
          <w:lang/>
        </w:rPr>
        <w:t>ї) у частині першій статті 17:</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59" w:name="n670"/>
      <w:bookmarkEnd w:id="959"/>
      <w:r w:rsidRPr="008B4261">
        <w:rPr>
          <w:rFonts w:ascii="Times New Roman" w:eastAsia="Times New Roman" w:hAnsi="Times New Roman" w:cs="Times New Roman"/>
          <w:sz w:val="24"/>
          <w:szCs w:val="24"/>
          <w:lang/>
        </w:rPr>
        <w:t>доповнити пунктом 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0" w:name="n671"/>
      <w:bookmarkEnd w:id="960"/>
      <w:r w:rsidRPr="008B4261">
        <w:rPr>
          <w:rFonts w:ascii="Times New Roman" w:eastAsia="Times New Roman" w:hAnsi="Times New Roman" w:cs="Times New Roman"/>
          <w:sz w:val="24"/>
          <w:szCs w:val="24"/>
          <w:lang/>
        </w:rPr>
        <w:t>"2</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здійснення відповідно до Закону України "Про зайнятість населення" заходів щодо сприяння зайнятості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1" w:name="n672"/>
      <w:bookmarkEnd w:id="961"/>
      <w:r w:rsidRPr="008B4261">
        <w:rPr>
          <w:rFonts w:ascii="Times New Roman" w:eastAsia="Times New Roman" w:hAnsi="Times New Roman" w:cs="Times New Roman"/>
          <w:sz w:val="24"/>
          <w:szCs w:val="24"/>
          <w:lang/>
        </w:rPr>
        <w:t>абзац третій пункту 3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2" w:name="n673"/>
      <w:bookmarkEnd w:id="962"/>
      <w:r w:rsidRPr="008B4261">
        <w:rPr>
          <w:rFonts w:ascii="Times New Roman" w:eastAsia="Times New Roman" w:hAnsi="Times New Roman" w:cs="Times New Roman"/>
          <w:sz w:val="24"/>
          <w:szCs w:val="24"/>
          <w:lang/>
        </w:rPr>
        <w:t>"фінансуванням витрат на утримання та забезпечення діяльності центрального органу виконавчої влади, що реалізує державну політику у сфері зайнятості населення та трудової міграції, його територіальних органів, підприємств, установ та організацій, що належать до сфери управління, матеріальне та соціально-побутове забезпечення її працівників; організацію роботи правління Фонду, розвиток та функціонування Єдиної інформаційно-аналітичної системи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3" w:name="n674"/>
      <w:bookmarkEnd w:id="963"/>
      <w:r w:rsidRPr="008B4261">
        <w:rPr>
          <w:rFonts w:ascii="Times New Roman" w:eastAsia="Times New Roman" w:hAnsi="Times New Roman" w:cs="Times New Roman"/>
          <w:sz w:val="24"/>
          <w:szCs w:val="24"/>
          <w:lang/>
        </w:rPr>
        <w:t>й) в абзаці другому частини першої статті 20 слова "Виконавча дирекція Фонду та її робочі органи з метою реалізації завдань, покладених на них відповідно до цього Закону" замінити словами "Центральний орган виконавчої влади, що реалізує державну політику у сфері зайнятості населення та трудової міграції, його територіальні органи, з метою реалізації завдань, покладених на них відповідно до цього Закону та Закону України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4" w:name="n675"/>
      <w:bookmarkEnd w:id="964"/>
      <w:r w:rsidRPr="008B4261">
        <w:rPr>
          <w:rFonts w:ascii="Times New Roman" w:eastAsia="Times New Roman" w:hAnsi="Times New Roman" w:cs="Times New Roman"/>
          <w:sz w:val="24"/>
          <w:szCs w:val="24"/>
          <w:lang/>
        </w:rPr>
        <w:t>к) частину третю статті 21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5" w:name="n676"/>
      <w:bookmarkEnd w:id="965"/>
      <w:r w:rsidRPr="008B4261">
        <w:rPr>
          <w:rFonts w:ascii="Times New Roman" w:eastAsia="Times New Roman" w:hAnsi="Times New Roman" w:cs="Times New Roman"/>
          <w:sz w:val="24"/>
          <w:szCs w:val="24"/>
          <w:lang/>
        </w:rPr>
        <w:t>"3. Страховий стаж обчислюється в місяцях. Неповний місяць роботи, якщо застрахована особа підлягала страхуванню на випадок безробіття або добровільно брала участь у системі страхування на випадок безробіття, зараховується до страхового стажу як повний місяць за умови, що сума сплачених за цей місяць страхових внесків є не меншою, ніж мінімальний страховий внесок.</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6" w:name="n677"/>
      <w:bookmarkEnd w:id="966"/>
      <w:r w:rsidRPr="008B4261">
        <w:rPr>
          <w:rFonts w:ascii="Times New Roman" w:eastAsia="Times New Roman" w:hAnsi="Times New Roman" w:cs="Times New Roman"/>
          <w:sz w:val="24"/>
          <w:szCs w:val="24"/>
          <w:lang/>
        </w:rPr>
        <w:t>Якщо сума сплачених за відповідний місяць страхових внесків є меншою, ніж мінімальний страховий внесок, цей період зараховується до страхового стажу як повний місяць за умови здійснення в порядку, визначеному правлінням Пенсійного фонду України, відповідної доплати до суми страхових внесків таким чином, щоб загальна сума сплачених коштів за відповідний місяць була не меншою, ніж мінімальний страховий внесок.</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7" w:name="n678"/>
      <w:bookmarkEnd w:id="967"/>
      <w:r w:rsidRPr="008B4261">
        <w:rPr>
          <w:rFonts w:ascii="Times New Roman" w:eastAsia="Times New Roman" w:hAnsi="Times New Roman" w:cs="Times New Roman"/>
          <w:sz w:val="24"/>
          <w:szCs w:val="24"/>
          <w:lang/>
        </w:rPr>
        <w:lastRenderedPageBreak/>
        <w:t>У разі коли зазначену доплату не було здійснено, до страхового стажу зараховується період, визначений за кожний місяць сплати страхових внесків за такою формулою:</w:t>
      </w:r>
    </w:p>
    <w:p w:rsidR="008B4261" w:rsidRPr="008B4261" w:rsidRDefault="008B4261" w:rsidP="008B4261">
      <w:pPr>
        <w:spacing w:before="150" w:after="150" w:line="240" w:lineRule="auto"/>
        <w:jc w:val="center"/>
        <w:rPr>
          <w:rFonts w:ascii="Times New Roman" w:eastAsia="Times New Roman" w:hAnsi="Times New Roman" w:cs="Times New Roman"/>
          <w:sz w:val="24"/>
          <w:szCs w:val="24"/>
          <w:lang/>
        </w:rPr>
      </w:pPr>
      <w:bookmarkStart w:id="968" w:name="n679"/>
      <w:bookmarkEnd w:id="968"/>
      <w:r w:rsidRPr="008B4261">
        <w:rPr>
          <w:rFonts w:ascii="Times New Roman" w:eastAsia="Times New Roman" w:hAnsi="Times New Roman" w:cs="Times New Roman"/>
          <w:b/>
          <w:bCs/>
          <w:sz w:val="24"/>
          <w:szCs w:val="24"/>
          <w:lang/>
        </w:rPr>
        <w:t>ТП = Св : 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69" w:name="n680"/>
      <w:bookmarkEnd w:id="969"/>
      <w:r w:rsidRPr="008B4261">
        <w:rPr>
          <w:rFonts w:ascii="Times New Roman" w:eastAsia="Times New Roman" w:hAnsi="Times New Roman" w:cs="Times New Roman"/>
          <w:sz w:val="24"/>
          <w:szCs w:val="24"/>
          <w:lang/>
        </w:rPr>
        <w:t>де ТП - тривалість періоду, що зараховується до страхового стажу та визначається у місяцях;</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0" w:name="n681"/>
      <w:bookmarkEnd w:id="970"/>
      <w:r w:rsidRPr="008B4261">
        <w:rPr>
          <w:rFonts w:ascii="Times New Roman" w:eastAsia="Times New Roman" w:hAnsi="Times New Roman" w:cs="Times New Roman"/>
          <w:sz w:val="24"/>
          <w:szCs w:val="24"/>
          <w:lang/>
        </w:rPr>
        <w:t>Св - сума єдиного внеску на загальнообов'язкове державне соціальне страхування, сплаченого за відповідний місяць;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1" w:name="n682"/>
      <w:bookmarkEnd w:id="971"/>
      <w:r w:rsidRPr="008B4261">
        <w:rPr>
          <w:rFonts w:ascii="Times New Roman" w:eastAsia="Times New Roman" w:hAnsi="Times New Roman" w:cs="Times New Roman"/>
          <w:sz w:val="24"/>
          <w:szCs w:val="24"/>
          <w:lang/>
        </w:rPr>
        <w:t>В - мінімальний розмір страхового внеску за відповідний місяць";</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2" w:name="n683"/>
      <w:bookmarkEnd w:id="972"/>
      <w:r w:rsidRPr="008B4261">
        <w:rPr>
          <w:rFonts w:ascii="Times New Roman" w:eastAsia="Times New Roman" w:hAnsi="Times New Roman" w:cs="Times New Roman"/>
          <w:sz w:val="24"/>
          <w:szCs w:val="24"/>
          <w:lang/>
        </w:rPr>
        <w:t>л) у статті 22:</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3" w:name="n684"/>
      <w:bookmarkEnd w:id="973"/>
      <w:r w:rsidRPr="008B4261">
        <w:rPr>
          <w:rFonts w:ascii="Times New Roman" w:eastAsia="Times New Roman" w:hAnsi="Times New Roman" w:cs="Times New Roman"/>
          <w:sz w:val="24"/>
          <w:szCs w:val="24"/>
          <w:lang/>
        </w:rPr>
        <w:t>абзац перший частини першої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4" w:name="n685"/>
      <w:bookmarkEnd w:id="974"/>
      <w:r w:rsidRPr="008B4261">
        <w:rPr>
          <w:rFonts w:ascii="Times New Roman" w:eastAsia="Times New Roman" w:hAnsi="Times New Roman" w:cs="Times New Roman"/>
          <w:sz w:val="24"/>
          <w:szCs w:val="24"/>
          <w:lang/>
        </w:rPr>
        <w:t>"1. Право на допомогу по безробіттю залежно від страхового стажу мають застраховані особи, визнані в установленому порядку безробітними, страховий стаж яких протягом 12 місяців, що передували реєстрації особи як безробітної, становить не менше ніж шість місяців за даними Державного реєстру загальнообов'язкового державного соціального страхування";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5" w:name="n686"/>
      <w:bookmarkEnd w:id="975"/>
      <w:r w:rsidRPr="008B4261">
        <w:rPr>
          <w:rFonts w:ascii="Times New Roman" w:eastAsia="Times New Roman" w:hAnsi="Times New Roman" w:cs="Times New Roman"/>
          <w:sz w:val="24"/>
          <w:szCs w:val="24"/>
          <w:lang/>
        </w:rPr>
        <w:t>частину другу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6" w:name="n687"/>
      <w:bookmarkEnd w:id="976"/>
      <w:r w:rsidRPr="008B4261">
        <w:rPr>
          <w:rFonts w:ascii="Times New Roman" w:eastAsia="Times New Roman" w:hAnsi="Times New Roman" w:cs="Times New Roman"/>
          <w:sz w:val="24"/>
          <w:szCs w:val="24"/>
          <w:lang/>
        </w:rPr>
        <w:t>"2. Застраховані особи, визнані в установленому порядку безробітними, які протягом 12 місяців, що передували реєстрації особи як безробітної, за даними Державного реєстру загальнообов'язкового державного соціального страхування мають страховий стаж менше шести місяців або звільнені з останнього місця роботи з підстав, передбачених </w:t>
      </w:r>
      <w:hyperlink r:id="rId337" w:anchor="n217" w:tgtFrame="_blank" w:history="1">
        <w:r w:rsidRPr="008B4261">
          <w:rPr>
            <w:rFonts w:ascii="Times New Roman" w:eastAsia="Times New Roman" w:hAnsi="Times New Roman" w:cs="Times New Roman"/>
            <w:color w:val="000099"/>
            <w:sz w:val="24"/>
            <w:szCs w:val="24"/>
            <w:u w:val="single"/>
            <w:lang/>
          </w:rPr>
          <w:t>статтею 37</w:t>
        </w:r>
      </w:hyperlink>
      <w:r w:rsidRPr="008B4261">
        <w:rPr>
          <w:rFonts w:ascii="Times New Roman" w:eastAsia="Times New Roman" w:hAnsi="Times New Roman" w:cs="Times New Roman"/>
          <w:sz w:val="24"/>
          <w:szCs w:val="24"/>
          <w:lang/>
        </w:rPr>
        <w:t>, </w:t>
      </w:r>
      <w:hyperlink r:id="rId338" w:anchor="n236" w:tgtFrame="_blank" w:history="1">
        <w:r w:rsidRPr="008B4261">
          <w:rPr>
            <w:rFonts w:ascii="Times New Roman" w:eastAsia="Times New Roman" w:hAnsi="Times New Roman" w:cs="Times New Roman"/>
            <w:color w:val="000099"/>
            <w:sz w:val="24"/>
            <w:szCs w:val="24"/>
            <w:u w:val="single"/>
            <w:lang/>
          </w:rPr>
          <w:t>пунктами 3</w:t>
        </w:r>
      </w:hyperlink>
      <w:r w:rsidRPr="008B4261">
        <w:rPr>
          <w:rFonts w:ascii="Times New Roman" w:eastAsia="Times New Roman" w:hAnsi="Times New Roman" w:cs="Times New Roman"/>
          <w:sz w:val="24"/>
          <w:szCs w:val="24"/>
          <w:lang/>
        </w:rPr>
        <w:t>, </w:t>
      </w:r>
      <w:hyperlink r:id="rId339" w:anchor="n237" w:tgtFrame="_blank" w:history="1">
        <w:r w:rsidRPr="008B4261">
          <w:rPr>
            <w:rFonts w:ascii="Times New Roman" w:eastAsia="Times New Roman" w:hAnsi="Times New Roman" w:cs="Times New Roman"/>
            <w:color w:val="000099"/>
            <w:sz w:val="24"/>
            <w:szCs w:val="24"/>
            <w:u w:val="single"/>
            <w:lang/>
          </w:rPr>
          <w:t>4</w:t>
        </w:r>
      </w:hyperlink>
      <w:r w:rsidRPr="008B4261">
        <w:rPr>
          <w:rFonts w:ascii="Times New Roman" w:eastAsia="Times New Roman" w:hAnsi="Times New Roman" w:cs="Times New Roman"/>
          <w:sz w:val="24"/>
          <w:szCs w:val="24"/>
          <w:lang/>
        </w:rPr>
        <w:t>, </w:t>
      </w:r>
      <w:hyperlink r:id="rId340" w:anchor="n240" w:tgtFrame="_blank" w:history="1">
        <w:r w:rsidRPr="008B4261">
          <w:rPr>
            <w:rFonts w:ascii="Times New Roman" w:eastAsia="Times New Roman" w:hAnsi="Times New Roman" w:cs="Times New Roman"/>
            <w:color w:val="000099"/>
            <w:sz w:val="24"/>
            <w:szCs w:val="24"/>
            <w:u w:val="single"/>
            <w:lang/>
          </w:rPr>
          <w:t>7</w:t>
        </w:r>
      </w:hyperlink>
      <w:r w:rsidRPr="008B4261">
        <w:rPr>
          <w:rFonts w:ascii="Times New Roman" w:eastAsia="Times New Roman" w:hAnsi="Times New Roman" w:cs="Times New Roman"/>
          <w:sz w:val="24"/>
          <w:szCs w:val="24"/>
          <w:lang/>
        </w:rPr>
        <w:t> і </w:t>
      </w:r>
      <w:hyperlink r:id="rId341" w:anchor="n241" w:tgtFrame="_blank" w:history="1">
        <w:r w:rsidRPr="008B4261">
          <w:rPr>
            <w:rFonts w:ascii="Times New Roman" w:eastAsia="Times New Roman" w:hAnsi="Times New Roman" w:cs="Times New Roman"/>
            <w:color w:val="000099"/>
            <w:sz w:val="24"/>
            <w:szCs w:val="24"/>
            <w:u w:val="single"/>
            <w:lang/>
          </w:rPr>
          <w:t>8 статті 40</w:t>
        </w:r>
      </w:hyperlink>
      <w:r w:rsidRPr="008B4261">
        <w:rPr>
          <w:rFonts w:ascii="Times New Roman" w:eastAsia="Times New Roman" w:hAnsi="Times New Roman" w:cs="Times New Roman"/>
          <w:sz w:val="24"/>
          <w:szCs w:val="24"/>
          <w:lang/>
        </w:rPr>
        <w:t>, </w:t>
      </w:r>
      <w:hyperlink r:id="rId342" w:anchor="n247" w:tgtFrame="_blank" w:history="1">
        <w:r w:rsidRPr="008B4261">
          <w:rPr>
            <w:rFonts w:ascii="Times New Roman" w:eastAsia="Times New Roman" w:hAnsi="Times New Roman" w:cs="Times New Roman"/>
            <w:color w:val="000099"/>
            <w:sz w:val="24"/>
            <w:szCs w:val="24"/>
            <w:u w:val="single"/>
            <w:lang/>
          </w:rPr>
          <w:t>статтями 41</w:t>
        </w:r>
      </w:hyperlink>
      <w:r w:rsidRPr="008B4261">
        <w:rPr>
          <w:rFonts w:ascii="Times New Roman" w:eastAsia="Times New Roman" w:hAnsi="Times New Roman" w:cs="Times New Roman"/>
          <w:sz w:val="24"/>
          <w:szCs w:val="24"/>
          <w:lang/>
        </w:rPr>
        <w:t> і </w:t>
      </w:r>
      <w:hyperlink r:id="rId343" w:anchor="n302" w:tgtFrame="_blank" w:history="1">
        <w:r w:rsidRPr="008B4261">
          <w:rPr>
            <w:rFonts w:ascii="Times New Roman" w:eastAsia="Times New Roman" w:hAnsi="Times New Roman" w:cs="Times New Roman"/>
            <w:color w:val="000099"/>
            <w:sz w:val="24"/>
            <w:szCs w:val="24"/>
            <w:u w:val="single"/>
            <w:lang/>
          </w:rPr>
          <w:t>45 Кодексу законів про працю України</w:t>
        </w:r>
      </w:hyperlink>
      <w:r w:rsidRPr="008B4261">
        <w:rPr>
          <w:rFonts w:ascii="Times New Roman" w:eastAsia="Times New Roman" w:hAnsi="Times New Roman" w:cs="Times New Roman"/>
          <w:sz w:val="24"/>
          <w:szCs w:val="24"/>
          <w:lang/>
        </w:rPr>
        <w:t>, особи, зазначені у частині другій статті 6 цього Закону, мають право на допомогу по безробіттю у мінімальному розмірі";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7" w:name="n688"/>
      <w:bookmarkEnd w:id="977"/>
      <w:r w:rsidRPr="008B4261">
        <w:rPr>
          <w:rFonts w:ascii="Times New Roman" w:eastAsia="Times New Roman" w:hAnsi="Times New Roman" w:cs="Times New Roman"/>
          <w:sz w:val="24"/>
          <w:szCs w:val="24"/>
          <w:lang/>
        </w:rPr>
        <w:t>абзац перший частини четвертої доповнити словами і цифрами "а для осіб, зазначених у частині другій статті 6 цього Закону, - 180 календарних днів";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8" w:name="n689"/>
      <w:bookmarkEnd w:id="978"/>
      <w:r w:rsidRPr="008B4261">
        <w:rPr>
          <w:rFonts w:ascii="Times New Roman" w:eastAsia="Times New Roman" w:hAnsi="Times New Roman" w:cs="Times New Roman"/>
          <w:sz w:val="24"/>
          <w:szCs w:val="24"/>
          <w:lang/>
        </w:rPr>
        <w:t>перше речення частини сьомої доповнити словами "крім осіб, зазначених у частині другій статті 6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79" w:name="n690"/>
      <w:bookmarkEnd w:id="979"/>
      <w:r w:rsidRPr="008B4261">
        <w:rPr>
          <w:rFonts w:ascii="Times New Roman" w:eastAsia="Times New Roman" w:hAnsi="Times New Roman" w:cs="Times New Roman"/>
          <w:sz w:val="24"/>
          <w:szCs w:val="24"/>
          <w:lang/>
        </w:rPr>
        <w:t>частини восьму і дев'яту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0" w:name="n691"/>
      <w:bookmarkEnd w:id="980"/>
      <w:r w:rsidRPr="008B4261">
        <w:rPr>
          <w:rFonts w:ascii="Times New Roman" w:eastAsia="Times New Roman" w:hAnsi="Times New Roman" w:cs="Times New Roman"/>
          <w:sz w:val="24"/>
          <w:szCs w:val="24"/>
          <w:lang/>
        </w:rPr>
        <w:t>м) частини другу і четверту статті 23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1" w:name="n692"/>
      <w:bookmarkEnd w:id="981"/>
      <w:r w:rsidRPr="008B4261">
        <w:rPr>
          <w:rFonts w:ascii="Times New Roman" w:eastAsia="Times New Roman" w:hAnsi="Times New Roman" w:cs="Times New Roman"/>
          <w:sz w:val="24"/>
          <w:szCs w:val="24"/>
          <w:lang/>
        </w:rPr>
        <w:t>"2. Допомога по безробіттю особам, зазначеним у частині другій статті 22 цього Закону, виплачується у мінімальному розмірі, який встановлюється правлінням Фонду";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2" w:name="n693"/>
      <w:bookmarkEnd w:id="982"/>
      <w:r w:rsidRPr="008B4261">
        <w:rPr>
          <w:rFonts w:ascii="Times New Roman" w:eastAsia="Times New Roman" w:hAnsi="Times New Roman" w:cs="Times New Roman"/>
          <w:sz w:val="24"/>
          <w:szCs w:val="24"/>
          <w:lang/>
        </w:rPr>
        <w:t>"4. У середньомісячну заробітну плату (дохід) для обчислення допомоги по безробіттю включаються всі види виплат, на які нараховувалися страхові внески, які підтверджуються даними Єдиного державного реєстру застрахованих осіб Пенсійного фонду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3" w:name="n694"/>
      <w:bookmarkEnd w:id="983"/>
      <w:r w:rsidRPr="008B4261">
        <w:rPr>
          <w:rFonts w:ascii="Times New Roman" w:eastAsia="Times New Roman" w:hAnsi="Times New Roman" w:cs="Times New Roman"/>
          <w:sz w:val="24"/>
          <w:szCs w:val="24"/>
          <w:lang/>
        </w:rPr>
        <w:t>Допомога по безробіттю не може перевищувати чотирикратного розміру прожиткового мінімуму для працездатних осіб, установленого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4" w:name="n695"/>
      <w:bookmarkEnd w:id="984"/>
      <w:r w:rsidRPr="008B4261">
        <w:rPr>
          <w:rFonts w:ascii="Times New Roman" w:eastAsia="Times New Roman" w:hAnsi="Times New Roman" w:cs="Times New Roman"/>
          <w:sz w:val="24"/>
          <w:szCs w:val="24"/>
          <w:lang/>
        </w:rPr>
        <w:t>н) статті 24-27 і 30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5" w:name="n696"/>
      <w:bookmarkEnd w:id="985"/>
      <w:r w:rsidRPr="008B4261">
        <w:rPr>
          <w:rFonts w:ascii="Times New Roman" w:eastAsia="Times New Roman" w:hAnsi="Times New Roman" w:cs="Times New Roman"/>
          <w:sz w:val="24"/>
          <w:szCs w:val="24"/>
          <w:lang/>
        </w:rPr>
        <w:t>о) у статті 31:</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6" w:name="n697"/>
      <w:bookmarkEnd w:id="986"/>
      <w:r w:rsidRPr="008B4261">
        <w:rPr>
          <w:rFonts w:ascii="Times New Roman" w:eastAsia="Times New Roman" w:hAnsi="Times New Roman" w:cs="Times New Roman"/>
          <w:sz w:val="24"/>
          <w:szCs w:val="24"/>
          <w:lang/>
        </w:rPr>
        <w:t>пункт 4 частини першої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7" w:name="n698"/>
      <w:bookmarkEnd w:id="987"/>
      <w:r w:rsidRPr="008B4261">
        <w:rPr>
          <w:rFonts w:ascii="Times New Roman" w:eastAsia="Times New Roman" w:hAnsi="Times New Roman" w:cs="Times New Roman"/>
          <w:sz w:val="24"/>
          <w:szCs w:val="24"/>
          <w:lang/>
        </w:rPr>
        <w:t>"4) відрахування із навчального закладу";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8" w:name="n699"/>
      <w:bookmarkEnd w:id="988"/>
      <w:r w:rsidRPr="008B4261">
        <w:rPr>
          <w:rFonts w:ascii="Times New Roman" w:eastAsia="Times New Roman" w:hAnsi="Times New Roman" w:cs="Times New Roman"/>
          <w:sz w:val="24"/>
          <w:szCs w:val="24"/>
          <w:lang/>
        </w:rPr>
        <w:t>частину другу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89" w:name="n700"/>
      <w:bookmarkEnd w:id="989"/>
      <w:r w:rsidRPr="008B4261">
        <w:rPr>
          <w:rFonts w:ascii="Times New Roman" w:eastAsia="Times New Roman" w:hAnsi="Times New Roman" w:cs="Times New Roman"/>
          <w:sz w:val="24"/>
          <w:szCs w:val="24"/>
          <w:lang/>
        </w:rPr>
        <w:lastRenderedPageBreak/>
        <w:t>у частині третій слова "матеріальної допомоги у період професійної підготовки, перепідготовки або підвищення кваліфікації"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0" w:name="n701"/>
      <w:bookmarkEnd w:id="990"/>
      <w:r w:rsidRPr="008B4261">
        <w:rPr>
          <w:rFonts w:ascii="Times New Roman" w:eastAsia="Times New Roman" w:hAnsi="Times New Roman" w:cs="Times New Roman"/>
          <w:sz w:val="24"/>
          <w:szCs w:val="24"/>
          <w:lang/>
        </w:rPr>
        <w:t>п) статтю 33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1" w:name="n702"/>
      <w:bookmarkEnd w:id="991"/>
      <w:r w:rsidRPr="008B4261">
        <w:rPr>
          <w:rFonts w:ascii="Times New Roman" w:eastAsia="Times New Roman" w:hAnsi="Times New Roman" w:cs="Times New Roman"/>
          <w:sz w:val="24"/>
          <w:szCs w:val="24"/>
          <w:lang/>
        </w:rPr>
        <w:t>р) у статті 35:</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2" w:name="n703"/>
      <w:bookmarkEnd w:id="992"/>
      <w:r w:rsidRPr="008B4261">
        <w:rPr>
          <w:rFonts w:ascii="Times New Roman" w:eastAsia="Times New Roman" w:hAnsi="Times New Roman" w:cs="Times New Roman"/>
          <w:sz w:val="24"/>
          <w:szCs w:val="24"/>
          <w:lang/>
        </w:rPr>
        <w:t>у частині другій:</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3" w:name="n704"/>
      <w:bookmarkEnd w:id="993"/>
      <w:r w:rsidRPr="008B4261">
        <w:rPr>
          <w:rFonts w:ascii="Times New Roman" w:eastAsia="Times New Roman" w:hAnsi="Times New Roman" w:cs="Times New Roman"/>
          <w:sz w:val="24"/>
          <w:szCs w:val="24"/>
          <w:lang/>
        </w:rPr>
        <w:t>у підпункті 1 слова "органів Фонду" замінити словами "територіальних органів центрального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4" w:name="n705"/>
      <w:bookmarkEnd w:id="994"/>
      <w:r w:rsidRPr="008B4261">
        <w:rPr>
          <w:rFonts w:ascii="Times New Roman" w:eastAsia="Times New Roman" w:hAnsi="Times New Roman" w:cs="Times New Roman"/>
          <w:sz w:val="24"/>
          <w:szCs w:val="24"/>
          <w:lang/>
        </w:rPr>
        <w:t>у підпункті 2:</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5" w:name="n706"/>
      <w:bookmarkEnd w:id="995"/>
      <w:r w:rsidRPr="008B4261">
        <w:rPr>
          <w:rFonts w:ascii="Times New Roman" w:eastAsia="Times New Roman" w:hAnsi="Times New Roman" w:cs="Times New Roman"/>
          <w:sz w:val="24"/>
          <w:szCs w:val="24"/>
          <w:lang/>
        </w:rPr>
        <w:t>в абзаці першому слова "виконавчій дирекції Фонду" замінити словами "центральному органу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6" w:name="n707"/>
      <w:bookmarkEnd w:id="996"/>
      <w:r w:rsidRPr="008B4261">
        <w:rPr>
          <w:rFonts w:ascii="Times New Roman" w:eastAsia="Times New Roman" w:hAnsi="Times New Roman" w:cs="Times New Roman"/>
          <w:sz w:val="24"/>
          <w:szCs w:val="24"/>
          <w:lang/>
        </w:rPr>
        <w:t>абзац третій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7" w:name="n708"/>
      <w:bookmarkEnd w:id="997"/>
      <w:r w:rsidRPr="008B4261">
        <w:rPr>
          <w:rFonts w:ascii="Times New Roman" w:eastAsia="Times New Roman" w:hAnsi="Times New Roman" w:cs="Times New Roman"/>
          <w:sz w:val="24"/>
          <w:szCs w:val="24"/>
          <w:lang/>
        </w:rPr>
        <w:t>"розмір заробітної плати та використання робочого часу працівників";</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8" w:name="n709"/>
      <w:bookmarkEnd w:id="998"/>
      <w:r w:rsidRPr="008B4261">
        <w:rPr>
          <w:rFonts w:ascii="Times New Roman" w:eastAsia="Times New Roman" w:hAnsi="Times New Roman" w:cs="Times New Roman"/>
          <w:sz w:val="24"/>
          <w:szCs w:val="24"/>
          <w:lang/>
        </w:rPr>
        <w:t>у першому реченні абзацу першого частини третьої слова "виконавчою дирекцією Фонду" замінити словами "центральним органом виконавчої влади, що реалізує державну політику у сфері зайнятості населення та трудової міграції";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999" w:name="n710"/>
      <w:bookmarkEnd w:id="999"/>
      <w:r w:rsidRPr="008B4261">
        <w:rPr>
          <w:rFonts w:ascii="Times New Roman" w:eastAsia="Times New Roman" w:hAnsi="Times New Roman" w:cs="Times New Roman"/>
          <w:sz w:val="24"/>
          <w:szCs w:val="24"/>
          <w:lang/>
        </w:rPr>
        <w:t>с) частину п'яту статті 38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0" w:name="n711"/>
      <w:bookmarkEnd w:id="1000"/>
      <w:r w:rsidRPr="008B4261">
        <w:rPr>
          <w:rFonts w:ascii="Times New Roman" w:eastAsia="Times New Roman" w:hAnsi="Times New Roman" w:cs="Times New Roman"/>
          <w:sz w:val="24"/>
          <w:szCs w:val="24"/>
          <w:lang/>
        </w:rPr>
        <w:t>"5. Право застосовувати фінансові санкції та накладати адміністративні штрафи від імені Фонду мають керівник центрального органу виконавчої влади, що реалізує державну політику у сфері зайнятості населення та трудової міграції, його заступники, керівники територіальних органів та їх заступники";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1" w:name="n712"/>
      <w:bookmarkEnd w:id="1001"/>
      <w:r w:rsidRPr="008B4261">
        <w:rPr>
          <w:rFonts w:ascii="Times New Roman" w:eastAsia="Times New Roman" w:hAnsi="Times New Roman" w:cs="Times New Roman"/>
          <w:sz w:val="24"/>
          <w:szCs w:val="24"/>
          <w:lang/>
        </w:rPr>
        <w:t>т) у пункті 3 розділу VIII "Прикінцеві положення":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2" w:name="n713"/>
      <w:bookmarkEnd w:id="1002"/>
      <w:r w:rsidRPr="008B4261">
        <w:rPr>
          <w:rFonts w:ascii="Times New Roman" w:eastAsia="Times New Roman" w:hAnsi="Times New Roman" w:cs="Times New Roman"/>
          <w:sz w:val="24"/>
          <w:szCs w:val="24"/>
          <w:lang/>
        </w:rPr>
        <w:t>абзац другий викласти у такій редакції:</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3" w:name="n714"/>
      <w:bookmarkEnd w:id="1003"/>
      <w:r w:rsidRPr="008B4261">
        <w:rPr>
          <w:rFonts w:ascii="Times New Roman" w:eastAsia="Times New Roman" w:hAnsi="Times New Roman" w:cs="Times New Roman"/>
          <w:sz w:val="24"/>
          <w:szCs w:val="24"/>
          <w:lang/>
        </w:rPr>
        <w:t>"функції виконавчої дирекції Фонду загальнообов'язкового державного соціального страхування на випадок безробіття, які здійснювалися органами державної служби зайнятості відповідно до цього Закону, починаючи з 2013 року покладаються на центральний орган виконавчої влади, що реалізує державну політику у сфері зайнятості населення та трудової міграції, та його територіальні органи";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4" w:name="n715"/>
      <w:bookmarkEnd w:id="1004"/>
      <w:r w:rsidRPr="008B4261">
        <w:rPr>
          <w:rFonts w:ascii="Times New Roman" w:eastAsia="Times New Roman" w:hAnsi="Times New Roman" w:cs="Times New Roman"/>
          <w:sz w:val="24"/>
          <w:szCs w:val="24"/>
          <w:lang/>
        </w:rPr>
        <w:t>абзац п'ятий виключити;</w:t>
      </w:r>
    </w:p>
    <w:p w:rsidR="008B4261" w:rsidRPr="008B4261" w:rsidRDefault="008B4261" w:rsidP="008B4261">
      <w:pPr>
        <w:spacing w:after="150" w:line="240" w:lineRule="auto"/>
        <w:ind w:firstLine="450"/>
        <w:jc w:val="both"/>
        <w:rPr>
          <w:rFonts w:ascii="Times New Roman" w:eastAsia="Times New Roman" w:hAnsi="Times New Roman" w:cs="Times New Roman"/>
          <w:i/>
          <w:iCs/>
          <w:sz w:val="24"/>
          <w:szCs w:val="24"/>
          <w:lang/>
        </w:rPr>
      </w:pPr>
      <w:bookmarkStart w:id="1005" w:name="n1044"/>
      <w:bookmarkEnd w:id="1005"/>
      <w:r w:rsidRPr="008B4261">
        <w:rPr>
          <w:rFonts w:ascii="Times New Roman" w:eastAsia="Times New Roman" w:hAnsi="Times New Roman" w:cs="Times New Roman"/>
          <w:i/>
          <w:iCs/>
          <w:sz w:val="24"/>
          <w:szCs w:val="24"/>
          <w:lang/>
        </w:rPr>
        <w:t>{Підпункт 6 пункту 3 розділу XI втратив чинність на підставі Закону </w:t>
      </w:r>
      <w:hyperlink r:id="rId344" w:anchor="n356" w:tgtFrame="_blank" w:history="1">
        <w:r w:rsidRPr="008B4261">
          <w:rPr>
            <w:rFonts w:ascii="Times New Roman" w:eastAsia="Times New Roman" w:hAnsi="Times New Roman" w:cs="Times New Roman"/>
            <w:i/>
            <w:iCs/>
            <w:color w:val="000099"/>
            <w:sz w:val="24"/>
            <w:szCs w:val="24"/>
            <w:u w:val="single"/>
            <w:lang/>
          </w:rPr>
          <w:t>№ 1414-IX від 27.04.2021</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6" w:name="n722"/>
      <w:bookmarkEnd w:id="1006"/>
      <w:r w:rsidRPr="008B4261">
        <w:rPr>
          <w:rFonts w:ascii="Times New Roman" w:eastAsia="Times New Roman" w:hAnsi="Times New Roman" w:cs="Times New Roman"/>
          <w:sz w:val="24"/>
          <w:szCs w:val="24"/>
          <w:lang/>
        </w:rPr>
        <w:t>7) у </w:t>
      </w:r>
      <w:hyperlink r:id="rId345" w:tgtFrame="_blank" w:history="1">
        <w:r w:rsidRPr="008B4261">
          <w:rPr>
            <w:rFonts w:ascii="Times New Roman" w:eastAsia="Times New Roman" w:hAnsi="Times New Roman" w:cs="Times New Roman"/>
            <w:color w:val="000099"/>
            <w:sz w:val="24"/>
            <w:szCs w:val="24"/>
            <w:u w:val="single"/>
            <w:lang/>
          </w:rPr>
          <w:t>Законі України "Про рекламу"</w:t>
        </w:r>
      </w:hyperlink>
      <w:r w:rsidRPr="008B4261">
        <w:rPr>
          <w:rFonts w:ascii="Times New Roman" w:eastAsia="Times New Roman" w:hAnsi="Times New Roman" w:cs="Times New Roman"/>
          <w:sz w:val="24"/>
          <w:szCs w:val="24"/>
          <w:lang/>
        </w:rPr>
        <w:t> (Відомості Верховної Ради України, 2004 р., № 8, ст. 62 із наступними змінами):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7" w:name="n723"/>
      <w:bookmarkEnd w:id="1007"/>
      <w:r w:rsidRPr="008B4261">
        <w:rPr>
          <w:rFonts w:ascii="Times New Roman" w:eastAsia="Times New Roman" w:hAnsi="Times New Roman" w:cs="Times New Roman"/>
          <w:sz w:val="24"/>
          <w:szCs w:val="24"/>
          <w:lang/>
        </w:rPr>
        <w:t>а) доповнити статтею 24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8" w:name="n724"/>
      <w:bookmarkEnd w:id="1008"/>
      <w:r w:rsidRPr="008B4261">
        <w:rPr>
          <w:rFonts w:ascii="Times New Roman" w:eastAsia="Times New Roman" w:hAnsi="Times New Roman" w:cs="Times New Roman"/>
          <w:sz w:val="24"/>
          <w:szCs w:val="24"/>
          <w:lang/>
        </w:rPr>
        <w:t>"</w:t>
      </w:r>
      <w:r w:rsidRPr="008B4261">
        <w:rPr>
          <w:rFonts w:ascii="Times New Roman" w:eastAsia="Times New Roman" w:hAnsi="Times New Roman" w:cs="Times New Roman"/>
          <w:b/>
          <w:bCs/>
          <w:sz w:val="24"/>
          <w:szCs w:val="24"/>
          <w:lang/>
        </w:rPr>
        <w:t>Стаття 24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b/>
          <w:bCs/>
          <w:sz w:val="24"/>
          <w:szCs w:val="24"/>
          <w:lang/>
        </w:rPr>
        <w:t>.</w:t>
      </w:r>
      <w:r w:rsidRPr="008B4261">
        <w:rPr>
          <w:rFonts w:ascii="Times New Roman" w:eastAsia="Times New Roman" w:hAnsi="Times New Roman" w:cs="Times New Roman"/>
          <w:sz w:val="24"/>
          <w:szCs w:val="24"/>
          <w:lang/>
        </w:rPr>
        <w:t> Реклама послуг із працевлаштування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09" w:name="n725"/>
      <w:bookmarkEnd w:id="1009"/>
      <w:r w:rsidRPr="008B4261">
        <w:rPr>
          <w:rFonts w:ascii="Times New Roman" w:eastAsia="Times New Roman" w:hAnsi="Times New Roman" w:cs="Times New Roman"/>
          <w:sz w:val="24"/>
          <w:szCs w:val="24"/>
          <w:lang/>
        </w:rPr>
        <w:t xml:space="preserve">1. Забороняється в рекламі про вакансії (прийом на роботу) зазначати вік кандидатів, пропонувати роботу лише жінкам або лише чоловікам, за винятком специфічної роботи, яка може виконуватися виключно особами певної статі, висувати вимоги, що надають перевагу жіночій або чоловічій статі, представникам певної раси, кольору шкіри (крім випадків, визначених законодавством, та випадків специфічної роботи, яка може виконуватися </w:t>
      </w:r>
      <w:r w:rsidRPr="008B4261">
        <w:rPr>
          <w:rFonts w:ascii="Times New Roman" w:eastAsia="Times New Roman" w:hAnsi="Times New Roman" w:cs="Times New Roman"/>
          <w:sz w:val="24"/>
          <w:szCs w:val="24"/>
          <w:lang/>
        </w:rPr>
        <w:lastRenderedPageBreak/>
        <w:t>виключно особами певної статі), щодо політичних, релігійних та інших переконань, членства у професійних спілках або інших об'єднаннях громадян, етнічного та соціального походження, майнового стану, місця проживання, за мовними або іншими ознаками.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0" w:name="n726"/>
      <w:bookmarkEnd w:id="1010"/>
      <w:r w:rsidRPr="008B4261">
        <w:rPr>
          <w:rFonts w:ascii="Times New Roman" w:eastAsia="Times New Roman" w:hAnsi="Times New Roman" w:cs="Times New Roman"/>
          <w:sz w:val="24"/>
          <w:szCs w:val="24"/>
          <w:lang/>
        </w:rPr>
        <w:t>2. Текст реклами про діяльність суб'єкта господарювання, що надає послуги з посередництва у працевлаштуванні в Україні, повинен містити примітку, що отримувати від громадян, яким надано послуги з пошуку роботи та сприяння в працевлаштуванні, інші пов'язані з цим послуги, гонорари, комісійні або інші винагороди забороняється.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1" w:name="n727"/>
      <w:bookmarkEnd w:id="1011"/>
      <w:r w:rsidRPr="008B4261">
        <w:rPr>
          <w:rFonts w:ascii="Times New Roman" w:eastAsia="Times New Roman" w:hAnsi="Times New Roman" w:cs="Times New Roman"/>
          <w:sz w:val="24"/>
          <w:szCs w:val="24"/>
          <w:lang/>
        </w:rPr>
        <w:t>3. У разі порушення вимог цієї статті рекламодавець сплачує до Фонду загальнообов'язкового державного соціального страхування України на випадок безробіття штраф у десятикратному розмірі мінімальної заробітної плати, встановленої законом на момент виявлення порушення";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2" w:name="n728"/>
      <w:bookmarkEnd w:id="1012"/>
      <w:r w:rsidRPr="008B4261">
        <w:rPr>
          <w:rFonts w:ascii="Times New Roman" w:eastAsia="Times New Roman" w:hAnsi="Times New Roman" w:cs="Times New Roman"/>
          <w:sz w:val="24"/>
          <w:szCs w:val="24"/>
          <w:lang/>
        </w:rPr>
        <w:t>б) частину першу статті 26 доповнити абзацом восьмим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3" w:name="n729"/>
      <w:bookmarkEnd w:id="1013"/>
      <w:r w:rsidRPr="008B4261">
        <w:rPr>
          <w:rFonts w:ascii="Times New Roman" w:eastAsia="Times New Roman" w:hAnsi="Times New Roman" w:cs="Times New Roman"/>
          <w:sz w:val="24"/>
          <w:szCs w:val="24"/>
          <w:lang/>
        </w:rPr>
        <w:t>"центральний орган виконавчої влади, що реалізує державну політику з питань державного нагляду та контролю за дотриманням законодавства про зайнятість населення, - щодо реклами про вакансії (прийом на роботу)";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4" w:name="n730"/>
      <w:bookmarkEnd w:id="1014"/>
      <w:r w:rsidRPr="008B4261">
        <w:rPr>
          <w:rFonts w:ascii="Times New Roman" w:eastAsia="Times New Roman" w:hAnsi="Times New Roman" w:cs="Times New Roman"/>
          <w:sz w:val="24"/>
          <w:szCs w:val="24"/>
          <w:lang/>
        </w:rPr>
        <w:t>в) частину першу статті 27 доповнити абзацом другим такого змісту: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5" w:name="n731"/>
      <w:bookmarkEnd w:id="1015"/>
      <w:r w:rsidRPr="008B4261">
        <w:rPr>
          <w:rFonts w:ascii="Times New Roman" w:eastAsia="Times New Roman" w:hAnsi="Times New Roman" w:cs="Times New Roman"/>
          <w:sz w:val="24"/>
          <w:szCs w:val="24"/>
          <w:lang/>
        </w:rPr>
        <w:t>"Норми цієї статті не поширюються на порушення, зазначені у статті 24</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6" w:name="n732"/>
      <w:bookmarkEnd w:id="1016"/>
      <w:r w:rsidRPr="008B4261">
        <w:rPr>
          <w:rFonts w:ascii="Times New Roman" w:eastAsia="Times New Roman" w:hAnsi="Times New Roman" w:cs="Times New Roman"/>
          <w:sz w:val="24"/>
          <w:szCs w:val="24"/>
          <w:lang/>
        </w:rPr>
        <w:t>8) статтю 25 </w:t>
      </w:r>
      <w:hyperlink r:id="rId346" w:tgtFrame="_blank" w:history="1">
        <w:r w:rsidRPr="008B4261">
          <w:rPr>
            <w:rFonts w:ascii="Times New Roman" w:eastAsia="Times New Roman" w:hAnsi="Times New Roman" w:cs="Times New Roman"/>
            <w:color w:val="000099"/>
            <w:sz w:val="24"/>
            <w:szCs w:val="24"/>
            <w:u w:val="single"/>
            <w:lang/>
          </w:rPr>
          <w:t>Закону України "Про центральні органи виконавчої влади"</w:t>
        </w:r>
      </w:hyperlink>
      <w:r w:rsidRPr="008B4261">
        <w:rPr>
          <w:rFonts w:ascii="Times New Roman" w:eastAsia="Times New Roman" w:hAnsi="Times New Roman" w:cs="Times New Roman"/>
          <w:sz w:val="24"/>
          <w:szCs w:val="24"/>
          <w:lang/>
        </w:rPr>
        <w:t> (Відомості Верховної Ради України, 2011 p., № 38, ст. 385) доповнити словами "крім випадків, визначених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7" w:name="n733"/>
      <w:bookmarkEnd w:id="1017"/>
      <w:r w:rsidRPr="008B4261">
        <w:rPr>
          <w:rFonts w:ascii="Times New Roman" w:eastAsia="Times New Roman" w:hAnsi="Times New Roman" w:cs="Times New Roman"/>
          <w:sz w:val="24"/>
          <w:szCs w:val="24"/>
          <w:lang/>
        </w:rPr>
        <w:t>9) у </w:t>
      </w:r>
      <w:hyperlink r:id="rId347" w:anchor="n102" w:tgtFrame="_blank" w:history="1">
        <w:r w:rsidRPr="008B4261">
          <w:rPr>
            <w:rFonts w:ascii="Times New Roman" w:eastAsia="Times New Roman" w:hAnsi="Times New Roman" w:cs="Times New Roman"/>
            <w:color w:val="000099"/>
            <w:sz w:val="24"/>
            <w:szCs w:val="24"/>
            <w:u w:val="single"/>
            <w:lang/>
          </w:rPr>
          <w:t>частині четвертій статті 14 Закону України "Про професійний розвиток працівників"</w:t>
        </w:r>
      </w:hyperlink>
      <w:r w:rsidRPr="008B4261">
        <w:rPr>
          <w:rFonts w:ascii="Times New Roman" w:eastAsia="Times New Roman" w:hAnsi="Times New Roman" w:cs="Times New Roman"/>
          <w:sz w:val="24"/>
          <w:szCs w:val="24"/>
          <w:lang/>
        </w:rPr>
        <w:t> слова "центральним органом виконавчої влади у сфері соціальної політики за погодженням із центральним органом виконавчої влади у сфері освіти і науки, молоді та спорту" замінити словами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8" w:name="n734"/>
      <w:bookmarkEnd w:id="1018"/>
      <w:r w:rsidRPr="008B4261">
        <w:rPr>
          <w:rFonts w:ascii="Times New Roman" w:eastAsia="Times New Roman" w:hAnsi="Times New Roman" w:cs="Times New Roman"/>
          <w:sz w:val="24"/>
          <w:szCs w:val="24"/>
          <w:lang/>
        </w:rPr>
        <w:t>4. Центральний орган виконавчої влади, що реалізує державну політику у сфері зайнятості населення та трудової міграції, та його територіальні підрозділи є правонаступниками відповідних органів державної служби зайнятості.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19" w:name="n735"/>
      <w:bookmarkEnd w:id="1019"/>
      <w:r w:rsidRPr="008B4261">
        <w:rPr>
          <w:rFonts w:ascii="Times New Roman" w:eastAsia="Times New Roman" w:hAnsi="Times New Roman" w:cs="Times New Roman"/>
          <w:sz w:val="24"/>
          <w:szCs w:val="24"/>
          <w:lang/>
        </w:rPr>
        <w:t>5.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0" w:name="n982"/>
      <w:bookmarkEnd w:id="1020"/>
      <w:r w:rsidRPr="008B4261">
        <w:rPr>
          <w:rFonts w:ascii="Times New Roman" w:eastAsia="Times New Roman" w:hAnsi="Times New Roman" w:cs="Times New Roman"/>
          <w:sz w:val="24"/>
          <w:szCs w:val="24"/>
          <w:lang/>
        </w:rPr>
        <w:t>5</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sz w:val="24"/>
          <w:szCs w:val="24"/>
          <w:lang/>
        </w:rPr>
        <w:t>. Установити, що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1" w:name="n983"/>
      <w:bookmarkEnd w:id="1021"/>
      <w:r w:rsidRPr="008B4261">
        <w:rPr>
          <w:rFonts w:ascii="Times New Roman" w:eastAsia="Times New Roman" w:hAnsi="Times New Roman" w:cs="Times New Roman"/>
          <w:sz w:val="24"/>
          <w:szCs w:val="24"/>
          <w:lang/>
        </w:rPr>
        <w:t>Кабінет Міністрів України має право вирішувати питання щодо тимчасового призупинення видачі дозволів на застосування праці іноземців та осіб без громадянства, в тому числі в окремих регіонах чи на окремі види діяльності;</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2" w:name="n984"/>
      <w:bookmarkEnd w:id="1022"/>
      <w:r w:rsidRPr="008B4261">
        <w:rPr>
          <w:rFonts w:ascii="Times New Roman" w:eastAsia="Times New Roman" w:hAnsi="Times New Roman" w:cs="Times New Roman"/>
          <w:sz w:val="24"/>
          <w:szCs w:val="24"/>
          <w:lang/>
        </w:rPr>
        <w:t>центральний орган виконавчої влади, що реалізує державну політику у сфері зайнятості населення та трудової міграції, має право визначати особливості реєстрації, перереєстрації, надання статусу безробітного та призначення виплати допомоги по безробіттю, відмінні від встановленого порядку;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3" w:name="n985"/>
      <w:bookmarkEnd w:id="1023"/>
      <w:r w:rsidRPr="008B4261">
        <w:rPr>
          <w:rFonts w:ascii="Times New Roman" w:eastAsia="Times New Roman" w:hAnsi="Times New Roman" w:cs="Times New Roman"/>
          <w:sz w:val="24"/>
          <w:szCs w:val="24"/>
          <w:lang/>
        </w:rPr>
        <w:t>статус безробітного надається особам з першого дня реєстрації їх у територіальних органах центрального органу виконавчої влади, що реалізує державну політику у сфері зайнятості населення та трудової міграції, за їх особистою заявою без вимог до наявності підходящої роботи.</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4" w:name="n981"/>
      <w:bookmarkEnd w:id="1024"/>
      <w:r w:rsidRPr="008B4261">
        <w:rPr>
          <w:rFonts w:ascii="Times New Roman" w:eastAsia="Times New Roman" w:hAnsi="Times New Roman" w:cs="Times New Roman"/>
          <w:i/>
          <w:iCs/>
          <w:sz w:val="24"/>
          <w:szCs w:val="24"/>
          <w:lang/>
        </w:rPr>
        <w:t>{Розділ XI доповнено пунктом 5</w:t>
      </w:r>
      <w:r w:rsidRPr="008B4261">
        <w:rPr>
          <w:rFonts w:ascii="Times New Roman" w:eastAsia="Times New Roman" w:hAnsi="Times New Roman" w:cs="Times New Roman"/>
          <w:b/>
          <w:bCs/>
          <w:sz w:val="2"/>
          <w:szCs w:val="2"/>
          <w:vertAlign w:val="superscript"/>
          <w:lang/>
        </w:rPr>
        <w:t>-</w:t>
      </w:r>
      <w:r w:rsidRPr="008B4261">
        <w:rPr>
          <w:rFonts w:ascii="Times New Roman" w:eastAsia="Times New Roman" w:hAnsi="Times New Roman" w:cs="Times New Roman"/>
          <w:b/>
          <w:bCs/>
          <w:sz w:val="16"/>
          <w:szCs w:val="16"/>
          <w:vertAlign w:val="superscript"/>
          <w:lang/>
        </w:rPr>
        <w:t>1</w:t>
      </w:r>
      <w:r w:rsidRPr="008B4261">
        <w:rPr>
          <w:rFonts w:ascii="Times New Roman" w:eastAsia="Times New Roman" w:hAnsi="Times New Roman" w:cs="Times New Roman"/>
          <w:i/>
          <w:iCs/>
          <w:sz w:val="24"/>
          <w:szCs w:val="24"/>
          <w:lang/>
        </w:rPr>
        <w:t> згідно із Законом </w:t>
      </w:r>
      <w:hyperlink r:id="rId348" w:anchor="n238" w:tgtFrame="_blank" w:history="1">
        <w:r w:rsidRPr="008B4261">
          <w:rPr>
            <w:rFonts w:ascii="Times New Roman" w:eastAsia="Times New Roman" w:hAnsi="Times New Roman" w:cs="Times New Roman"/>
            <w:i/>
            <w:iCs/>
            <w:color w:val="000099"/>
            <w:sz w:val="24"/>
            <w:szCs w:val="24"/>
            <w:u w:val="single"/>
            <w:lang/>
          </w:rPr>
          <w:t>№ 540-IX від 30.03.2020</w:t>
        </w:r>
      </w:hyperlink>
      <w:r w:rsidRPr="008B4261">
        <w:rPr>
          <w:rFonts w:ascii="Times New Roman" w:eastAsia="Times New Roman" w:hAnsi="Times New Roman" w:cs="Times New Roman"/>
          <w:i/>
          <w:iCs/>
          <w:sz w:val="24"/>
          <w:szCs w:val="24"/>
          <w:lang/>
        </w:rPr>
        <w:t>}</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5" w:name="n736"/>
      <w:bookmarkEnd w:id="1025"/>
      <w:r w:rsidRPr="008B4261">
        <w:rPr>
          <w:rFonts w:ascii="Times New Roman" w:eastAsia="Times New Roman" w:hAnsi="Times New Roman" w:cs="Times New Roman"/>
          <w:sz w:val="24"/>
          <w:szCs w:val="24"/>
          <w:lang/>
        </w:rPr>
        <w:lastRenderedPageBreak/>
        <w:t>6. Кабінету Міністрів України у тримісячний термін після набрання чинності цим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6" w:name="n737"/>
      <w:bookmarkEnd w:id="1026"/>
      <w:r w:rsidRPr="008B4261">
        <w:rPr>
          <w:rFonts w:ascii="Times New Roman" w:eastAsia="Times New Roman" w:hAnsi="Times New Roman" w:cs="Times New Roman"/>
          <w:sz w:val="24"/>
          <w:szCs w:val="24"/>
          <w:lang/>
        </w:rPr>
        <w:t>розробити та внести на розгляд Верховної Ради України проекти законів України про внесення змін до </w:t>
      </w:r>
      <w:hyperlink r:id="rId349" w:tgtFrame="_blank" w:history="1">
        <w:r w:rsidRPr="008B4261">
          <w:rPr>
            <w:rFonts w:ascii="Times New Roman" w:eastAsia="Times New Roman" w:hAnsi="Times New Roman" w:cs="Times New Roman"/>
            <w:color w:val="000099"/>
            <w:sz w:val="24"/>
            <w:szCs w:val="24"/>
            <w:u w:val="single"/>
            <w:lang/>
          </w:rPr>
          <w:t>Закону України "Про збір та облік єдиного внеску на загальнообов'язкове державне соціальне страхування"</w:t>
        </w:r>
      </w:hyperlink>
      <w:r w:rsidRPr="008B4261">
        <w:rPr>
          <w:rFonts w:ascii="Times New Roman" w:eastAsia="Times New Roman" w:hAnsi="Times New Roman" w:cs="Times New Roman"/>
          <w:sz w:val="24"/>
          <w:szCs w:val="24"/>
          <w:lang/>
        </w:rPr>
        <w:t> та про внесення змін до деяких законів України щодо приведення їх у відповідність із Законом України "Про зайнятість населення";</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7" w:name="n738"/>
      <w:bookmarkEnd w:id="1027"/>
      <w:r w:rsidRPr="008B4261">
        <w:rPr>
          <w:rFonts w:ascii="Times New Roman" w:eastAsia="Times New Roman" w:hAnsi="Times New Roman" w:cs="Times New Roman"/>
          <w:sz w:val="24"/>
          <w:szCs w:val="24"/>
          <w:lang/>
        </w:rPr>
        <w:t>привести свої нормативно-правові акти у відповідність із цим Законом;</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8" w:name="n739"/>
      <w:bookmarkEnd w:id="1028"/>
      <w:r w:rsidRPr="008B4261">
        <w:rPr>
          <w:rFonts w:ascii="Times New Roman" w:eastAsia="Times New Roman" w:hAnsi="Times New Roman" w:cs="Times New Roman"/>
          <w:sz w:val="24"/>
          <w:szCs w:val="24"/>
          <w:lang/>
        </w:rPr>
        <w:t>забезпечити прийняття нормативно-правових актів, необхідних для реалізації цього Закону;</w:t>
      </w:r>
    </w:p>
    <w:p w:rsidR="008B4261" w:rsidRPr="008B4261" w:rsidRDefault="008B4261" w:rsidP="008B4261">
      <w:pPr>
        <w:spacing w:after="150" w:line="240" w:lineRule="auto"/>
        <w:ind w:firstLine="450"/>
        <w:jc w:val="both"/>
        <w:rPr>
          <w:rFonts w:ascii="Times New Roman" w:eastAsia="Times New Roman" w:hAnsi="Times New Roman" w:cs="Times New Roman"/>
          <w:sz w:val="24"/>
          <w:szCs w:val="24"/>
          <w:lang/>
        </w:rPr>
      </w:pPr>
      <w:bookmarkStart w:id="1029" w:name="n740"/>
      <w:bookmarkEnd w:id="1029"/>
      <w:r w:rsidRPr="008B4261">
        <w:rPr>
          <w:rFonts w:ascii="Times New Roman" w:eastAsia="Times New Roman" w:hAnsi="Times New Roman" w:cs="Times New Roman"/>
          <w:sz w:val="24"/>
          <w:szCs w:val="24"/>
          <w:lang/>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5"/>
        <w:gridCol w:w="6544"/>
      </w:tblGrid>
      <w:tr w:rsidR="008B4261" w:rsidRPr="008B4261" w:rsidTr="008B4261">
        <w:tc>
          <w:tcPr>
            <w:tcW w:w="1500" w:type="pct"/>
            <w:tcBorders>
              <w:top w:val="single" w:sz="2" w:space="0" w:color="auto"/>
              <w:left w:val="single" w:sz="2" w:space="0" w:color="auto"/>
              <w:bottom w:val="single" w:sz="2" w:space="0" w:color="auto"/>
              <w:right w:val="single" w:sz="2" w:space="0" w:color="auto"/>
            </w:tcBorders>
            <w:hideMark/>
          </w:tcPr>
          <w:p w:rsidR="008B4261" w:rsidRPr="008B4261" w:rsidRDefault="008B4261" w:rsidP="008B4261">
            <w:pPr>
              <w:spacing w:before="300" w:after="150" w:line="240" w:lineRule="auto"/>
              <w:jc w:val="center"/>
              <w:rPr>
                <w:rFonts w:ascii="Times New Roman" w:eastAsia="Times New Roman" w:hAnsi="Times New Roman" w:cs="Times New Roman"/>
                <w:sz w:val="24"/>
                <w:szCs w:val="24"/>
                <w:lang/>
              </w:rPr>
            </w:pPr>
            <w:bookmarkStart w:id="1030" w:name="n741"/>
            <w:bookmarkEnd w:id="1030"/>
            <w:r w:rsidRPr="008B4261">
              <w:rPr>
                <w:rFonts w:ascii="Times New Roman" w:eastAsia="Times New Roman" w:hAnsi="Times New Roman" w:cs="Times New Roman"/>
                <w:b/>
                <w:bCs/>
                <w:sz w:val="24"/>
                <w:szCs w:val="24"/>
                <w:lang/>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8B4261" w:rsidRPr="008B4261" w:rsidRDefault="008B4261" w:rsidP="008B4261">
            <w:pPr>
              <w:spacing w:before="300" w:after="0" w:line="240" w:lineRule="auto"/>
              <w:jc w:val="right"/>
              <w:rPr>
                <w:rFonts w:ascii="Times New Roman" w:eastAsia="Times New Roman" w:hAnsi="Times New Roman" w:cs="Times New Roman"/>
                <w:sz w:val="24"/>
                <w:szCs w:val="24"/>
                <w:lang/>
              </w:rPr>
            </w:pPr>
            <w:r w:rsidRPr="008B4261">
              <w:rPr>
                <w:rFonts w:ascii="Times New Roman" w:eastAsia="Times New Roman" w:hAnsi="Times New Roman" w:cs="Times New Roman"/>
                <w:b/>
                <w:bCs/>
                <w:sz w:val="24"/>
                <w:szCs w:val="24"/>
                <w:lang/>
              </w:rPr>
              <w:t>В.ЯНУКОВИЧ</w:t>
            </w:r>
          </w:p>
        </w:tc>
      </w:tr>
      <w:tr w:rsidR="008B4261" w:rsidRPr="008B4261" w:rsidTr="008B4261">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B4261" w:rsidRPr="008B4261" w:rsidRDefault="008B4261" w:rsidP="008B4261">
            <w:pPr>
              <w:spacing w:before="300" w:after="150" w:line="240" w:lineRule="auto"/>
              <w:jc w:val="center"/>
              <w:rPr>
                <w:rFonts w:ascii="Times New Roman" w:eastAsia="Times New Roman" w:hAnsi="Times New Roman" w:cs="Times New Roman"/>
                <w:color w:val="333333"/>
                <w:sz w:val="24"/>
                <w:szCs w:val="24"/>
                <w:lang/>
              </w:rPr>
            </w:pPr>
            <w:r w:rsidRPr="008B4261">
              <w:rPr>
                <w:rFonts w:ascii="Times New Roman" w:eastAsia="Times New Roman" w:hAnsi="Times New Roman" w:cs="Times New Roman"/>
                <w:b/>
                <w:bCs/>
                <w:color w:val="333333"/>
                <w:sz w:val="24"/>
                <w:szCs w:val="24"/>
                <w:lang/>
              </w:rPr>
              <w:t>м. Київ</w:t>
            </w:r>
            <w:r w:rsidRPr="008B4261">
              <w:rPr>
                <w:rFonts w:ascii="Times New Roman" w:eastAsia="Times New Roman" w:hAnsi="Times New Roman" w:cs="Times New Roman"/>
                <w:color w:val="333333"/>
                <w:sz w:val="24"/>
                <w:szCs w:val="24"/>
                <w:lang/>
              </w:rPr>
              <w:br/>
            </w:r>
            <w:r w:rsidRPr="008B4261">
              <w:rPr>
                <w:rFonts w:ascii="Times New Roman" w:eastAsia="Times New Roman" w:hAnsi="Times New Roman" w:cs="Times New Roman"/>
                <w:b/>
                <w:bCs/>
                <w:color w:val="333333"/>
                <w:sz w:val="24"/>
                <w:szCs w:val="24"/>
                <w:lang/>
              </w:rPr>
              <w:t>5 липня 2012 року</w:t>
            </w:r>
            <w:r w:rsidRPr="008B4261">
              <w:rPr>
                <w:rFonts w:ascii="Times New Roman" w:eastAsia="Times New Roman" w:hAnsi="Times New Roman" w:cs="Times New Roman"/>
                <w:color w:val="333333"/>
                <w:sz w:val="24"/>
                <w:szCs w:val="24"/>
                <w:lang/>
              </w:rPr>
              <w:br/>
            </w:r>
            <w:r w:rsidRPr="008B4261">
              <w:rPr>
                <w:rFonts w:ascii="Times New Roman" w:eastAsia="Times New Roman" w:hAnsi="Times New Roman" w:cs="Times New Roman"/>
                <w:b/>
                <w:bCs/>
                <w:color w:val="333333"/>
                <w:sz w:val="24"/>
                <w:szCs w:val="24"/>
                <w:lang/>
              </w:rPr>
              <w:t>№ 5067-VI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B4261" w:rsidRPr="008B4261" w:rsidRDefault="008B4261" w:rsidP="008B4261">
            <w:pPr>
              <w:spacing w:after="0" w:line="240" w:lineRule="auto"/>
              <w:jc w:val="both"/>
              <w:rPr>
                <w:rFonts w:ascii="Times New Roman" w:eastAsia="Times New Roman" w:hAnsi="Times New Roman" w:cs="Times New Roman"/>
                <w:color w:val="333333"/>
                <w:sz w:val="24"/>
                <w:szCs w:val="24"/>
                <w:lang/>
              </w:rPr>
            </w:pPr>
          </w:p>
        </w:tc>
      </w:tr>
    </w:tbl>
    <w:p w:rsidR="008B50BF" w:rsidRDefault="008B4261">
      <w:bookmarkStart w:id="1031" w:name="_GoBack"/>
      <w:bookmarkEnd w:id="1031"/>
    </w:p>
    <w:sectPr w:rsidR="008B5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61"/>
    <w:rsid w:val="0047003E"/>
    <w:rsid w:val="008B4261"/>
    <w:rsid w:val="00BF3C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40415-CEBC-4281-9DAB-9FA5F849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8B426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78">
    <w:name w:val="rvts78"/>
    <w:basedOn w:val="a0"/>
    <w:rsid w:val="008B4261"/>
  </w:style>
  <w:style w:type="paragraph" w:customStyle="1" w:styleId="rvps6">
    <w:name w:val="rvps6"/>
    <w:basedOn w:val="a"/>
    <w:rsid w:val="008B426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23">
    <w:name w:val="rvts23"/>
    <w:basedOn w:val="a0"/>
    <w:rsid w:val="008B4261"/>
  </w:style>
  <w:style w:type="paragraph" w:customStyle="1" w:styleId="rvps7">
    <w:name w:val="rvps7"/>
    <w:basedOn w:val="a"/>
    <w:rsid w:val="008B426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4">
    <w:name w:val="rvts44"/>
    <w:basedOn w:val="a0"/>
    <w:rsid w:val="008B4261"/>
  </w:style>
  <w:style w:type="character" w:styleId="a3">
    <w:name w:val="Emphasis"/>
    <w:basedOn w:val="a0"/>
    <w:uiPriority w:val="20"/>
    <w:qFormat/>
    <w:rsid w:val="008B4261"/>
    <w:rPr>
      <w:i/>
      <w:iCs/>
    </w:rPr>
  </w:style>
  <w:style w:type="paragraph" w:customStyle="1" w:styleId="rvps18">
    <w:name w:val="rvps18"/>
    <w:basedOn w:val="a"/>
    <w:rsid w:val="008B4261"/>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8B4261"/>
    <w:rPr>
      <w:color w:val="0000FF"/>
      <w:u w:val="single"/>
    </w:rPr>
  </w:style>
  <w:style w:type="character" w:styleId="a5">
    <w:name w:val="FollowedHyperlink"/>
    <w:basedOn w:val="a0"/>
    <w:uiPriority w:val="99"/>
    <w:semiHidden/>
    <w:unhideWhenUsed/>
    <w:rsid w:val="008B4261"/>
    <w:rPr>
      <w:color w:val="800080"/>
      <w:u w:val="single"/>
    </w:rPr>
  </w:style>
  <w:style w:type="paragraph" w:customStyle="1" w:styleId="rvps2">
    <w:name w:val="rvps2"/>
    <w:basedOn w:val="a"/>
    <w:rsid w:val="008B4261"/>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rvts46">
    <w:name w:val="rvts46"/>
    <w:basedOn w:val="a0"/>
    <w:rsid w:val="008B4261"/>
  </w:style>
  <w:style w:type="character" w:customStyle="1" w:styleId="rvts37">
    <w:name w:val="rvts37"/>
    <w:basedOn w:val="a0"/>
    <w:rsid w:val="008B4261"/>
  </w:style>
  <w:style w:type="character" w:customStyle="1" w:styleId="rvts11">
    <w:name w:val="rvts11"/>
    <w:basedOn w:val="a0"/>
    <w:rsid w:val="008B4261"/>
  </w:style>
  <w:style w:type="character" w:customStyle="1" w:styleId="rvts15">
    <w:name w:val="rvts15"/>
    <w:basedOn w:val="a0"/>
    <w:rsid w:val="008B4261"/>
  </w:style>
  <w:style w:type="character" w:customStyle="1" w:styleId="rvts9">
    <w:name w:val="rvts9"/>
    <w:basedOn w:val="a0"/>
    <w:rsid w:val="008B4261"/>
  </w:style>
  <w:style w:type="paragraph" w:styleId="a6">
    <w:name w:val="Normal (Web)"/>
    <w:basedOn w:val="a"/>
    <w:uiPriority w:val="99"/>
    <w:semiHidden/>
    <w:unhideWhenUsed/>
    <w:rsid w:val="008B426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2">
    <w:name w:val="rvps12"/>
    <w:basedOn w:val="a"/>
    <w:rsid w:val="008B426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4">
    <w:name w:val="rvps4"/>
    <w:basedOn w:val="a"/>
    <w:rsid w:val="008B4261"/>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vps15">
    <w:name w:val="rvps15"/>
    <w:basedOn w:val="a"/>
    <w:rsid w:val="008B426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2337">
      <w:bodyDiv w:val="1"/>
      <w:marLeft w:val="0"/>
      <w:marRight w:val="0"/>
      <w:marTop w:val="0"/>
      <w:marBottom w:val="0"/>
      <w:divBdr>
        <w:top w:val="none" w:sz="0" w:space="0" w:color="auto"/>
        <w:left w:val="none" w:sz="0" w:space="0" w:color="auto"/>
        <w:bottom w:val="none" w:sz="0" w:space="0" w:color="auto"/>
        <w:right w:val="none" w:sz="0" w:space="0" w:color="auto"/>
      </w:divBdr>
      <w:divsChild>
        <w:div w:id="1031808491">
          <w:marLeft w:val="0"/>
          <w:marRight w:val="0"/>
          <w:marTop w:val="0"/>
          <w:marBottom w:val="150"/>
          <w:divBdr>
            <w:top w:val="none" w:sz="0" w:space="0" w:color="auto"/>
            <w:left w:val="none" w:sz="0" w:space="0" w:color="auto"/>
            <w:bottom w:val="none" w:sz="0" w:space="0" w:color="auto"/>
            <w:right w:val="none" w:sz="0" w:space="0" w:color="auto"/>
          </w:divBdr>
        </w:div>
        <w:div w:id="940265263">
          <w:marLeft w:val="0"/>
          <w:marRight w:val="0"/>
          <w:marTop w:val="0"/>
          <w:marBottom w:val="0"/>
          <w:divBdr>
            <w:top w:val="none" w:sz="0" w:space="0" w:color="auto"/>
            <w:left w:val="none" w:sz="0" w:space="0" w:color="auto"/>
            <w:bottom w:val="none" w:sz="0" w:space="0" w:color="auto"/>
            <w:right w:val="none" w:sz="0" w:space="0" w:color="auto"/>
          </w:divBdr>
        </w:div>
        <w:div w:id="1657107346">
          <w:marLeft w:val="0"/>
          <w:marRight w:val="0"/>
          <w:marTop w:val="0"/>
          <w:marBottom w:val="0"/>
          <w:divBdr>
            <w:top w:val="none" w:sz="0" w:space="0" w:color="auto"/>
            <w:left w:val="none" w:sz="0" w:space="0" w:color="auto"/>
            <w:bottom w:val="none" w:sz="0" w:space="0" w:color="auto"/>
            <w:right w:val="none" w:sz="0" w:space="0" w:color="auto"/>
          </w:divBdr>
        </w:div>
        <w:div w:id="1491096632">
          <w:marLeft w:val="0"/>
          <w:marRight w:val="0"/>
          <w:marTop w:val="0"/>
          <w:marBottom w:val="0"/>
          <w:divBdr>
            <w:top w:val="none" w:sz="0" w:space="0" w:color="auto"/>
            <w:left w:val="none" w:sz="0" w:space="0" w:color="auto"/>
            <w:bottom w:val="none" w:sz="0" w:space="0" w:color="auto"/>
            <w:right w:val="none" w:sz="0" w:space="0" w:color="auto"/>
          </w:divBdr>
        </w:div>
        <w:div w:id="273830090">
          <w:marLeft w:val="0"/>
          <w:marRight w:val="0"/>
          <w:marTop w:val="0"/>
          <w:marBottom w:val="0"/>
          <w:divBdr>
            <w:top w:val="none" w:sz="0" w:space="0" w:color="auto"/>
            <w:left w:val="none" w:sz="0" w:space="0" w:color="auto"/>
            <w:bottom w:val="none" w:sz="0" w:space="0" w:color="auto"/>
            <w:right w:val="none" w:sz="0" w:space="0" w:color="auto"/>
          </w:divBdr>
        </w:div>
        <w:div w:id="1829590895">
          <w:marLeft w:val="0"/>
          <w:marRight w:val="0"/>
          <w:marTop w:val="0"/>
          <w:marBottom w:val="0"/>
          <w:divBdr>
            <w:top w:val="none" w:sz="0" w:space="0" w:color="auto"/>
            <w:left w:val="none" w:sz="0" w:space="0" w:color="auto"/>
            <w:bottom w:val="none" w:sz="0" w:space="0" w:color="auto"/>
            <w:right w:val="none" w:sz="0" w:space="0" w:color="auto"/>
          </w:divBdr>
        </w:div>
        <w:div w:id="1328556000">
          <w:marLeft w:val="0"/>
          <w:marRight w:val="0"/>
          <w:marTop w:val="0"/>
          <w:marBottom w:val="0"/>
          <w:divBdr>
            <w:top w:val="none" w:sz="0" w:space="0" w:color="auto"/>
            <w:left w:val="none" w:sz="0" w:space="0" w:color="auto"/>
            <w:bottom w:val="none" w:sz="0" w:space="0" w:color="auto"/>
            <w:right w:val="none" w:sz="0" w:space="0" w:color="auto"/>
          </w:divBdr>
        </w:div>
        <w:div w:id="1200822530">
          <w:marLeft w:val="0"/>
          <w:marRight w:val="0"/>
          <w:marTop w:val="0"/>
          <w:marBottom w:val="0"/>
          <w:divBdr>
            <w:top w:val="none" w:sz="0" w:space="0" w:color="auto"/>
            <w:left w:val="none" w:sz="0" w:space="0" w:color="auto"/>
            <w:bottom w:val="none" w:sz="0" w:space="0" w:color="auto"/>
            <w:right w:val="none" w:sz="0" w:space="0" w:color="auto"/>
          </w:divBdr>
        </w:div>
        <w:div w:id="20792075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48-19" TargetMode="External"/><Relationship Id="rId299" Type="http://schemas.openxmlformats.org/officeDocument/2006/relationships/hyperlink" Target="https://zakon.rada.gov.ua/laws/show/1030-20" TargetMode="External"/><Relationship Id="rId21" Type="http://schemas.openxmlformats.org/officeDocument/2006/relationships/hyperlink" Target="https://zakon.rada.gov.ua/laws/show/440-20" TargetMode="External"/><Relationship Id="rId63" Type="http://schemas.openxmlformats.org/officeDocument/2006/relationships/hyperlink" Target="https://zakon.rada.gov.ua/laws/show/2464-17" TargetMode="External"/><Relationship Id="rId159" Type="http://schemas.openxmlformats.org/officeDocument/2006/relationships/hyperlink" Target="https://zakon.rada.gov.ua/laws/show/341-20" TargetMode="External"/><Relationship Id="rId324" Type="http://schemas.openxmlformats.org/officeDocument/2006/relationships/hyperlink" Target="https://zakon.rada.gov.ua/laws/show/139-20" TargetMode="External"/><Relationship Id="rId170" Type="http://schemas.openxmlformats.org/officeDocument/2006/relationships/hyperlink" Target="https://zakon.rada.gov.ua/laws/show/139-20" TargetMode="External"/><Relationship Id="rId226" Type="http://schemas.openxmlformats.org/officeDocument/2006/relationships/hyperlink" Target="https://zakon.rada.gov.ua/laws/show/5067-17" TargetMode="External"/><Relationship Id="rId268" Type="http://schemas.openxmlformats.org/officeDocument/2006/relationships/hyperlink" Target="https://zakon.rada.gov.ua/laws/show/1030-20" TargetMode="External"/><Relationship Id="rId32" Type="http://schemas.openxmlformats.org/officeDocument/2006/relationships/hyperlink" Target="https://zakon.rada.gov.ua/laws/show/1217-20" TargetMode="External"/><Relationship Id="rId74" Type="http://schemas.openxmlformats.org/officeDocument/2006/relationships/hyperlink" Target="https://zakon.rada.gov.ua/laws/show/1533-14" TargetMode="External"/><Relationship Id="rId128" Type="http://schemas.openxmlformats.org/officeDocument/2006/relationships/hyperlink" Target="https://zakon.rada.gov.ua/laws/show/5067-17" TargetMode="External"/><Relationship Id="rId335" Type="http://schemas.openxmlformats.org/officeDocument/2006/relationships/hyperlink" Target="https://zakon.rada.gov.ua/laws/show/2464-17" TargetMode="External"/><Relationship Id="rId5" Type="http://schemas.openxmlformats.org/officeDocument/2006/relationships/hyperlink" Target="https://zakon.rada.gov.ua/laws/show/1221-18" TargetMode="External"/><Relationship Id="rId181" Type="http://schemas.openxmlformats.org/officeDocument/2006/relationships/hyperlink" Target="https://zakon.rada.gov.ua/laws/show/693-20" TargetMode="External"/><Relationship Id="rId237" Type="http://schemas.openxmlformats.org/officeDocument/2006/relationships/hyperlink" Target="https://zakon.rada.gov.ua/laws/show/5067-17" TargetMode="External"/><Relationship Id="rId279" Type="http://schemas.openxmlformats.org/officeDocument/2006/relationships/hyperlink" Target="https://zakon.rada.gov.ua/laws/show/553-20" TargetMode="External"/><Relationship Id="rId43" Type="http://schemas.openxmlformats.org/officeDocument/2006/relationships/hyperlink" Target="https://zakon.rada.gov.ua/laws/show/2745-19" TargetMode="External"/><Relationship Id="rId139" Type="http://schemas.openxmlformats.org/officeDocument/2006/relationships/hyperlink" Target="https://zakon.rada.gov.ua/laws/show/2745-19" TargetMode="External"/><Relationship Id="rId290" Type="http://schemas.openxmlformats.org/officeDocument/2006/relationships/hyperlink" Target="https://zakon.rada.gov.ua/laws/show/1030-20" TargetMode="External"/><Relationship Id="rId304" Type="http://schemas.openxmlformats.org/officeDocument/2006/relationships/hyperlink" Target="https://zakon.rada.gov.ua/laws/show/1212-20" TargetMode="External"/><Relationship Id="rId346" Type="http://schemas.openxmlformats.org/officeDocument/2006/relationships/hyperlink" Target="https://zakon.rada.gov.ua/laws/show/3166-17" TargetMode="External"/><Relationship Id="rId85" Type="http://schemas.openxmlformats.org/officeDocument/2006/relationships/hyperlink" Target="https://zakon.rada.gov.ua/laws/show/1436-19" TargetMode="External"/><Relationship Id="rId150" Type="http://schemas.openxmlformats.org/officeDocument/2006/relationships/hyperlink" Target="https://zakon.rada.gov.ua/laws/show/341-20" TargetMode="External"/><Relationship Id="rId192" Type="http://schemas.openxmlformats.org/officeDocument/2006/relationships/hyperlink" Target="https://zakon.rada.gov.ua/laws/show/693-20" TargetMode="External"/><Relationship Id="rId206" Type="http://schemas.openxmlformats.org/officeDocument/2006/relationships/hyperlink" Target="https://zakon.rada.gov.ua/laws/show/693-20" TargetMode="External"/><Relationship Id="rId248" Type="http://schemas.openxmlformats.org/officeDocument/2006/relationships/hyperlink" Target="https://zakon.rada.gov.ua/laws/show/1727-15" TargetMode="External"/><Relationship Id="rId12" Type="http://schemas.openxmlformats.org/officeDocument/2006/relationships/hyperlink" Target="https://zakon.rada.gov.ua/laws/show/2058-19" TargetMode="External"/><Relationship Id="rId108" Type="http://schemas.openxmlformats.org/officeDocument/2006/relationships/hyperlink" Target="https://zakon.rada.gov.ua/laws/show/406-18" TargetMode="External"/><Relationship Id="rId315" Type="http://schemas.openxmlformats.org/officeDocument/2006/relationships/hyperlink" Target="https://zakon.rada.gov.ua/laws/show/889-19" TargetMode="External"/><Relationship Id="rId54" Type="http://schemas.openxmlformats.org/officeDocument/2006/relationships/hyperlink" Target="https://zakon.rada.gov.ua/laws/show/2745-19" TargetMode="External"/><Relationship Id="rId96" Type="http://schemas.openxmlformats.org/officeDocument/2006/relationships/hyperlink" Target="https://zakon.rada.gov.ua/laws/show/5067-17" TargetMode="External"/><Relationship Id="rId161" Type="http://schemas.openxmlformats.org/officeDocument/2006/relationships/hyperlink" Target="https://zakon.rada.gov.ua/laws/show/400-2013-%D0%BF" TargetMode="External"/><Relationship Id="rId217" Type="http://schemas.openxmlformats.org/officeDocument/2006/relationships/hyperlink" Target="https://zakon.rada.gov.ua/laws/show/1667-20" TargetMode="External"/><Relationship Id="rId259" Type="http://schemas.openxmlformats.org/officeDocument/2006/relationships/hyperlink" Target="https://zakon.rada.gov.ua/laws/show/1030-20" TargetMode="External"/><Relationship Id="rId23" Type="http://schemas.openxmlformats.org/officeDocument/2006/relationships/hyperlink" Target="https://zakon.rada.gov.ua/laws/show/553-20" TargetMode="External"/><Relationship Id="rId119" Type="http://schemas.openxmlformats.org/officeDocument/2006/relationships/hyperlink" Target="https://zakon.rada.gov.ua/laws/show/5067-17" TargetMode="External"/><Relationship Id="rId270" Type="http://schemas.openxmlformats.org/officeDocument/2006/relationships/hyperlink" Target="https://zakon.rada.gov.ua/laws/show/74-2021-%D0%BF" TargetMode="External"/><Relationship Id="rId326" Type="http://schemas.openxmlformats.org/officeDocument/2006/relationships/hyperlink" Target="https://zakon.rada.gov.ua/laws/show/509-2013-%D0%BF" TargetMode="External"/><Relationship Id="rId65" Type="http://schemas.openxmlformats.org/officeDocument/2006/relationships/hyperlink" Target="https://zakon.rada.gov.ua/laws/show/1414-20" TargetMode="External"/><Relationship Id="rId130" Type="http://schemas.openxmlformats.org/officeDocument/2006/relationships/hyperlink" Target="https://zakon.rada.gov.ua/laws/show/76-19" TargetMode="External"/><Relationship Id="rId172" Type="http://schemas.openxmlformats.org/officeDocument/2006/relationships/hyperlink" Target="https://zakon.rada.gov.ua/laws/show/2058-19" TargetMode="External"/><Relationship Id="rId228" Type="http://schemas.openxmlformats.org/officeDocument/2006/relationships/hyperlink" Target="https://zakon.rada.gov.ua/laws/show/2058-19" TargetMode="External"/><Relationship Id="rId281" Type="http://schemas.openxmlformats.org/officeDocument/2006/relationships/hyperlink" Target="https://zakon.rada.gov.ua/laws/show/1212-20" TargetMode="External"/><Relationship Id="rId337" Type="http://schemas.openxmlformats.org/officeDocument/2006/relationships/hyperlink" Target="https://zakon.rada.gov.ua/laws/show/322-08" TargetMode="External"/><Relationship Id="rId34" Type="http://schemas.openxmlformats.org/officeDocument/2006/relationships/hyperlink" Target="https://zakon.rada.gov.ua/laws/show/1414-20" TargetMode="External"/><Relationship Id="rId76" Type="http://schemas.openxmlformats.org/officeDocument/2006/relationships/hyperlink" Target="https://zakon.rada.gov.ua/laws/show/2249-19" TargetMode="External"/><Relationship Id="rId141" Type="http://schemas.openxmlformats.org/officeDocument/2006/relationships/hyperlink" Target="https://zakon.rada.gov.ua/laws/show/1058-15" TargetMode="External"/><Relationship Id="rId7" Type="http://schemas.openxmlformats.org/officeDocument/2006/relationships/hyperlink" Target="https://zakon.rada.gov.ua/laws/show/76-19" TargetMode="External"/><Relationship Id="rId183" Type="http://schemas.openxmlformats.org/officeDocument/2006/relationships/hyperlink" Target="https://zakon.rada.gov.ua/laws/show/693-20" TargetMode="External"/><Relationship Id="rId239" Type="http://schemas.openxmlformats.org/officeDocument/2006/relationships/hyperlink" Target="https://zakon.rada.gov.ua/laws/show/3773-17" TargetMode="External"/><Relationship Id="rId250" Type="http://schemas.openxmlformats.org/officeDocument/2006/relationships/hyperlink" Target="https://zakon.rada.gov.ua/laws/show/1030-20" TargetMode="External"/><Relationship Id="rId292" Type="http://schemas.openxmlformats.org/officeDocument/2006/relationships/hyperlink" Target="https://zakon.rada.gov.ua/laws/show/553-20" TargetMode="External"/><Relationship Id="rId306" Type="http://schemas.openxmlformats.org/officeDocument/2006/relationships/hyperlink" Target="https://zakon.rada.gov.ua/laws/show/553-20" TargetMode="External"/><Relationship Id="rId45" Type="http://schemas.openxmlformats.org/officeDocument/2006/relationships/hyperlink" Target="https://zakon.rada.gov.ua/laws/show/2745-19" TargetMode="External"/><Relationship Id="rId87" Type="http://schemas.openxmlformats.org/officeDocument/2006/relationships/hyperlink" Target="https://zakon.rada.gov.ua/laws/show/646-20" TargetMode="External"/><Relationship Id="rId110" Type="http://schemas.openxmlformats.org/officeDocument/2006/relationships/hyperlink" Target="https://zakon.rada.gov.ua/laws/show/440-20" TargetMode="External"/><Relationship Id="rId348" Type="http://schemas.openxmlformats.org/officeDocument/2006/relationships/hyperlink" Target="https://zakon.rada.gov.ua/laws/show/540-20" TargetMode="External"/><Relationship Id="rId152" Type="http://schemas.openxmlformats.org/officeDocument/2006/relationships/hyperlink" Target="https://zakon.rada.gov.ua/laws/show/1030-20" TargetMode="External"/><Relationship Id="rId194" Type="http://schemas.openxmlformats.org/officeDocument/2006/relationships/hyperlink" Target="https://zakon.rada.gov.ua/laws/show/2491-14" TargetMode="External"/><Relationship Id="rId208" Type="http://schemas.openxmlformats.org/officeDocument/2006/relationships/hyperlink" Target="https://zakon.rada.gov.ua/laws/show/858-2017-%D0%BF" TargetMode="External"/><Relationship Id="rId261" Type="http://schemas.openxmlformats.org/officeDocument/2006/relationships/hyperlink" Target="https://zakon.rada.gov.ua/laws/show/1030-20" TargetMode="External"/><Relationship Id="rId14" Type="http://schemas.openxmlformats.org/officeDocument/2006/relationships/hyperlink" Target="https://zakon.rada.gov.ua/laws/show/2249-19" TargetMode="External"/><Relationship Id="rId56" Type="http://schemas.openxmlformats.org/officeDocument/2006/relationships/hyperlink" Target="https://zakon.rada.gov.ua/laws/show/5026-17" TargetMode="External"/><Relationship Id="rId317" Type="http://schemas.openxmlformats.org/officeDocument/2006/relationships/hyperlink" Target="https://zakon.rada.gov.ua/laws/show/5067-17" TargetMode="External"/><Relationship Id="rId8" Type="http://schemas.openxmlformats.org/officeDocument/2006/relationships/hyperlink" Target="https://zakon.rada.gov.ua/laws/show/245-19" TargetMode="External"/><Relationship Id="rId98" Type="http://schemas.openxmlformats.org/officeDocument/2006/relationships/hyperlink" Target="https://zakon.rada.gov.ua/laws/show/341-20" TargetMode="External"/><Relationship Id="rId121" Type="http://schemas.openxmlformats.org/officeDocument/2006/relationships/hyperlink" Target="https://zakon.rada.gov.ua/laws/show/2249-19" TargetMode="External"/><Relationship Id="rId142" Type="http://schemas.openxmlformats.org/officeDocument/2006/relationships/hyperlink" Target="https://zakon.rada.gov.ua/laws/show/1058-15" TargetMode="External"/><Relationship Id="rId163" Type="http://schemas.openxmlformats.org/officeDocument/2006/relationships/hyperlink" Target="https://zakon.rada.gov.ua/laws/show/2657-12" TargetMode="External"/><Relationship Id="rId184" Type="http://schemas.openxmlformats.org/officeDocument/2006/relationships/hyperlink" Target="https://zakon.rada.gov.ua/laws/show/693-20" TargetMode="External"/><Relationship Id="rId219" Type="http://schemas.openxmlformats.org/officeDocument/2006/relationships/hyperlink" Target="https://zakon.rada.gov.ua/laws/show/693-20" TargetMode="External"/><Relationship Id="rId230" Type="http://schemas.openxmlformats.org/officeDocument/2006/relationships/hyperlink" Target="https://zakon.rada.gov.ua/laws/show/5067-17" TargetMode="External"/><Relationship Id="rId251" Type="http://schemas.openxmlformats.org/officeDocument/2006/relationships/hyperlink" Target="https://zakon.rada.gov.ua/laws/show/792-2018-%D0%BF" TargetMode="External"/><Relationship Id="rId25" Type="http://schemas.openxmlformats.org/officeDocument/2006/relationships/hyperlink" Target="https://zakon.rada.gov.ua/laws/show/646-20" TargetMode="External"/><Relationship Id="rId46" Type="http://schemas.openxmlformats.org/officeDocument/2006/relationships/hyperlink" Target="https://zakon.rada.gov.ua/laws/show/2058-19" TargetMode="External"/><Relationship Id="rId67" Type="http://schemas.openxmlformats.org/officeDocument/2006/relationships/hyperlink" Target="https://zakon.rada.gov.ua/laws/show/1667-20" TargetMode="External"/><Relationship Id="rId272" Type="http://schemas.openxmlformats.org/officeDocument/2006/relationships/hyperlink" Target="https://zakon.rada.gov.ua/laws/show/341-20" TargetMode="External"/><Relationship Id="rId293" Type="http://schemas.openxmlformats.org/officeDocument/2006/relationships/hyperlink" Target="https://zakon.rada.gov.ua/laws/show/591-20" TargetMode="External"/><Relationship Id="rId307" Type="http://schemas.openxmlformats.org/officeDocument/2006/relationships/hyperlink" Target="https://zakon.rada.gov.ua/laws/show/1212-20" TargetMode="External"/><Relationship Id="rId328" Type="http://schemas.openxmlformats.org/officeDocument/2006/relationships/hyperlink" Target="https://zakon.rada.gov.ua/laws/show/80731-10" TargetMode="External"/><Relationship Id="rId349" Type="http://schemas.openxmlformats.org/officeDocument/2006/relationships/hyperlink" Target="https://zakon.rada.gov.ua/laws/show/2464-17" TargetMode="External"/><Relationship Id="rId88" Type="http://schemas.openxmlformats.org/officeDocument/2006/relationships/hyperlink" Target="https://zakon.rada.gov.ua/laws/show/1058-15" TargetMode="External"/><Relationship Id="rId111" Type="http://schemas.openxmlformats.org/officeDocument/2006/relationships/hyperlink" Target="https://zakon.rada.gov.ua/laws/show/1533-14" TargetMode="External"/><Relationship Id="rId132" Type="http://schemas.openxmlformats.org/officeDocument/2006/relationships/hyperlink" Target="https://zakon.rada.gov.ua/laws/show/341-20" TargetMode="External"/><Relationship Id="rId153" Type="http://schemas.openxmlformats.org/officeDocument/2006/relationships/hyperlink" Target="https://zakon.rada.gov.ua/laws/show/245-19" TargetMode="External"/><Relationship Id="rId174" Type="http://schemas.openxmlformats.org/officeDocument/2006/relationships/hyperlink" Target="https://zakon.rada.gov.ua/laws/show/2058-19" TargetMode="External"/><Relationship Id="rId195" Type="http://schemas.openxmlformats.org/officeDocument/2006/relationships/hyperlink" Target="https://zakon.rada.gov.ua/laws/show/693-20" TargetMode="External"/><Relationship Id="rId209" Type="http://schemas.openxmlformats.org/officeDocument/2006/relationships/hyperlink" Target="https://zakon.rada.gov.ua/laws/show/1667-20" TargetMode="External"/><Relationship Id="rId220" Type="http://schemas.openxmlformats.org/officeDocument/2006/relationships/hyperlink" Target="https://zakon.rada.gov.ua/laws/show/693-20" TargetMode="External"/><Relationship Id="rId241" Type="http://schemas.openxmlformats.org/officeDocument/2006/relationships/hyperlink" Target="https://zakon.rada.gov.ua/laws/show/5067-17" TargetMode="External"/><Relationship Id="rId15" Type="http://schemas.openxmlformats.org/officeDocument/2006/relationships/hyperlink" Target="https://zakon.rada.gov.ua/laws/show/2462-19" TargetMode="External"/><Relationship Id="rId36" Type="http://schemas.openxmlformats.org/officeDocument/2006/relationships/hyperlink" Target="https://zakon.rada.gov.ua/laws/show/1667-20" TargetMode="External"/><Relationship Id="rId57" Type="http://schemas.openxmlformats.org/officeDocument/2006/relationships/hyperlink" Target="https://zakon.rada.gov.ua/laws/show/2862-17" TargetMode="External"/><Relationship Id="rId262" Type="http://schemas.openxmlformats.org/officeDocument/2006/relationships/hyperlink" Target="https://zakon.rada.gov.ua/laws/show/z2174-12" TargetMode="External"/><Relationship Id="rId283" Type="http://schemas.openxmlformats.org/officeDocument/2006/relationships/hyperlink" Target="https://zakon.rada.gov.ua/laws/show/591-20" TargetMode="External"/><Relationship Id="rId318" Type="http://schemas.openxmlformats.org/officeDocument/2006/relationships/hyperlink" Target="https://zakon.rada.gov.ua/laws/show/1045-14" TargetMode="External"/><Relationship Id="rId339" Type="http://schemas.openxmlformats.org/officeDocument/2006/relationships/hyperlink" Target="https://zakon.rada.gov.ua/laws/show/322-08" TargetMode="External"/><Relationship Id="rId78" Type="http://schemas.openxmlformats.org/officeDocument/2006/relationships/hyperlink" Target="https://zakon.rada.gov.ua/laws/show/270/96-%D0%B2%D1%80" TargetMode="External"/><Relationship Id="rId99" Type="http://schemas.openxmlformats.org/officeDocument/2006/relationships/hyperlink" Target="https://zakon.rada.gov.ua/laws/show/341-20" TargetMode="External"/><Relationship Id="rId101" Type="http://schemas.openxmlformats.org/officeDocument/2006/relationships/hyperlink" Target="https://zakon.rada.gov.ua/laws/show/2862-17" TargetMode="External"/><Relationship Id="rId122" Type="http://schemas.openxmlformats.org/officeDocument/2006/relationships/hyperlink" Target="https://zakon.rada.gov.ua/laws/show/1499-20" TargetMode="External"/><Relationship Id="rId143" Type="http://schemas.openxmlformats.org/officeDocument/2006/relationships/hyperlink" Target="https://zakon.rada.gov.ua/laws/show/2262-12" TargetMode="External"/><Relationship Id="rId164" Type="http://schemas.openxmlformats.org/officeDocument/2006/relationships/hyperlink" Target="https://zakon.rada.gov.ua/laws/show/2297-17" TargetMode="External"/><Relationship Id="rId185" Type="http://schemas.openxmlformats.org/officeDocument/2006/relationships/hyperlink" Target="https://zakon.rada.gov.ua/laws/show/693-20" TargetMode="External"/><Relationship Id="rId350" Type="http://schemas.openxmlformats.org/officeDocument/2006/relationships/fontTable" Target="fontTable.xml"/><Relationship Id="rId9" Type="http://schemas.openxmlformats.org/officeDocument/2006/relationships/hyperlink" Target="https://zakon.rada.gov.ua/laws/show/534-19" TargetMode="External"/><Relationship Id="rId210" Type="http://schemas.openxmlformats.org/officeDocument/2006/relationships/hyperlink" Target="https://zakon.rada.gov.ua/laws/show/1667-20" TargetMode="External"/><Relationship Id="rId26" Type="http://schemas.openxmlformats.org/officeDocument/2006/relationships/hyperlink" Target="https://zakon.rada.gov.ua/laws/show/693-20" TargetMode="External"/><Relationship Id="rId231" Type="http://schemas.openxmlformats.org/officeDocument/2006/relationships/hyperlink" Target="https://zakon.rada.gov.ua/laws/show/2058-19" TargetMode="External"/><Relationship Id="rId252" Type="http://schemas.openxmlformats.org/officeDocument/2006/relationships/hyperlink" Target="https://zakon.rada.gov.ua/laws/show/1533-14" TargetMode="External"/><Relationship Id="rId273" Type="http://schemas.openxmlformats.org/officeDocument/2006/relationships/hyperlink" Target="https://zakon.rada.gov.ua/laws/show/540-20" TargetMode="External"/><Relationship Id="rId294" Type="http://schemas.openxmlformats.org/officeDocument/2006/relationships/hyperlink" Target="https://zakon.rada.gov.ua/laws/show/1212-20" TargetMode="External"/><Relationship Id="rId308" Type="http://schemas.openxmlformats.org/officeDocument/2006/relationships/hyperlink" Target="https://zakon.rada.gov.ua/laws/show/305-2013-%D0%BF" TargetMode="External"/><Relationship Id="rId329" Type="http://schemas.openxmlformats.org/officeDocument/2006/relationships/hyperlink" Target="https://zakon.rada.gov.ua/laws/show/80731-10" TargetMode="External"/><Relationship Id="rId47" Type="http://schemas.openxmlformats.org/officeDocument/2006/relationships/hyperlink" Target="https://zakon.rada.gov.ua/laws/show/981_049" TargetMode="External"/><Relationship Id="rId68" Type="http://schemas.openxmlformats.org/officeDocument/2006/relationships/hyperlink" Target="https://zakon.rada.gov.ua/laws/show/1414-20" TargetMode="External"/><Relationship Id="rId89" Type="http://schemas.openxmlformats.org/officeDocument/2006/relationships/hyperlink" Target="https://zakon.rada.gov.ua/laws/show/875-12" TargetMode="External"/><Relationship Id="rId112" Type="http://schemas.openxmlformats.org/officeDocument/2006/relationships/hyperlink" Target="https://zakon.rada.gov.ua/laws/show/2657-12" TargetMode="External"/><Relationship Id="rId133" Type="http://schemas.openxmlformats.org/officeDocument/2006/relationships/hyperlink" Target="https://zakon.rada.gov.ua/laws/show/347-2013-%D0%BF" TargetMode="External"/><Relationship Id="rId154" Type="http://schemas.openxmlformats.org/officeDocument/2006/relationships/hyperlink" Target="https://zakon.rada.gov.ua/laws/show/z0131-13" TargetMode="External"/><Relationship Id="rId175" Type="http://schemas.openxmlformats.org/officeDocument/2006/relationships/hyperlink" Target="https://zakon.rada.gov.ua/laws/show/1221-18" TargetMode="External"/><Relationship Id="rId340" Type="http://schemas.openxmlformats.org/officeDocument/2006/relationships/hyperlink" Target="https://zakon.rada.gov.ua/laws/show/322-08" TargetMode="External"/><Relationship Id="rId196" Type="http://schemas.openxmlformats.org/officeDocument/2006/relationships/hyperlink" Target="https://zakon.rada.gov.ua/laws/show/693-20" TargetMode="External"/><Relationship Id="rId200" Type="http://schemas.openxmlformats.org/officeDocument/2006/relationships/hyperlink" Target="https://zakon.rada.gov.ua/laws/show/1060-12" TargetMode="External"/><Relationship Id="rId16" Type="http://schemas.openxmlformats.org/officeDocument/2006/relationships/hyperlink" Target="https://zakon.rada.gov.ua/laws/show/2745-19" TargetMode="External"/><Relationship Id="rId221" Type="http://schemas.openxmlformats.org/officeDocument/2006/relationships/hyperlink" Target="https://zakon.rada.gov.ua/laws/show/2058-19" TargetMode="External"/><Relationship Id="rId242" Type="http://schemas.openxmlformats.org/officeDocument/2006/relationships/hyperlink" Target="https://zakon.rada.gov.ua/laws/show/693-20" TargetMode="External"/><Relationship Id="rId263" Type="http://schemas.openxmlformats.org/officeDocument/2006/relationships/hyperlink" Target="https://zakon.rada.gov.ua/laws/show/z2174-12" TargetMode="External"/><Relationship Id="rId284" Type="http://schemas.openxmlformats.org/officeDocument/2006/relationships/hyperlink" Target="https://zakon.rada.gov.ua/laws/show/553-20" TargetMode="External"/><Relationship Id="rId319" Type="http://schemas.openxmlformats.org/officeDocument/2006/relationships/hyperlink" Target="https://zakon.rada.gov.ua/laws/show/2862-17" TargetMode="External"/><Relationship Id="rId37" Type="http://schemas.openxmlformats.org/officeDocument/2006/relationships/hyperlink" Target="https://zakon.rada.gov.ua/laws/show/5067-17" TargetMode="External"/><Relationship Id="rId58" Type="http://schemas.openxmlformats.org/officeDocument/2006/relationships/hyperlink" Target="https://zakon.rada.gov.ua/laws/show/4312-17" TargetMode="External"/><Relationship Id="rId79" Type="http://schemas.openxmlformats.org/officeDocument/2006/relationships/hyperlink" Target="https://zakon.rada.gov.ua/laws/show/534-19" TargetMode="External"/><Relationship Id="rId102" Type="http://schemas.openxmlformats.org/officeDocument/2006/relationships/hyperlink" Target="https://zakon.rada.gov.ua/laws/show/341-20" TargetMode="External"/><Relationship Id="rId123" Type="http://schemas.openxmlformats.org/officeDocument/2006/relationships/hyperlink" Target="https://zakon.rada.gov.ua/laws/show/5067-17" TargetMode="External"/><Relationship Id="rId144" Type="http://schemas.openxmlformats.org/officeDocument/2006/relationships/hyperlink" Target="https://zakon.rada.gov.ua/laws/show/1150-20" TargetMode="External"/><Relationship Id="rId330" Type="http://schemas.openxmlformats.org/officeDocument/2006/relationships/hyperlink" Target="https://zakon.rada.gov.ua/laws/show/80731-10" TargetMode="External"/><Relationship Id="rId90" Type="http://schemas.openxmlformats.org/officeDocument/2006/relationships/hyperlink" Target="https://zakon.rada.gov.ua/laws/show/5067-17" TargetMode="External"/><Relationship Id="rId165" Type="http://schemas.openxmlformats.org/officeDocument/2006/relationships/hyperlink" Target="https://zakon.rada.gov.ua/laws/show/z0987-13" TargetMode="External"/><Relationship Id="rId186" Type="http://schemas.openxmlformats.org/officeDocument/2006/relationships/hyperlink" Target="https://zakon.rada.gov.ua/laws/show/693-20" TargetMode="External"/><Relationship Id="rId351" Type="http://schemas.openxmlformats.org/officeDocument/2006/relationships/theme" Target="theme/theme1.xml"/><Relationship Id="rId211" Type="http://schemas.openxmlformats.org/officeDocument/2006/relationships/hyperlink" Target="https://zakon.rada.gov.ua/laws/show/693-20" TargetMode="External"/><Relationship Id="rId232" Type="http://schemas.openxmlformats.org/officeDocument/2006/relationships/hyperlink" Target="https://zakon.rada.gov.ua/laws/show/5067-17" TargetMode="External"/><Relationship Id="rId253" Type="http://schemas.openxmlformats.org/officeDocument/2006/relationships/hyperlink" Target="https://zakon.rada.gov.ua/laws/show/1030-20" TargetMode="External"/><Relationship Id="rId274" Type="http://schemas.openxmlformats.org/officeDocument/2006/relationships/hyperlink" Target="https://zakon.rada.gov.ua/laws/show/553-20" TargetMode="External"/><Relationship Id="rId295" Type="http://schemas.openxmlformats.org/officeDocument/2006/relationships/hyperlink" Target="https://zakon.rada.gov.ua/laws/show/322-08" TargetMode="External"/><Relationship Id="rId309" Type="http://schemas.openxmlformats.org/officeDocument/2006/relationships/hyperlink" Target="https://zakon.rada.gov.ua/laws/show/76-19" TargetMode="External"/><Relationship Id="rId27" Type="http://schemas.openxmlformats.org/officeDocument/2006/relationships/hyperlink" Target="https://zakon.rada.gov.ua/laws/show/693-20" TargetMode="External"/><Relationship Id="rId48" Type="http://schemas.openxmlformats.org/officeDocument/2006/relationships/hyperlink" Target="https://zakon.rada.gov.ua/laws/show/981_017" TargetMode="External"/><Relationship Id="rId69" Type="http://schemas.openxmlformats.org/officeDocument/2006/relationships/hyperlink" Target="https://zakon.rada.gov.ua/laws/show/1667-20" TargetMode="External"/><Relationship Id="rId113" Type="http://schemas.openxmlformats.org/officeDocument/2006/relationships/hyperlink" Target="https://zakon.rada.gov.ua/laws/show/2297-17" TargetMode="External"/><Relationship Id="rId134" Type="http://schemas.openxmlformats.org/officeDocument/2006/relationships/hyperlink" Target="https://zakon.rada.gov.ua/laws/show/2249-19" TargetMode="External"/><Relationship Id="rId320" Type="http://schemas.openxmlformats.org/officeDocument/2006/relationships/hyperlink" Target="https://zakon.rada.gov.ua/laws/show/2745-19" TargetMode="External"/><Relationship Id="rId80" Type="http://schemas.openxmlformats.org/officeDocument/2006/relationships/hyperlink" Target="https://zakon.rada.gov.ua/laws/show/2745-19" TargetMode="External"/><Relationship Id="rId155" Type="http://schemas.openxmlformats.org/officeDocument/2006/relationships/hyperlink" Target="https://zakon.rada.gov.ua/laws/show/341-20" TargetMode="External"/><Relationship Id="rId176" Type="http://schemas.openxmlformats.org/officeDocument/2006/relationships/hyperlink" Target="https://zakon.rada.gov.ua/laws/show/2058-19" TargetMode="External"/><Relationship Id="rId197" Type="http://schemas.openxmlformats.org/officeDocument/2006/relationships/hyperlink" Target="https://zakon.rada.gov.ua/laws/show/1667-20" TargetMode="External"/><Relationship Id="rId341" Type="http://schemas.openxmlformats.org/officeDocument/2006/relationships/hyperlink" Target="https://zakon.rada.gov.ua/laws/show/322-08" TargetMode="External"/><Relationship Id="rId201" Type="http://schemas.openxmlformats.org/officeDocument/2006/relationships/hyperlink" Target="https://zakon.rada.gov.ua/laws/show/1060-12" TargetMode="External"/><Relationship Id="rId222" Type="http://schemas.openxmlformats.org/officeDocument/2006/relationships/hyperlink" Target="https://zakon.rada.gov.ua/laws/show/858-2017-%D0%BF" TargetMode="External"/><Relationship Id="rId243" Type="http://schemas.openxmlformats.org/officeDocument/2006/relationships/hyperlink" Target="https://zakon.rada.gov.ua/laws/show/693-20" TargetMode="External"/><Relationship Id="rId264" Type="http://schemas.openxmlformats.org/officeDocument/2006/relationships/hyperlink" Target="https://zakon.rada.gov.ua/laws/show/1030-20" TargetMode="External"/><Relationship Id="rId285" Type="http://schemas.openxmlformats.org/officeDocument/2006/relationships/hyperlink" Target="https://zakon.rada.gov.ua/laws/show/591-20" TargetMode="External"/><Relationship Id="rId17" Type="http://schemas.openxmlformats.org/officeDocument/2006/relationships/hyperlink" Target="https://zakon.rada.gov.ua/laws/show/139-20" TargetMode="External"/><Relationship Id="rId38" Type="http://schemas.openxmlformats.org/officeDocument/2006/relationships/hyperlink" Target="https://zakon.rada.gov.ua/laws/show/5067-17" TargetMode="External"/><Relationship Id="rId59" Type="http://schemas.openxmlformats.org/officeDocument/2006/relationships/hyperlink" Target="https://zakon.rada.gov.ua/laws/show/1667-20" TargetMode="External"/><Relationship Id="rId103" Type="http://schemas.openxmlformats.org/officeDocument/2006/relationships/hyperlink" Target="https://zakon.rada.gov.ua/laws/show/1533-14" TargetMode="External"/><Relationship Id="rId124" Type="http://schemas.openxmlformats.org/officeDocument/2006/relationships/hyperlink" Target="https://zakon.rada.gov.ua/laws/show/696-2015-%D0%BF" TargetMode="External"/><Relationship Id="rId310" Type="http://schemas.openxmlformats.org/officeDocument/2006/relationships/hyperlink" Target="https://zakon.rada.gov.ua/laws/show/2436-14" TargetMode="External"/><Relationship Id="rId70" Type="http://schemas.openxmlformats.org/officeDocument/2006/relationships/hyperlink" Target="https://zakon.rada.gov.ua/laws/show/254%D0%BA/96-%D0%B2%D1%80" TargetMode="External"/><Relationship Id="rId91" Type="http://schemas.openxmlformats.org/officeDocument/2006/relationships/hyperlink" Target="https://zakon.rada.gov.ua/laws/show/2249-19" TargetMode="External"/><Relationship Id="rId145" Type="http://schemas.openxmlformats.org/officeDocument/2006/relationships/hyperlink" Target="https://zakon.rada.gov.ua/laws/show/1058-15" TargetMode="External"/><Relationship Id="rId166" Type="http://schemas.openxmlformats.org/officeDocument/2006/relationships/hyperlink" Target="https://zakon.rada.gov.ua/laws/show/z0987-13" TargetMode="External"/><Relationship Id="rId187" Type="http://schemas.openxmlformats.org/officeDocument/2006/relationships/hyperlink" Target="https://zakon.rada.gov.ua/laws/show/1556-18" TargetMode="External"/><Relationship Id="rId331" Type="http://schemas.openxmlformats.org/officeDocument/2006/relationships/hyperlink" Target="https://zakon.rada.gov.ua/laws/show/2456-17" TargetMode="External"/><Relationship Id="rId1" Type="http://schemas.openxmlformats.org/officeDocument/2006/relationships/styles" Target="styles.xml"/><Relationship Id="rId212" Type="http://schemas.openxmlformats.org/officeDocument/2006/relationships/hyperlink" Target="https://zakon.rada.gov.ua/laws/show/693-20" TargetMode="External"/><Relationship Id="rId233" Type="http://schemas.openxmlformats.org/officeDocument/2006/relationships/hyperlink" Target="https://zakon.rada.gov.ua/laws/show/2058-19" TargetMode="External"/><Relationship Id="rId254" Type="http://schemas.openxmlformats.org/officeDocument/2006/relationships/hyperlink" Target="https://zakon.rada.gov.ua/laws/show/1030-20" TargetMode="External"/><Relationship Id="rId28" Type="http://schemas.openxmlformats.org/officeDocument/2006/relationships/hyperlink" Target="https://zakon.rada.gov.ua/laws/show/720-20" TargetMode="External"/><Relationship Id="rId49" Type="http://schemas.openxmlformats.org/officeDocument/2006/relationships/hyperlink" Target="https://zakon.rada.gov.ua/laws/show/2058-19" TargetMode="External"/><Relationship Id="rId114" Type="http://schemas.openxmlformats.org/officeDocument/2006/relationships/hyperlink" Target="https://zakon.rada.gov.ua/laws/show/324-20" TargetMode="External"/><Relationship Id="rId275" Type="http://schemas.openxmlformats.org/officeDocument/2006/relationships/hyperlink" Target="https://zakon.rada.gov.ua/laws/show/1212-20" TargetMode="External"/><Relationship Id="rId296" Type="http://schemas.openxmlformats.org/officeDocument/2006/relationships/hyperlink" Target="https://zakon.rada.gov.ua/laws/show/322-08" TargetMode="External"/><Relationship Id="rId300" Type="http://schemas.openxmlformats.org/officeDocument/2006/relationships/hyperlink" Target="https://zakon.rada.gov.ua/laws/show/1212-20" TargetMode="External"/><Relationship Id="rId60" Type="http://schemas.openxmlformats.org/officeDocument/2006/relationships/hyperlink" Target="https://zakon.rada.gov.ua/laws/show/1667-20" TargetMode="External"/><Relationship Id="rId81" Type="http://schemas.openxmlformats.org/officeDocument/2006/relationships/hyperlink" Target="https://zakon.rada.gov.ua/laws/show/1357-20" TargetMode="External"/><Relationship Id="rId135" Type="http://schemas.openxmlformats.org/officeDocument/2006/relationships/hyperlink" Target="https://zakon.rada.gov.ua/laws/show/76-19" TargetMode="External"/><Relationship Id="rId156" Type="http://schemas.openxmlformats.org/officeDocument/2006/relationships/hyperlink" Target="https://zakon.rada.gov.ua/laws/show/340-2013-%D0%BF" TargetMode="External"/><Relationship Id="rId177" Type="http://schemas.openxmlformats.org/officeDocument/2006/relationships/hyperlink" Target="https://zakon.rada.gov.ua/laws/show/693-20" TargetMode="External"/><Relationship Id="rId198" Type="http://schemas.openxmlformats.org/officeDocument/2006/relationships/hyperlink" Target="https://zakon.rada.gov.ua/laws/show/1060-12" TargetMode="External"/><Relationship Id="rId321" Type="http://schemas.openxmlformats.org/officeDocument/2006/relationships/hyperlink" Target="https://zakon.rada.gov.ua/laws/show/5067-17" TargetMode="External"/><Relationship Id="rId342" Type="http://schemas.openxmlformats.org/officeDocument/2006/relationships/hyperlink" Target="https://zakon.rada.gov.ua/laws/show/322-08" TargetMode="External"/><Relationship Id="rId202" Type="http://schemas.openxmlformats.org/officeDocument/2006/relationships/hyperlink" Target="https://zakon.rada.gov.ua/laws/show/1060-12" TargetMode="External"/><Relationship Id="rId223" Type="http://schemas.openxmlformats.org/officeDocument/2006/relationships/hyperlink" Target="https://zakon.rada.gov.ua/laws/show/2058-19" TargetMode="External"/><Relationship Id="rId244" Type="http://schemas.openxmlformats.org/officeDocument/2006/relationships/hyperlink" Target="https://zakon.rada.gov.ua/laws/show/720-20" TargetMode="External"/><Relationship Id="rId18" Type="http://schemas.openxmlformats.org/officeDocument/2006/relationships/hyperlink" Target="https://zakon.rada.gov.ua/laws/show/324-20" TargetMode="External"/><Relationship Id="rId39" Type="http://schemas.openxmlformats.org/officeDocument/2006/relationships/hyperlink" Target="https://zakon.rada.gov.ua/laws/show/5067-17" TargetMode="External"/><Relationship Id="rId265" Type="http://schemas.openxmlformats.org/officeDocument/2006/relationships/hyperlink" Target="https://zakon.rada.gov.ua/laws/show/322-08" TargetMode="External"/><Relationship Id="rId286" Type="http://schemas.openxmlformats.org/officeDocument/2006/relationships/hyperlink" Target="https://zakon.rada.gov.ua/laws/show/553-20" TargetMode="External"/><Relationship Id="rId50" Type="http://schemas.openxmlformats.org/officeDocument/2006/relationships/hyperlink" Target="https://zakon.rada.gov.ua/laws/show/2058-19" TargetMode="External"/><Relationship Id="rId104" Type="http://schemas.openxmlformats.org/officeDocument/2006/relationships/hyperlink" Target="https://zakon.rada.gov.ua/laws/show/341-20" TargetMode="External"/><Relationship Id="rId125" Type="http://schemas.openxmlformats.org/officeDocument/2006/relationships/hyperlink" Target="https://zakon.rada.gov.ua/laws/show/245-19" TargetMode="External"/><Relationship Id="rId146" Type="http://schemas.openxmlformats.org/officeDocument/2006/relationships/hyperlink" Target="https://zakon.rada.gov.ua/laws/show/2462-19" TargetMode="External"/><Relationship Id="rId167" Type="http://schemas.openxmlformats.org/officeDocument/2006/relationships/hyperlink" Target="https://zakon.rada.gov.ua/laws/show/341-20" TargetMode="External"/><Relationship Id="rId188" Type="http://schemas.openxmlformats.org/officeDocument/2006/relationships/hyperlink" Target="https://zakon.rada.gov.ua/laws/show/2745-19" TargetMode="External"/><Relationship Id="rId311" Type="http://schemas.openxmlformats.org/officeDocument/2006/relationships/hyperlink" Target="https://zakon.rada.gov.ua/laws/show/2862-17" TargetMode="External"/><Relationship Id="rId332" Type="http://schemas.openxmlformats.org/officeDocument/2006/relationships/hyperlink" Target="https://zakon.rada.gov.ua/laws/show/280/97-%D0%B2%D1%80" TargetMode="External"/><Relationship Id="rId71" Type="http://schemas.openxmlformats.org/officeDocument/2006/relationships/hyperlink" Target="https://zakon.rada.gov.ua/laws/show/322-08" TargetMode="External"/><Relationship Id="rId92" Type="http://schemas.openxmlformats.org/officeDocument/2006/relationships/hyperlink" Target="https://zakon.rada.gov.ua/laws/show/646-20" TargetMode="External"/><Relationship Id="rId213" Type="http://schemas.openxmlformats.org/officeDocument/2006/relationships/hyperlink" Target="https://zakon.rada.gov.ua/laws/show/1667-20" TargetMode="External"/><Relationship Id="rId234" Type="http://schemas.openxmlformats.org/officeDocument/2006/relationships/hyperlink" Target="https://zakon.rada.gov.ua/laws/show/1667-20" TargetMode="External"/><Relationship Id="rId2" Type="http://schemas.openxmlformats.org/officeDocument/2006/relationships/settings" Target="settings.xml"/><Relationship Id="rId29" Type="http://schemas.openxmlformats.org/officeDocument/2006/relationships/hyperlink" Target="https://zakon.rada.gov.ua/laws/show/1030-20" TargetMode="External"/><Relationship Id="rId255" Type="http://schemas.openxmlformats.org/officeDocument/2006/relationships/hyperlink" Target="https://zakon.rada.gov.ua/laws/show/1058-15" TargetMode="External"/><Relationship Id="rId276" Type="http://schemas.openxmlformats.org/officeDocument/2006/relationships/hyperlink" Target="https://zakon.rada.gov.ua/laws/show/553-20" TargetMode="External"/><Relationship Id="rId297" Type="http://schemas.openxmlformats.org/officeDocument/2006/relationships/hyperlink" Target="https://zakon.rada.gov.ua/laws/show/322-08" TargetMode="External"/><Relationship Id="rId40" Type="http://schemas.openxmlformats.org/officeDocument/2006/relationships/hyperlink" Target="https://zakon.rada.gov.ua/laws/show/5067-17" TargetMode="External"/><Relationship Id="rId115" Type="http://schemas.openxmlformats.org/officeDocument/2006/relationships/hyperlink" Target="https://zakon.rada.gov.ua/laws/show/646-20" TargetMode="External"/><Relationship Id="rId136" Type="http://schemas.openxmlformats.org/officeDocument/2006/relationships/hyperlink" Target="https://zakon.rada.gov.ua/laws/show/2745-19" TargetMode="External"/><Relationship Id="rId157" Type="http://schemas.openxmlformats.org/officeDocument/2006/relationships/hyperlink" Target="https://zakon.rada.gov.ua/laws/show/341-20" TargetMode="External"/><Relationship Id="rId178" Type="http://schemas.openxmlformats.org/officeDocument/2006/relationships/hyperlink" Target="https://zakon.rada.gov.ua/laws/show/693-20" TargetMode="External"/><Relationship Id="rId301" Type="http://schemas.openxmlformats.org/officeDocument/2006/relationships/hyperlink" Target="https://zakon.rada.gov.ua/laws/show/591-20" TargetMode="External"/><Relationship Id="rId322" Type="http://schemas.openxmlformats.org/officeDocument/2006/relationships/hyperlink" Target="https://zakon.rada.gov.ua/laws/show/5067-17" TargetMode="External"/><Relationship Id="rId343" Type="http://schemas.openxmlformats.org/officeDocument/2006/relationships/hyperlink" Target="https://zakon.rada.gov.ua/laws/show/322-08" TargetMode="External"/><Relationship Id="rId61" Type="http://schemas.openxmlformats.org/officeDocument/2006/relationships/hyperlink" Target="https://zakon.rada.gov.ua/laws/show/1667-20" TargetMode="External"/><Relationship Id="rId82" Type="http://schemas.openxmlformats.org/officeDocument/2006/relationships/hyperlink" Target="https://zakon.rada.gov.ua/laws/show/1058-15" TargetMode="External"/><Relationship Id="rId199" Type="http://schemas.openxmlformats.org/officeDocument/2006/relationships/hyperlink" Target="https://zakon.rada.gov.ua/laws/show/1060-12" TargetMode="External"/><Relationship Id="rId203" Type="http://schemas.openxmlformats.org/officeDocument/2006/relationships/hyperlink" Target="https://zakon.rada.gov.ua/laws/show/1060-12" TargetMode="External"/><Relationship Id="rId19" Type="http://schemas.openxmlformats.org/officeDocument/2006/relationships/hyperlink" Target="https://zakon.rada.gov.ua/laws/show/329-20" TargetMode="External"/><Relationship Id="rId224" Type="http://schemas.openxmlformats.org/officeDocument/2006/relationships/hyperlink" Target="https://zakon.rada.gov.ua/laws/show/2058-19" TargetMode="External"/><Relationship Id="rId245" Type="http://schemas.openxmlformats.org/officeDocument/2006/relationships/hyperlink" Target="https://zakon.rada.gov.ua/laws/show/2058-19" TargetMode="External"/><Relationship Id="rId266" Type="http://schemas.openxmlformats.org/officeDocument/2006/relationships/hyperlink" Target="https://zakon.rada.gov.ua/laws/show/322-08" TargetMode="External"/><Relationship Id="rId287" Type="http://schemas.openxmlformats.org/officeDocument/2006/relationships/hyperlink" Target="https://zakon.rada.gov.ua/laws/show/591-20" TargetMode="External"/><Relationship Id="rId30" Type="http://schemas.openxmlformats.org/officeDocument/2006/relationships/hyperlink" Target="https://zakon.rada.gov.ua/laws/show/1150-20" TargetMode="External"/><Relationship Id="rId105" Type="http://schemas.openxmlformats.org/officeDocument/2006/relationships/hyperlink" Target="https://zakon.rada.gov.ua/laws/show/1533-14" TargetMode="External"/><Relationship Id="rId126" Type="http://schemas.openxmlformats.org/officeDocument/2006/relationships/hyperlink" Target="https://zakon.rada.gov.ua/laws/show/341-20" TargetMode="External"/><Relationship Id="rId147" Type="http://schemas.openxmlformats.org/officeDocument/2006/relationships/hyperlink" Target="https://zakon.rada.gov.ua/laws/show/1030-20" TargetMode="External"/><Relationship Id="rId168" Type="http://schemas.openxmlformats.org/officeDocument/2006/relationships/hyperlink" Target="https://zakon.rada.gov.ua/laws/show/222-19" TargetMode="External"/><Relationship Id="rId312" Type="http://schemas.openxmlformats.org/officeDocument/2006/relationships/hyperlink" Target="https://zakon.rada.gov.ua/laws/show/341-20" TargetMode="External"/><Relationship Id="rId333" Type="http://schemas.openxmlformats.org/officeDocument/2006/relationships/hyperlink" Target="https://zakon.rada.gov.ua/laws/show/586-14" TargetMode="External"/><Relationship Id="rId51" Type="http://schemas.openxmlformats.org/officeDocument/2006/relationships/hyperlink" Target="https://zakon.rada.gov.ua/laws/show/2058-19" TargetMode="External"/><Relationship Id="rId72" Type="http://schemas.openxmlformats.org/officeDocument/2006/relationships/hyperlink" Target="https://zakon.rada.gov.ua/laws/show/436-15" TargetMode="External"/><Relationship Id="rId93" Type="http://schemas.openxmlformats.org/officeDocument/2006/relationships/hyperlink" Target="https://zakon.rada.gov.ua/laws/show/1058-15" TargetMode="External"/><Relationship Id="rId189" Type="http://schemas.openxmlformats.org/officeDocument/2006/relationships/hyperlink" Target="https://zakon.rada.gov.ua/laws/show/2745-19" TargetMode="External"/><Relationship Id="rId3" Type="http://schemas.openxmlformats.org/officeDocument/2006/relationships/webSettings" Target="webSettings.xml"/><Relationship Id="rId214" Type="http://schemas.openxmlformats.org/officeDocument/2006/relationships/hyperlink" Target="https://zakon.rada.gov.ua/laws/show/858-2017-%D0%BF" TargetMode="External"/><Relationship Id="rId235" Type="http://schemas.openxmlformats.org/officeDocument/2006/relationships/hyperlink" Target="https://zakon.rada.gov.ua/laws/show/693-20" TargetMode="External"/><Relationship Id="rId256" Type="http://schemas.openxmlformats.org/officeDocument/2006/relationships/hyperlink" Target="https://zakon.rada.gov.ua/laws/show/1030-20" TargetMode="External"/><Relationship Id="rId277" Type="http://schemas.openxmlformats.org/officeDocument/2006/relationships/hyperlink" Target="https://zakon.rada.gov.ua/laws/show/591-20" TargetMode="External"/><Relationship Id="rId298" Type="http://schemas.openxmlformats.org/officeDocument/2006/relationships/hyperlink" Target="https://zakon.rada.gov.ua/laws/show/591-20" TargetMode="External"/><Relationship Id="rId116" Type="http://schemas.openxmlformats.org/officeDocument/2006/relationships/hyperlink" Target="https://zakon.rada.gov.ua/laws/show/153-2013-%D0%BF" TargetMode="External"/><Relationship Id="rId137" Type="http://schemas.openxmlformats.org/officeDocument/2006/relationships/hyperlink" Target="https://zakon.rada.gov.ua/laws/show/20-2013-%D0%BF" TargetMode="External"/><Relationship Id="rId158" Type="http://schemas.openxmlformats.org/officeDocument/2006/relationships/hyperlink" Target="https://zakon.rada.gov.ua/laws/show/2745-19" TargetMode="External"/><Relationship Id="rId302" Type="http://schemas.openxmlformats.org/officeDocument/2006/relationships/hyperlink" Target="https://zakon.rada.gov.ua/laws/show/306-2020-%D0%BF" TargetMode="External"/><Relationship Id="rId323" Type="http://schemas.openxmlformats.org/officeDocument/2006/relationships/hyperlink" Target="https://zakon.rada.gov.ua/laws/show/5067-17" TargetMode="External"/><Relationship Id="rId344" Type="http://schemas.openxmlformats.org/officeDocument/2006/relationships/hyperlink" Target="https://zakon.rada.gov.ua/laws/show/1414-20" TargetMode="External"/><Relationship Id="rId20" Type="http://schemas.openxmlformats.org/officeDocument/2006/relationships/hyperlink" Target="https://zakon.rada.gov.ua/laws/show/341-20" TargetMode="External"/><Relationship Id="rId41" Type="http://schemas.openxmlformats.org/officeDocument/2006/relationships/hyperlink" Target="https://zakon.rada.gov.ua/laws/show/5067-17" TargetMode="External"/><Relationship Id="rId62" Type="http://schemas.openxmlformats.org/officeDocument/2006/relationships/hyperlink" Target="https://zakon.rada.gov.ua/laws/show/5026-17" TargetMode="External"/><Relationship Id="rId83" Type="http://schemas.openxmlformats.org/officeDocument/2006/relationships/hyperlink" Target="https://zakon.rada.gov.ua/laws/show/1058-15" TargetMode="External"/><Relationship Id="rId179" Type="http://schemas.openxmlformats.org/officeDocument/2006/relationships/hyperlink" Target="https://zakon.rada.gov.ua/laws/show/693-20" TargetMode="External"/><Relationship Id="rId190" Type="http://schemas.openxmlformats.org/officeDocument/2006/relationships/hyperlink" Target="https://zakon.rada.gov.ua/laws/show/693-20" TargetMode="External"/><Relationship Id="rId204" Type="http://schemas.openxmlformats.org/officeDocument/2006/relationships/hyperlink" Target="https://zakon.rada.gov.ua/laws/show/1060-12" TargetMode="External"/><Relationship Id="rId225" Type="http://schemas.openxmlformats.org/officeDocument/2006/relationships/hyperlink" Target="https://zakon.rada.gov.ua/laws/show/5067-17" TargetMode="External"/><Relationship Id="rId246" Type="http://schemas.openxmlformats.org/officeDocument/2006/relationships/hyperlink" Target="https://zakon.rada.gov.ua/laws/show/1058-15" TargetMode="External"/><Relationship Id="rId267" Type="http://schemas.openxmlformats.org/officeDocument/2006/relationships/hyperlink" Target="https://zakon.rada.gov.ua/laws/show/322-08" TargetMode="External"/><Relationship Id="rId288" Type="http://schemas.openxmlformats.org/officeDocument/2006/relationships/hyperlink" Target="https://zakon.rada.gov.ua/laws/show/553-20" TargetMode="External"/><Relationship Id="rId106" Type="http://schemas.openxmlformats.org/officeDocument/2006/relationships/hyperlink" Target="https://zakon.rada.gov.ua/laws/show/341-20" TargetMode="External"/><Relationship Id="rId127" Type="http://schemas.openxmlformats.org/officeDocument/2006/relationships/hyperlink" Target="https://zakon.rada.gov.ua/laws/show/5067-17" TargetMode="External"/><Relationship Id="rId313" Type="http://schemas.openxmlformats.org/officeDocument/2006/relationships/hyperlink" Target="https://zakon.rada.gov.ua/laws/show/889-19" TargetMode="External"/><Relationship Id="rId10" Type="http://schemas.openxmlformats.org/officeDocument/2006/relationships/hyperlink" Target="https://zakon.rada.gov.ua/laws/show/909-19" TargetMode="External"/><Relationship Id="rId31" Type="http://schemas.openxmlformats.org/officeDocument/2006/relationships/hyperlink" Target="https://zakon.rada.gov.ua/laws/show/1212-20" TargetMode="External"/><Relationship Id="rId52" Type="http://schemas.openxmlformats.org/officeDocument/2006/relationships/hyperlink" Target="https://zakon.rada.gov.ua/laws/show/2058-19" TargetMode="External"/><Relationship Id="rId73" Type="http://schemas.openxmlformats.org/officeDocument/2006/relationships/hyperlink" Target="https://zakon.rada.gov.ua/laws/show/435-15" TargetMode="External"/><Relationship Id="rId94" Type="http://schemas.openxmlformats.org/officeDocument/2006/relationships/hyperlink" Target="https://zakon.rada.gov.ua/laws/show/2148-19" TargetMode="External"/><Relationship Id="rId148" Type="http://schemas.openxmlformats.org/officeDocument/2006/relationships/hyperlink" Target="https://zakon.rada.gov.ua/laws/show/245-19" TargetMode="External"/><Relationship Id="rId169" Type="http://schemas.openxmlformats.org/officeDocument/2006/relationships/hyperlink" Target="https://zakon.rada.gov.ua/laws/show/959-12" TargetMode="External"/><Relationship Id="rId334" Type="http://schemas.openxmlformats.org/officeDocument/2006/relationships/hyperlink" Target="https://zakon.rada.gov.ua/laws/show/1533-14" TargetMode="External"/><Relationship Id="rId4" Type="http://schemas.openxmlformats.org/officeDocument/2006/relationships/hyperlink" Target="https://zakon.rada.gov.ua/laws/show/406-18" TargetMode="External"/><Relationship Id="rId180" Type="http://schemas.openxmlformats.org/officeDocument/2006/relationships/hyperlink" Target="https://zakon.rada.gov.ua/laws/show/693-20" TargetMode="External"/><Relationship Id="rId215" Type="http://schemas.openxmlformats.org/officeDocument/2006/relationships/hyperlink" Target="https://zakon.rada.gov.ua/laws/show/2058-19" TargetMode="External"/><Relationship Id="rId236" Type="http://schemas.openxmlformats.org/officeDocument/2006/relationships/hyperlink" Target="https://zakon.rada.gov.ua/laws/show/693-20" TargetMode="External"/><Relationship Id="rId257" Type="http://schemas.openxmlformats.org/officeDocument/2006/relationships/hyperlink" Target="https://zakon.rada.gov.ua/laws/show/1030-20" TargetMode="External"/><Relationship Id="rId278" Type="http://schemas.openxmlformats.org/officeDocument/2006/relationships/hyperlink" Target="https://zakon.rada.gov.ua/laws/show/1212-20" TargetMode="External"/><Relationship Id="rId303" Type="http://schemas.openxmlformats.org/officeDocument/2006/relationships/hyperlink" Target="https://zakon.rada.gov.ua/laws/show/553-20" TargetMode="External"/><Relationship Id="rId42" Type="http://schemas.openxmlformats.org/officeDocument/2006/relationships/hyperlink" Target="https://zakon.rada.gov.ua/laws/show/2249-19" TargetMode="External"/><Relationship Id="rId84" Type="http://schemas.openxmlformats.org/officeDocument/2006/relationships/hyperlink" Target="https://zakon.rada.gov.ua/laws/show/3551-12" TargetMode="External"/><Relationship Id="rId138" Type="http://schemas.openxmlformats.org/officeDocument/2006/relationships/hyperlink" Target="https://zakon.rada.gov.ua/laws/show/1217-20" TargetMode="External"/><Relationship Id="rId345" Type="http://schemas.openxmlformats.org/officeDocument/2006/relationships/hyperlink" Target="https://zakon.rada.gov.ua/laws/show/270/96-%D0%B2%D1%80" TargetMode="External"/><Relationship Id="rId191" Type="http://schemas.openxmlformats.org/officeDocument/2006/relationships/hyperlink" Target="https://zakon.rada.gov.ua/laws/show/693-20" TargetMode="External"/><Relationship Id="rId205" Type="http://schemas.openxmlformats.org/officeDocument/2006/relationships/hyperlink" Target="https://zakon.rada.gov.ua/laws/show/693-20" TargetMode="External"/><Relationship Id="rId247" Type="http://schemas.openxmlformats.org/officeDocument/2006/relationships/hyperlink" Target="https://zakon.rada.gov.ua/laws/show/2109-14" TargetMode="External"/><Relationship Id="rId107" Type="http://schemas.openxmlformats.org/officeDocument/2006/relationships/hyperlink" Target="https://zakon.rada.gov.ua/laws/show/1533-14" TargetMode="External"/><Relationship Id="rId289" Type="http://schemas.openxmlformats.org/officeDocument/2006/relationships/hyperlink" Target="https://zakon.rada.gov.ua/laws/show/591-20" TargetMode="External"/><Relationship Id="rId11" Type="http://schemas.openxmlformats.org/officeDocument/2006/relationships/hyperlink" Target="https://zakon.rada.gov.ua/laws/show/1436-19" TargetMode="External"/><Relationship Id="rId53" Type="http://schemas.openxmlformats.org/officeDocument/2006/relationships/hyperlink" Target="https://zakon.rada.gov.ua/laws/show/2058-19" TargetMode="External"/><Relationship Id="rId149" Type="http://schemas.openxmlformats.org/officeDocument/2006/relationships/hyperlink" Target="https://zakon.rada.gov.ua/laws/show/207-2013-%D0%BF" TargetMode="External"/><Relationship Id="rId314" Type="http://schemas.openxmlformats.org/officeDocument/2006/relationships/hyperlink" Target="https://zakon.rada.gov.ua/laws/show/889-19" TargetMode="External"/><Relationship Id="rId95" Type="http://schemas.openxmlformats.org/officeDocument/2006/relationships/hyperlink" Target="https://zakon.rada.gov.ua/laws/show/z0841-13" TargetMode="External"/><Relationship Id="rId160" Type="http://schemas.openxmlformats.org/officeDocument/2006/relationships/hyperlink" Target="https://zakon.rada.gov.ua/laws/show/340-2013-%D0%BF" TargetMode="External"/><Relationship Id="rId216" Type="http://schemas.openxmlformats.org/officeDocument/2006/relationships/hyperlink" Target="https://zakon.rada.gov.ua/laws/show/5067-17" TargetMode="External"/><Relationship Id="rId258" Type="http://schemas.openxmlformats.org/officeDocument/2006/relationships/hyperlink" Target="https://zakon.rada.gov.ua/laws/show/1030-20" TargetMode="External"/><Relationship Id="rId22" Type="http://schemas.openxmlformats.org/officeDocument/2006/relationships/hyperlink" Target="https://zakon.rada.gov.ua/laws/show/540-20" TargetMode="External"/><Relationship Id="rId64" Type="http://schemas.openxmlformats.org/officeDocument/2006/relationships/hyperlink" Target="https://zakon.rada.gov.ua/laws/show/2862-17" TargetMode="External"/><Relationship Id="rId118" Type="http://schemas.openxmlformats.org/officeDocument/2006/relationships/hyperlink" Target="https://zakon.rada.gov.ua/laws/show/1706-18" TargetMode="External"/><Relationship Id="rId325" Type="http://schemas.openxmlformats.org/officeDocument/2006/relationships/hyperlink" Target="https://zakon.rada.gov.ua/laws/show/436-15" TargetMode="External"/><Relationship Id="rId171" Type="http://schemas.openxmlformats.org/officeDocument/2006/relationships/hyperlink" Target="https://zakon.rada.gov.ua/laws/show/909-19" TargetMode="External"/><Relationship Id="rId227" Type="http://schemas.openxmlformats.org/officeDocument/2006/relationships/hyperlink" Target="https://zakon.rada.gov.ua/laws/show/5067-17" TargetMode="External"/><Relationship Id="rId269" Type="http://schemas.openxmlformats.org/officeDocument/2006/relationships/hyperlink" Target="https://zakon.rada.gov.ua/laws/show/1030-20" TargetMode="External"/><Relationship Id="rId33" Type="http://schemas.openxmlformats.org/officeDocument/2006/relationships/hyperlink" Target="https://zakon.rada.gov.ua/laws/show/1357-20" TargetMode="External"/><Relationship Id="rId129" Type="http://schemas.openxmlformats.org/officeDocument/2006/relationships/hyperlink" Target="https://zakon.rada.gov.ua/laws/show/347-2013-%D0%BF" TargetMode="External"/><Relationship Id="rId280" Type="http://schemas.openxmlformats.org/officeDocument/2006/relationships/hyperlink" Target="https://zakon.rada.gov.ua/laws/show/591-20" TargetMode="External"/><Relationship Id="rId336" Type="http://schemas.openxmlformats.org/officeDocument/2006/relationships/hyperlink" Target="https://zakon.rada.gov.ua/laws/show/2289-17" TargetMode="External"/><Relationship Id="rId75" Type="http://schemas.openxmlformats.org/officeDocument/2006/relationships/hyperlink" Target="https://zakon.rada.gov.ua/laws/show/2745-19" TargetMode="External"/><Relationship Id="rId140" Type="http://schemas.openxmlformats.org/officeDocument/2006/relationships/hyperlink" Target="https://zakon.rada.gov.ua/laws/show/245-19" TargetMode="External"/><Relationship Id="rId182" Type="http://schemas.openxmlformats.org/officeDocument/2006/relationships/hyperlink" Target="https://zakon.rada.gov.ua/laws/show/693-20" TargetMode="External"/><Relationship Id="rId6" Type="http://schemas.openxmlformats.org/officeDocument/2006/relationships/hyperlink" Target="https://zakon.rada.gov.ua/laws/show/1556-18" TargetMode="External"/><Relationship Id="rId238" Type="http://schemas.openxmlformats.org/officeDocument/2006/relationships/hyperlink" Target="https://zakon.rada.gov.ua/laws/show/3773-17" TargetMode="External"/><Relationship Id="rId291" Type="http://schemas.openxmlformats.org/officeDocument/2006/relationships/hyperlink" Target="https://zakon.rada.gov.ua/laws/show/1212-20" TargetMode="External"/><Relationship Id="rId305" Type="http://schemas.openxmlformats.org/officeDocument/2006/relationships/hyperlink" Target="https://zakon.rada.gov.ua/laws/show/540-20" TargetMode="External"/><Relationship Id="rId347" Type="http://schemas.openxmlformats.org/officeDocument/2006/relationships/hyperlink" Target="https://zakon.rada.gov.ua/laws/show/4312-17" TargetMode="External"/><Relationship Id="rId44" Type="http://schemas.openxmlformats.org/officeDocument/2006/relationships/hyperlink" Target="https://zakon.rada.gov.ua/laws/show/1499-20" TargetMode="External"/><Relationship Id="rId86" Type="http://schemas.openxmlformats.org/officeDocument/2006/relationships/hyperlink" Target="https://zakon.rada.gov.ua/laws/show/329-20" TargetMode="External"/><Relationship Id="rId151" Type="http://schemas.openxmlformats.org/officeDocument/2006/relationships/hyperlink" Target="https://zakon.rada.gov.ua/laws/show/245-19" TargetMode="External"/><Relationship Id="rId193" Type="http://schemas.openxmlformats.org/officeDocument/2006/relationships/hyperlink" Target="https://zakon.rada.gov.ua/laws/show/693-20" TargetMode="External"/><Relationship Id="rId207" Type="http://schemas.openxmlformats.org/officeDocument/2006/relationships/hyperlink" Target="https://zakon.rada.gov.ua/laws/show/2058-19" TargetMode="External"/><Relationship Id="rId249" Type="http://schemas.openxmlformats.org/officeDocument/2006/relationships/hyperlink" Target="https://zakon.rada.gov.ua/laws/show/2249-19" TargetMode="External"/><Relationship Id="rId13" Type="http://schemas.openxmlformats.org/officeDocument/2006/relationships/hyperlink" Target="https://zakon.rada.gov.ua/laws/show/2148-19" TargetMode="External"/><Relationship Id="rId109" Type="http://schemas.openxmlformats.org/officeDocument/2006/relationships/hyperlink" Target="https://zakon.rada.gov.ua/laws/show/341-20" TargetMode="External"/><Relationship Id="rId260" Type="http://schemas.openxmlformats.org/officeDocument/2006/relationships/hyperlink" Target="https://zakon.rada.gov.ua/laws/show/z0568-13" TargetMode="External"/><Relationship Id="rId316" Type="http://schemas.openxmlformats.org/officeDocument/2006/relationships/hyperlink" Target="https://zakon.rada.gov.ua/laws/show/1030-20" TargetMode="External"/><Relationship Id="rId55" Type="http://schemas.openxmlformats.org/officeDocument/2006/relationships/hyperlink" Target="https://zakon.rada.gov.ua/laws/show/1058-15" TargetMode="External"/><Relationship Id="rId97" Type="http://schemas.openxmlformats.org/officeDocument/2006/relationships/hyperlink" Target="https://zakon.rada.gov.ua/laws/show/341-20" TargetMode="External"/><Relationship Id="rId120" Type="http://schemas.openxmlformats.org/officeDocument/2006/relationships/hyperlink" Target="https://zakon.rada.gov.ua/laws/show/1533-14" TargetMode="External"/><Relationship Id="rId162" Type="http://schemas.openxmlformats.org/officeDocument/2006/relationships/hyperlink" Target="https://zakon.rada.gov.ua/laws/show/341-20" TargetMode="External"/><Relationship Id="rId218" Type="http://schemas.openxmlformats.org/officeDocument/2006/relationships/hyperlink" Target="https://zakon.rada.gov.ua/laws/show/2058-19" TargetMode="External"/><Relationship Id="rId271" Type="http://schemas.openxmlformats.org/officeDocument/2006/relationships/hyperlink" Target="https://zakon.rada.gov.ua/laws/show/1030-20" TargetMode="External"/><Relationship Id="rId24" Type="http://schemas.openxmlformats.org/officeDocument/2006/relationships/hyperlink" Target="https://zakon.rada.gov.ua/laws/show/591-20" TargetMode="External"/><Relationship Id="rId66" Type="http://schemas.openxmlformats.org/officeDocument/2006/relationships/hyperlink" Target="https://zakon.rada.gov.ua/laws/show/4312-17" TargetMode="External"/><Relationship Id="rId131" Type="http://schemas.openxmlformats.org/officeDocument/2006/relationships/hyperlink" Target="https://zakon.rada.gov.ua/laws/show/2249-19" TargetMode="External"/><Relationship Id="rId327" Type="http://schemas.openxmlformats.org/officeDocument/2006/relationships/hyperlink" Target="https://zakon.rada.gov.ua/laws/show/139-20" TargetMode="External"/><Relationship Id="rId173" Type="http://schemas.openxmlformats.org/officeDocument/2006/relationships/hyperlink" Target="https://zakon.rada.gov.ua/laws/show/1667-20" TargetMode="External"/><Relationship Id="rId229" Type="http://schemas.openxmlformats.org/officeDocument/2006/relationships/hyperlink" Target="https://zakon.rada.gov.ua/laws/show/5067-17" TargetMode="External"/><Relationship Id="rId240" Type="http://schemas.openxmlformats.org/officeDocument/2006/relationships/hyperlink" Target="https://zakon.rada.gov.ua/laws/show/5067-17" TargetMode="External"/><Relationship Id="rId35" Type="http://schemas.openxmlformats.org/officeDocument/2006/relationships/hyperlink" Target="https://zakon.rada.gov.ua/laws/show/1499-20" TargetMode="External"/><Relationship Id="rId77" Type="http://schemas.openxmlformats.org/officeDocument/2006/relationships/hyperlink" Target="https://zakon.rada.gov.ua/laws/show/2745-19" TargetMode="External"/><Relationship Id="rId100" Type="http://schemas.openxmlformats.org/officeDocument/2006/relationships/hyperlink" Target="https://zakon.rada.gov.ua/laws/show/341-20" TargetMode="External"/><Relationship Id="rId282" Type="http://schemas.openxmlformats.org/officeDocument/2006/relationships/hyperlink" Target="https://zakon.rada.gov.ua/laws/show/553-20" TargetMode="External"/><Relationship Id="rId338"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32878</Words>
  <Characters>187406</Characters>
  <Application>Microsoft Office Word</Application>
  <DocSecurity>0</DocSecurity>
  <Lines>1561</Lines>
  <Paragraphs>439</Paragraphs>
  <ScaleCrop>false</ScaleCrop>
  <Company/>
  <LinksUpToDate>false</LinksUpToDate>
  <CharactersWithSpaces>219845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2022-03-28T12:42:00Z</dcterms:created>
  <dcterms:modified xsi:type="dcterms:W3CDTF">2022-03-28T12:42:00Z</dcterms:modified>
</cp:coreProperties>
</file>