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09"/>
        <w:gridCol w:w="3740"/>
      </w:tblGrid>
      <w:tr w:rsidR="003361F1" w:rsidRPr="003361F1" w:rsidTr="003361F1">
        <w:tc>
          <w:tcPr>
            <w:tcW w:w="9708" w:type="dxa"/>
            <w:gridSpan w:val="2"/>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0" w:line="240" w:lineRule="auto"/>
              <w:jc w:val="center"/>
              <w:rPr>
                <w:rFonts w:ascii="Times New Roman" w:eastAsia="Times New Roman" w:hAnsi="Times New Roman" w:cs="Times New Roman"/>
                <w:sz w:val="24"/>
                <w:szCs w:val="24"/>
                <w:lang/>
              </w:rPr>
            </w:pPr>
            <w:r w:rsidRPr="003361F1">
              <w:rPr>
                <w:rFonts w:ascii="Times New Roman" w:eastAsia="Times New Roman" w:hAnsi="Times New Roman" w:cs="Times New Roman"/>
                <w:b/>
                <w:bCs/>
                <w:sz w:val="28"/>
                <w:szCs w:val="28"/>
                <w:lang/>
              </w:rPr>
              <w:t>МІНІСТЕРСТВО РОЗВИТКУ ЕКОНОМІКИ, ТОРГІВЛІ ТА СІЛЬСЬКОГО ГОСПОДАРСТВА УКРАЇНИ</w:t>
            </w:r>
          </w:p>
        </w:tc>
      </w:tr>
      <w:tr w:rsidR="003361F1" w:rsidRPr="003361F1" w:rsidTr="003361F1">
        <w:tc>
          <w:tcPr>
            <w:tcW w:w="9708" w:type="dxa"/>
            <w:gridSpan w:val="2"/>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300" w:after="150" w:line="240" w:lineRule="auto"/>
              <w:jc w:val="center"/>
              <w:rPr>
                <w:rFonts w:ascii="Times New Roman" w:eastAsia="Times New Roman" w:hAnsi="Times New Roman" w:cs="Times New Roman"/>
                <w:sz w:val="24"/>
                <w:szCs w:val="24"/>
                <w:lang/>
              </w:rPr>
            </w:pPr>
            <w:r w:rsidRPr="003361F1">
              <w:rPr>
                <w:rFonts w:ascii="Times New Roman" w:eastAsia="Times New Roman" w:hAnsi="Times New Roman" w:cs="Times New Roman"/>
                <w:b/>
                <w:bCs/>
                <w:sz w:val="32"/>
                <w:szCs w:val="32"/>
                <w:lang/>
              </w:rPr>
              <w:t>НАКАЗ</w:t>
            </w:r>
          </w:p>
        </w:tc>
      </w:tr>
      <w:tr w:rsidR="003361F1" w:rsidRPr="003361F1" w:rsidTr="003361F1">
        <w:tc>
          <w:tcPr>
            <w:tcW w:w="9708" w:type="dxa"/>
            <w:gridSpan w:val="2"/>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ind w:left="450" w:right="450"/>
              <w:jc w:val="center"/>
              <w:rPr>
                <w:rFonts w:ascii="Times New Roman" w:eastAsia="Times New Roman" w:hAnsi="Times New Roman" w:cs="Times New Roman"/>
                <w:sz w:val="24"/>
                <w:szCs w:val="24"/>
                <w:lang/>
              </w:rPr>
            </w:pPr>
            <w:r w:rsidRPr="003361F1">
              <w:rPr>
                <w:rFonts w:ascii="Times New Roman" w:eastAsia="Times New Roman" w:hAnsi="Times New Roman" w:cs="Times New Roman"/>
                <w:b/>
                <w:bCs/>
                <w:sz w:val="24"/>
                <w:szCs w:val="24"/>
                <w:lang/>
              </w:rPr>
              <w:t>06.04.2020  № 624</w:t>
            </w:r>
          </w:p>
        </w:tc>
      </w:tr>
      <w:tr w:rsidR="003361F1" w:rsidRPr="003361F1" w:rsidTr="003361F1">
        <w:tc>
          <w:tcPr>
            <w:tcW w:w="3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bookmarkStart w:id="0" w:name="n3"/>
            <w:bookmarkEnd w:id="0"/>
            <w:r w:rsidRPr="003361F1">
              <w:rPr>
                <w:rFonts w:ascii="Times New Roman" w:eastAsia="Times New Roman" w:hAnsi="Times New Roman" w:cs="Times New Roman"/>
                <w:b/>
                <w:bCs/>
                <w:sz w:val="24"/>
                <w:szCs w:val="24"/>
                <w:lang/>
              </w:rPr>
              <w:br/>
            </w:r>
          </w:p>
        </w:tc>
        <w:tc>
          <w:tcPr>
            <w:tcW w:w="2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r w:rsidRPr="003361F1">
              <w:rPr>
                <w:rFonts w:ascii="Times New Roman" w:eastAsia="Times New Roman" w:hAnsi="Times New Roman" w:cs="Times New Roman"/>
                <w:b/>
                <w:bCs/>
                <w:sz w:val="24"/>
                <w:szCs w:val="24"/>
                <w:lang/>
              </w:rPr>
              <w:t>Зареєстровано в Міністерстві</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юстиції 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17 червня 2020 р.</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за № 537/34820</w:t>
            </w:r>
          </w:p>
        </w:tc>
      </w:tr>
    </w:tbl>
    <w:p w:rsidR="003361F1" w:rsidRPr="003361F1" w:rsidRDefault="003361F1" w:rsidP="003361F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rPr>
      </w:pPr>
      <w:bookmarkStart w:id="1" w:name="n4"/>
      <w:bookmarkEnd w:id="1"/>
      <w:r w:rsidRPr="003361F1">
        <w:rPr>
          <w:rFonts w:ascii="Times New Roman" w:eastAsia="Times New Roman" w:hAnsi="Times New Roman" w:cs="Times New Roman"/>
          <w:b/>
          <w:bCs/>
          <w:color w:val="333333"/>
          <w:sz w:val="32"/>
          <w:szCs w:val="32"/>
          <w:lang/>
        </w:rPr>
        <w:t>Про затвердження Порядку надання допомоги по безробіттю, у тому числі одноразової її виплати для організації безробітним підприємницької діяльності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 w:name="n5"/>
      <w:bookmarkEnd w:id="2"/>
      <w:r w:rsidRPr="003361F1">
        <w:rPr>
          <w:rFonts w:ascii="Times New Roman" w:eastAsia="Times New Roman" w:hAnsi="Times New Roman" w:cs="Times New Roman"/>
          <w:color w:val="333333"/>
          <w:sz w:val="24"/>
          <w:szCs w:val="24"/>
          <w:lang/>
        </w:rPr>
        <w:t>Відповідно до </w:t>
      </w:r>
      <w:hyperlink r:id="rId4" w:anchor="n303" w:tgtFrame="_blank" w:history="1">
        <w:r w:rsidRPr="003361F1">
          <w:rPr>
            <w:rFonts w:ascii="Times New Roman" w:eastAsia="Times New Roman" w:hAnsi="Times New Roman" w:cs="Times New Roman"/>
            <w:color w:val="000099"/>
            <w:sz w:val="24"/>
            <w:szCs w:val="24"/>
            <w:u w:val="single"/>
            <w:lang/>
          </w:rPr>
          <w:t>частини сьомої</w:t>
        </w:r>
      </w:hyperlink>
      <w:r w:rsidRPr="003361F1">
        <w:rPr>
          <w:rFonts w:ascii="Times New Roman" w:eastAsia="Times New Roman" w:hAnsi="Times New Roman" w:cs="Times New Roman"/>
          <w:color w:val="333333"/>
          <w:sz w:val="24"/>
          <w:szCs w:val="24"/>
          <w:lang/>
        </w:rPr>
        <w:t> статті 23 Закону України "Про загальнообов'язкове державне соціальне страхування на випадок безробіття", Закону України від 17 березня 2020 року </w:t>
      </w:r>
      <w:hyperlink r:id="rId5" w:tgtFrame="_blank" w:history="1">
        <w:r w:rsidRPr="003361F1">
          <w:rPr>
            <w:rFonts w:ascii="Times New Roman" w:eastAsia="Times New Roman" w:hAnsi="Times New Roman" w:cs="Times New Roman"/>
            <w:color w:val="000099"/>
            <w:sz w:val="24"/>
            <w:szCs w:val="24"/>
            <w:u w:val="single"/>
            <w:lang/>
          </w:rPr>
          <w:t>№ 530-IX</w:t>
        </w:r>
      </w:hyperlink>
      <w:r w:rsidRPr="003361F1">
        <w:rPr>
          <w:rFonts w:ascii="Times New Roman" w:eastAsia="Times New Roman" w:hAnsi="Times New Roman" w:cs="Times New Roman"/>
          <w:color w:val="333333"/>
          <w:sz w:val="24"/>
          <w:szCs w:val="24"/>
          <w:lang/>
        </w:rPr>
        <w:t> "Про внесення змін до деяких законодавчих актів України, спрямованих на запобігання виникненню і поширенню коронавірусної хвороби (COVID-19)" </w:t>
      </w:r>
      <w:r w:rsidRPr="003361F1">
        <w:rPr>
          <w:rFonts w:ascii="Times New Roman" w:eastAsia="Times New Roman" w:hAnsi="Times New Roman" w:cs="Times New Roman"/>
          <w:b/>
          <w:bCs/>
          <w:color w:val="333333"/>
          <w:spacing w:val="30"/>
          <w:sz w:val="24"/>
          <w:szCs w:val="24"/>
          <w:lang/>
        </w:rPr>
        <w:t>НАКАЗУЮ: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 w:name="n6"/>
      <w:bookmarkEnd w:id="3"/>
      <w:r w:rsidRPr="003361F1">
        <w:rPr>
          <w:rFonts w:ascii="Times New Roman" w:eastAsia="Times New Roman" w:hAnsi="Times New Roman" w:cs="Times New Roman"/>
          <w:color w:val="333333"/>
          <w:sz w:val="24"/>
          <w:szCs w:val="24"/>
          <w:lang/>
        </w:rPr>
        <w:t>1. Затвердити </w:t>
      </w:r>
      <w:hyperlink r:id="rId6" w:anchor="n13" w:history="1">
        <w:r w:rsidRPr="003361F1">
          <w:rPr>
            <w:rFonts w:ascii="Times New Roman" w:eastAsia="Times New Roman" w:hAnsi="Times New Roman" w:cs="Times New Roman"/>
            <w:color w:val="006600"/>
            <w:sz w:val="24"/>
            <w:szCs w:val="24"/>
            <w:u w:val="single"/>
            <w:lang/>
          </w:rPr>
          <w:t>Порядок надання допомоги по безробіттю, у тому числі одноразової її виплати для організації безробітним підприємницької діяльності</w:t>
        </w:r>
      </w:hyperlink>
      <w:r w:rsidRPr="003361F1">
        <w:rPr>
          <w:rFonts w:ascii="Times New Roman" w:eastAsia="Times New Roman" w:hAnsi="Times New Roman" w:cs="Times New Roman"/>
          <w:color w:val="333333"/>
          <w:sz w:val="24"/>
          <w:szCs w:val="24"/>
          <w:lang/>
        </w:rPr>
        <w:t>, що додається.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 w:name="n7"/>
      <w:bookmarkEnd w:id="4"/>
      <w:r w:rsidRPr="003361F1">
        <w:rPr>
          <w:rFonts w:ascii="Times New Roman" w:eastAsia="Times New Roman" w:hAnsi="Times New Roman" w:cs="Times New Roman"/>
          <w:color w:val="333333"/>
          <w:sz w:val="24"/>
          <w:szCs w:val="24"/>
          <w:lang/>
        </w:rPr>
        <w:t>2. Директорату розвитку ринку праці та зайнятості (О. Савенко) забезпечити подання цього наказу в установленому порядку на державну реєстрацію до Міністерства юстиції України.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 w:name="n8"/>
      <w:bookmarkEnd w:id="5"/>
      <w:r w:rsidRPr="003361F1">
        <w:rPr>
          <w:rFonts w:ascii="Times New Roman" w:eastAsia="Times New Roman" w:hAnsi="Times New Roman" w:cs="Times New Roman"/>
          <w:color w:val="333333"/>
          <w:sz w:val="24"/>
          <w:szCs w:val="24"/>
          <w:lang/>
        </w:rPr>
        <w:t>3.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6"/>
        <w:gridCol w:w="1683"/>
        <w:gridCol w:w="3740"/>
      </w:tblGrid>
      <w:tr w:rsidR="003361F1" w:rsidRPr="003361F1" w:rsidTr="003361F1">
        <w:tc>
          <w:tcPr>
            <w:tcW w:w="21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300" w:after="150" w:line="240" w:lineRule="auto"/>
              <w:jc w:val="center"/>
              <w:rPr>
                <w:rFonts w:ascii="Times New Roman" w:eastAsia="Times New Roman" w:hAnsi="Times New Roman" w:cs="Times New Roman"/>
                <w:sz w:val="24"/>
                <w:szCs w:val="24"/>
                <w:lang/>
              </w:rPr>
            </w:pPr>
            <w:bookmarkStart w:id="6" w:name="n9"/>
            <w:bookmarkEnd w:id="6"/>
            <w:r w:rsidRPr="003361F1">
              <w:rPr>
                <w:rFonts w:ascii="Times New Roman" w:eastAsia="Times New Roman" w:hAnsi="Times New Roman" w:cs="Times New Roman"/>
                <w:b/>
                <w:bCs/>
                <w:sz w:val="24"/>
                <w:szCs w:val="24"/>
                <w:lang/>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300" w:after="0" w:line="240" w:lineRule="auto"/>
              <w:jc w:val="right"/>
              <w:rPr>
                <w:rFonts w:ascii="Times New Roman" w:eastAsia="Times New Roman" w:hAnsi="Times New Roman" w:cs="Times New Roman"/>
                <w:sz w:val="24"/>
                <w:szCs w:val="24"/>
                <w:lang/>
              </w:rPr>
            </w:pPr>
            <w:r w:rsidRPr="003361F1">
              <w:rPr>
                <w:rFonts w:ascii="Times New Roman" w:eastAsia="Times New Roman" w:hAnsi="Times New Roman" w:cs="Times New Roman"/>
                <w:b/>
                <w:bCs/>
                <w:sz w:val="24"/>
                <w:szCs w:val="24"/>
                <w:lang/>
              </w:rPr>
              <w:t>І. Петрашко</w:t>
            </w:r>
          </w:p>
        </w:tc>
      </w:tr>
      <w:tr w:rsidR="003361F1" w:rsidRPr="003361F1" w:rsidTr="003361F1">
        <w:tc>
          <w:tcPr>
            <w:tcW w:w="3000" w:type="pct"/>
            <w:gridSpan w:val="2"/>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bookmarkStart w:id="7" w:name="n10"/>
            <w:bookmarkEnd w:id="7"/>
            <w:r w:rsidRPr="003361F1">
              <w:rPr>
                <w:rFonts w:ascii="Times New Roman" w:eastAsia="Times New Roman" w:hAnsi="Times New Roman" w:cs="Times New Roman"/>
                <w:sz w:val="24"/>
                <w:szCs w:val="24"/>
                <w:lang/>
              </w:rPr>
              <w:t>ПОГОДЖЕНО:</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Міністр соціальної політики 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В.о. Міністра цифрової трансформаціїУкраїни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Т.в.о. Голови державної регуляторної служби 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Голова правління Пенсійного фонду 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Заступник директора Державного центру зайнятості</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Голова Спільного представницького органу</w:t>
            </w:r>
            <w:r w:rsidRPr="003361F1">
              <w:rPr>
                <w:rFonts w:ascii="Times New Roman" w:eastAsia="Times New Roman" w:hAnsi="Times New Roman" w:cs="Times New Roman"/>
                <w:sz w:val="24"/>
                <w:szCs w:val="24"/>
                <w:lang/>
              </w:rPr>
              <w:br/>
              <w:t>об’єднань профспілок</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Керівник Секретаріату Спільного</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lastRenderedPageBreak/>
              <w:t>представницького органу сторони роботодавців</w:t>
            </w:r>
            <w:r w:rsidRPr="003361F1">
              <w:rPr>
                <w:rFonts w:ascii="Times New Roman" w:eastAsia="Times New Roman" w:hAnsi="Times New Roman" w:cs="Times New Roman"/>
                <w:sz w:val="24"/>
                <w:szCs w:val="24"/>
                <w:lang/>
              </w:rPr>
              <w:br/>
              <w:t>на національному рівні</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Голова правління Фонду загальнообов’язкового</w:t>
            </w:r>
            <w:r w:rsidRPr="003361F1">
              <w:rPr>
                <w:rFonts w:ascii="Times New Roman" w:eastAsia="Times New Roman" w:hAnsi="Times New Roman" w:cs="Times New Roman"/>
                <w:sz w:val="24"/>
                <w:szCs w:val="24"/>
                <w:lang/>
              </w:rPr>
              <w:br/>
              <w:t>державного соціального страхування України на</w:t>
            </w:r>
            <w:r w:rsidRPr="003361F1">
              <w:rPr>
                <w:rFonts w:ascii="Times New Roman" w:eastAsia="Times New Roman" w:hAnsi="Times New Roman" w:cs="Times New Roman"/>
                <w:sz w:val="24"/>
                <w:szCs w:val="24"/>
                <w:lang/>
              </w:rPr>
              <w:br/>
              <w:t>випадок безробіття</w:t>
            </w:r>
          </w:p>
        </w:tc>
        <w:tc>
          <w:tcPr>
            <w:tcW w:w="2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jc w:val="right"/>
              <w:rPr>
                <w:rFonts w:ascii="Times New Roman" w:eastAsia="Times New Roman" w:hAnsi="Times New Roman" w:cs="Times New Roman"/>
                <w:sz w:val="24"/>
                <w:szCs w:val="24"/>
                <w:lang/>
              </w:rPr>
            </w:pPr>
            <w:r w:rsidRPr="003361F1">
              <w:rPr>
                <w:rFonts w:ascii="Times New Roman" w:eastAsia="Times New Roman" w:hAnsi="Times New Roman" w:cs="Times New Roman"/>
                <w:sz w:val="24"/>
                <w:szCs w:val="24"/>
                <w:lang/>
              </w:rPr>
              <w:lastRenderedPageBreak/>
              <w:br/>
            </w:r>
            <w:r w:rsidRPr="003361F1">
              <w:rPr>
                <w:rFonts w:ascii="Times New Roman" w:eastAsia="Times New Roman" w:hAnsi="Times New Roman" w:cs="Times New Roman"/>
                <w:sz w:val="24"/>
                <w:szCs w:val="24"/>
                <w:lang/>
              </w:rPr>
              <w:br/>
              <w:t>М. Лазебна</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О. Вискуб</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О. Мірошніченко</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Є Капінус</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Ю. Жовтяк</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Г.В. Осовий</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lastRenderedPageBreak/>
              <w:br/>
              <w:t>Р. Іллічов</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t>Ю. Свириденко</w:t>
            </w:r>
          </w:p>
        </w:tc>
      </w:tr>
    </w:tbl>
    <w:p w:rsidR="003361F1" w:rsidRPr="003361F1" w:rsidRDefault="003361F1" w:rsidP="003361F1">
      <w:pPr>
        <w:spacing w:after="0" w:line="240" w:lineRule="auto"/>
        <w:rPr>
          <w:rFonts w:ascii="Times New Roman" w:eastAsia="Times New Roman" w:hAnsi="Times New Roman" w:cs="Times New Roman"/>
          <w:sz w:val="24"/>
          <w:szCs w:val="24"/>
          <w:lang/>
        </w:rPr>
      </w:pPr>
      <w:bookmarkStart w:id="8" w:name="n158"/>
      <w:bookmarkEnd w:id="8"/>
      <w:r w:rsidRPr="003361F1">
        <w:rPr>
          <w:rFonts w:ascii="Times New Roman" w:eastAsia="Times New Roman" w:hAnsi="Times New Roman" w:cs="Times New Roman"/>
          <w:sz w:val="24"/>
          <w:szCs w:val="24"/>
          <w:lang/>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3361F1" w:rsidRPr="003361F1" w:rsidTr="003361F1">
        <w:tc>
          <w:tcPr>
            <w:tcW w:w="3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bookmarkStart w:id="9" w:name="n11"/>
            <w:bookmarkEnd w:id="9"/>
            <w:r w:rsidRPr="003361F1">
              <w:rPr>
                <w:rFonts w:ascii="Times New Roman" w:eastAsia="Times New Roman" w:hAnsi="Times New Roman" w:cs="Times New Roman"/>
                <w:b/>
                <w:bCs/>
                <w:sz w:val="24"/>
                <w:szCs w:val="24"/>
                <w:lang/>
              </w:rPr>
              <w:br/>
            </w:r>
          </w:p>
        </w:tc>
        <w:tc>
          <w:tcPr>
            <w:tcW w:w="2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r w:rsidRPr="003361F1">
              <w:rPr>
                <w:rFonts w:ascii="Times New Roman" w:eastAsia="Times New Roman" w:hAnsi="Times New Roman" w:cs="Times New Roman"/>
                <w:b/>
                <w:bCs/>
                <w:sz w:val="24"/>
                <w:szCs w:val="24"/>
                <w:lang/>
              </w:rPr>
              <w:t>ЗАТВЕРДЖЕНО</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Наказ Міністерства</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розвитку економіки,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торгівлі та сільського</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господарства 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06 квітня 2020 року № 624</w:t>
            </w:r>
          </w:p>
        </w:tc>
      </w:tr>
      <w:tr w:rsidR="003361F1" w:rsidRPr="003361F1" w:rsidTr="003361F1">
        <w:tc>
          <w:tcPr>
            <w:tcW w:w="3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bookmarkStart w:id="10" w:name="n12"/>
            <w:bookmarkEnd w:id="10"/>
            <w:r w:rsidRPr="003361F1">
              <w:rPr>
                <w:rFonts w:ascii="Times New Roman" w:eastAsia="Times New Roman" w:hAnsi="Times New Roman" w:cs="Times New Roman"/>
                <w:b/>
                <w:bCs/>
                <w:sz w:val="24"/>
                <w:szCs w:val="24"/>
                <w:lang/>
              </w:rPr>
              <w:br/>
            </w:r>
          </w:p>
        </w:tc>
        <w:tc>
          <w:tcPr>
            <w:tcW w:w="20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150" w:after="150" w:line="240" w:lineRule="auto"/>
              <w:rPr>
                <w:rFonts w:ascii="Times New Roman" w:eastAsia="Times New Roman" w:hAnsi="Times New Roman" w:cs="Times New Roman"/>
                <w:sz w:val="24"/>
                <w:szCs w:val="24"/>
                <w:lang/>
              </w:rPr>
            </w:pPr>
            <w:r w:rsidRPr="003361F1">
              <w:rPr>
                <w:rFonts w:ascii="Times New Roman" w:eastAsia="Times New Roman" w:hAnsi="Times New Roman" w:cs="Times New Roman"/>
                <w:b/>
                <w:bCs/>
                <w:sz w:val="24"/>
                <w:szCs w:val="24"/>
                <w:lang/>
              </w:rPr>
              <w:t>Зареєстровано в Міністерстві</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юстиції України</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17 червня 2020 р.</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за № 537/34820</w:t>
            </w:r>
          </w:p>
        </w:tc>
      </w:tr>
    </w:tbl>
    <w:p w:rsidR="003361F1" w:rsidRPr="003361F1" w:rsidRDefault="003361F1" w:rsidP="003361F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rPr>
      </w:pPr>
      <w:bookmarkStart w:id="11" w:name="n13"/>
      <w:bookmarkEnd w:id="11"/>
      <w:r w:rsidRPr="003361F1">
        <w:rPr>
          <w:rFonts w:ascii="Times New Roman" w:eastAsia="Times New Roman" w:hAnsi="Times New Roman" w:cs="Times New Roman"/>
          <w:b/>
          <w:bCs/>
          <w:color w:val="333333"/>
          <w:sz w:val="32"/>
          <w:szCs w:val="32"/>
          <w:lang/>
        </w:rPr>
        <w:t>ПОРЯДОК</w:t>
      </w:r>
      <w:r w:rsidRPr="003361F1">
        <w:rPr>
          <w:rFonts w:ascii="Times New Roman" w:eastAsia="Times New Roman" w:hAnsi="Times New Roman" w:cs="Times New Roman"/>
          <w:color w:val="333333"/>
          <w:sz w:val="24"/>
          <w:szCs w:val="24"/>
          <w:lang/>
        </w:rPr>
        <w:br/>
      </w:r>
      <w:r w:rsidRPr="003361F1">
        <w:rPr>
          <w:rFonts w:ascii="Times New Roman" w:eastAsia="Times New Roman" w:hAnsi="Times New Roman" w:cs="Times New Roman"/>
          <w:b/>
          <w:bCs/>
          <w:color w:val="333333"/>
          <w:sz w:val="32"/>
          <w:szCs w:val="32"/>
          <w:lang/>
        </w:rPr>
        <w:t>надання допомоги по безробіттю, у тому числі одноразової її виплати для організації безробітним підприємницької діяльності</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2" w:name="n14"/>
      <w:bookmarkEnd w:id="12"/>
      <w:r w:rsidRPr="003361F1">
        <w:rPr>
          <w:rFonts w:ascii="Times New Roman" w:eastAsia="Times New Roman" w:hAnsi="Times New Roman" w:cs="Times New Roman"/>
          <w:b/>
          <w:bCs/>
          <w:color w:val="333333"/>
          <w:sz w:val="28"/>
          <w:szCs w:val="28"/>
          <w:lang/>
        </w:rPr>
        <w:t>I. Загальні положення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 w:name="n15"/>
      <w:bookmarkEnd w:id="13"/>
      <w:r w:rsidRPr="003361F1">
        <w:rPr>
          <w:rFonts w:ascii="Times New Roman" w:eastAsia="Times New Roman" w:hAnsi="Times New Roman" w:cs="Times New Roman"/>
          <w:color w:val="333333"/>
          <w:sz w:val="24"/>
          <w:szCs w:val="24"/>
          <w:lang/>
        </w:rPr>
        <w:t>1. Цей Порядок визначає процедуру, умови надання допомоги по безробіттю, у тому числі одноразової її виплати для організації безробітним підприємницької діяльності, механізм обчислення регіональними та базовими центрами зайнятості, а також філіями регіональних центрів зайнятості державної служби зайнятості (далі - центри зайнятості)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 w:name="n16"/>
      <w:bookmarkEnd w:id="14"/>
      <w:r w:rsidRPr="003361F1">
        <w:rPr>
          <w:rFonts w:ascii="Times New Roman" w:eastAsia="Times New Roman" w:hAnsi="Times New Roman" w:cs="Times New Roman"/>
          <w:color w:val="333333"/>
          <w:sz w:val="24"/>
          <w:szCs w:val="24"/>
          <w:lang/>
        </w:rPr>
        <w:t>2. У цьому Порядку термін "передпенсійний вік" уживається в такому значенні - це вік особи за два роки до дати, з якої особа буде мати право на пенсію на умовах, визначених </w:t>
      </w:r>
      <w:hyperlink r:id="rId7" w:anchor="n464" w:tgtFrame="_blank" w:history="1">
        <w:r w:rsidRPr="003361F1">
          <w:rPr>
            <w:rFonts w:ascii="Times New Roman" w:eastAsia="Times New Roman" w:hAnsi="Times New Roman" w:cs="Times New Roman"/>
            <w:color w:val="000099"/>
            <w:sz w:val="24"/>
            <w:szCs w:val="24"/>
            <w:u w:val="single"/>
            <w:lang/>
          </w:rPr>
          <w:t>статтею 26</w:t>
        </w:r>
      </w:hyperlink>
      <w:r w:rsidRPr="003361F1">
        <w:rPr>
          <w:rFonts w:ascii="Times New Roman" w:eastAsia="Times New Roman" w:hAnsi="Times New Roman" w:cs="Times New Roman"/>
          <w:color w:val="333333"/>
          <w:sz w:val="24"/>
          <w:szCs w:val="24"/>
          <w:lang/>
        </w:rPr>
        <w:t> Закону України "Про загальнообов'язкове державне пенсійне страхування".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 w:name="n17"/>
      <w:bookmarkEnd w:id="15"/>
      <w:r w:rsidRPr="003361F1">
        <w:rPr>
          <w:rFonts w:ascii="Times New Roman" w:eastAsia="Times New Roman" w:hAnsi="Times New Roman" w:cs="Times New Roman"/>
          <w:color w:val="333333"/>
          <w:sz w:val="24"/>
          <w:szCs w:val="24"/>
          <w:lang/>
        </w:rPr>
        <w:t>Інші терміни вживаються у значеннях, наведених у </w:t>
      </w:r>
      <w:hyperlink r:id="rId8" w:tgtFrame="_blank" w:history="1">
        <w:r w:rsidRPr="003361F1">
          <w:rPr>
            <w:rFonts w:ascii="Times New Roman" w:eastAsia="Times New Roman" w:hAnsi="Times New Roman" w:cs="Times New Roman"/>
            <w:color w:val="000099"/>
            <w:sz w:val="24"/>
            <w:szCs w:val="24"/>
            <w:u w:val="single"/>
            <w:lang/>
          </w:rPr>
          <w:t>Законі України</w:t>
        </w:r>
      </w:hyperlink>
      <w:r w:rsidRPr="003361F1">
        <w:rPr>
          <w:rFonts w:ascii="Times New Roman" w:eastAsia="Times New Roman" w:hAnsi="Times New Roman" w:cs="Times New Roman"/>
          <w:color w:val="333333"/>
          <w:sz w:val="24"/>
          <w:szCs w:val="24"/>
          <w:lang/>
        </w:rPr>
        <w:t> "Про загальнообов'язкове державне соціальне страхування на випадок безробіття" (далі - Закон), Законах України </w:t>
      </w:r>
      <w:hyperlink r:id="rId9" w:tgtFrame="_blank" w:history="1">
        <w:r w:rsidRPr="003361F1">
          <w:rPr>
            <w:rFonts w:ascii="Times New Roman" w:eastAsia="Times New Roman" w:hAnsi="Times New Roman" w:cs="Times New Roman"/>
            <w:color w:val="000099"/>
            <w:sz w:val="24"/>
            <w:szCs w:val="24"/>
            <w:u w:val="single"/>
            <w:lang/>
          </w:rPr>
          <w:t>"Про зайнятість населення"</w:t>
        </w:r>
      </w:hyperlink>
      <w:r w:rsidRPr="003361F1">
        <w:rPr>
          <w:rFonts w:ascii="Times New Roman" w:eastAsia="Times New Roman" w:hAnsi="Times New Roman" w:cs="Times New Roman"/>
          <w:color w:val="333333"/>
          <w:sz w:val="24"/>
          <w:szCs w:val="24"/>
          <w:lang/>
        </w:rPr>
        <w:t>,</w:t>
      </w:r>
      <w:hyperlink r:id="rId10" w:tgtFrame="_blank" w:history="1">
        <w:r w:rsidRPr="003361F1">
          <w:rPr>
            <w:rFonts w:ascii="Times New Roman" w:eastAsia="Times New Roman" w:hAnsi="Times New Roman" w:cs="Times New Roman"/>
            <w:color w:val="000099"/>
            <w:sz w:val="24"/>
            <w:szCs w:val="24"/>
            <w:u w:val="single"/>
            <w:lang/>
          </w:rPr>
          <w:t> "Про збір та облік єдиного внеску на загальнообов'язкове державне соціальне страхування"</w:t>
        </w:r>
      </w:hyperlink>
      <w:r w:rsidRPr="003361F1">
        <w:rPr>
          <w:rFonts w:ascii="Times New Roman" w:eastAsia="Times New Roman" w:hAnsi="Times New Roman" w:cs="Times New Roman"/>
          <w:color w:val="333333"/>
          <w:sz w:val="24"/>
          <w:szCs w:val="24"/>
          <w:lang/>
        </w:rPr>
        <w:t>, </w:t>
      </w:r>
      <w:hyperlink r:id="rId11" w:tgtFrame="_blank" w:history="1">
        <w:r w:rsidRPr="003361F1">
          <w:rPr>
            <w:rFonts w:ascii="Times New Roman" w:eastAsia="Times New Roman" w:hAnsi="Times New Roman" w:cs="Times New Roman"/>
            <w:color w:val="000099"/>
            <w:sz w:val="24"/>
            <w:szCs w:val="24"/>
            <w:u w:val="single"/>
            <w:lang/>
          </w:rPr>
          <w:t>"Про сприяння соціальному становленню та розвитку молоді в Україні"</w:t>
        </w:r>
      </w:hyperlink>
      <w:r w:rsidRPr="003361F1">
        <w:rPr>
          <w:rFonts w:ascii="Times New Roman" w:eastAsia="Times New Roman" w:hAnsi="Times New Roman" w:cs="Times New Roman"/>
          <w:color w:val="333333"/>
          <w:sz w:val="24"/>
          <w:szCs w:val="24"/>
          <w:lang/>
        </w:rPr>
        <w:t>, постанові Кабінету Міністрів України від 19 вересня 2018 року </w:t>
      </w:r>
      <w:hyperlink r:id="rId12" w:tgtFrame="_blank" w:history="1">
        <w:r w:rsidRPr="003361F1">
          <w:rPr>
            <w:rFonts w:ascii="Times New Roman" w:eastAsia="Times New Roman" w:hAnsi="Times New Roman" w:cs="Times New Roman"/>
            <w:color w:val="000099"/>
            <w:sz w:val="24"/>
            <w:szCs w:val="24"/>
            <w:u w:val="single"/>
            <w:lang/>
          </w:rPr>
          <w:t>№ 792</w:t>
        </w:r>
      </w:hyperlink>
      <w:r w:rsidRPr="003361F1">
        <w:rPr>
          <w:rFonts w:ascii="Times New Roman" w:eastAsia="Times New Roman" w:hAnsi="Times New Roman" w:cs="Times New Roman"/>
          <w:color w:val="333333"/>
          <w:sz w:val="24"/>
          <w:szCs w:val="24"/>
          <w:lang/>
        </w:rPr>
        <w:t> "Про затвердження Порядку реєстрації, перереєстрації безробітних та ведення обліку осіб, які шукають роботу", інших нормативно-правових актах у сфері соціального страхування та зайнятості населення.</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6" w:name="n18"/>
      <w:bookmarkEnd w:id="16"/>
      <w:r w:rsidRPr="003361F1">
        <w:rPr>
          <w:rFonts w:ascii="Times New Roman" w:eastAsia="Times New Roman" w:hAnsi="Times New Roman" w:cs="Times New Roman"/>
          <w:b/>
          <w:bCs/>
          <w:color w:val="333333"/>
          <w:sz w:val="28"/>
          <w:szCs w:val="28"/>
          <w:lang/>
        </w:rPr>
        <w:t>II. Умови призначення, тривалість та розмір виплати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7" w:name="n19"/>
      <w:bookmarkEnd w:id="17"/>
      <w:r w:rsidRPr="003361F1">
        <w:rPr>
          <w:rFonts w:ascii="Times New Roman" w:eastAsia="Times New Roman" w:hAnsi="Times New Roman" w:cs="Times New Roman"/>
          <w:color w:val="333333"/>
          <w:sz w:val="24"/>
          <w:szCs w:val="24"/>
          <w:lang/>
        </w:rPr>
        <w:lastRenderedPageBreak/>
        <w:t>1. Допомога по безробіттю призначається центрами зайнятості з восьмого дня після реєстрації безробітного за його особистою заявою за формою, наведеною в </w:t>
      </w:r>
      <w:hyperlink r:id="rId13" w:anchor="n155" w:history="1">
        <w:r w:rsidRPr="003361F1">
          <w:rPr>
            <w:rFonts w:ascii="Times New Roman" w:eastAsia="Times New Roman" w:hAnsi="Times New Roman" w:cs="Times New Roman"/>
            <w:color w:val="006600"/>
            <w:sz w:val="24"/>
            <w:szCs w:val="24"/>
            <w:u w:val="single"/>
            <w:lang/>
          </w:rPr>
          <w:t>додатку 1</w:t>
        </w:r>
      </w:hyperlink>
      <w:r w:rsidRPr="003361F1">
        <w:rPr>
          <w:rFonts w:ascii="Times New Roman" w:eastAsia="Times New Roman" w:hAnsi="Times New Roman" w:cs="Times New Roman"/>
          <w:color w:val="333333"/>
          <w:sz w:val="24"/>
          <w:szCs w:val="24"/>
          <w:lang/>
        </w:rPr>
        <w:t> до цього Порядку.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8" w:name="n20"/>
      <w:bookmarkEnd w:id="18"/>
      <w:r w:rsidRPr="003361F1">
        <w:rPr>
          <w:rFonts w:ascii="Times New Roman" w:eastAsia="Times New Roman" w:hAnsi="Times New Roman" w:cs="Times New Roman"/>
          <w:color w:val="333333"/>
          <w:sz w:val="24"/>
          <w:szCs w:val="24"/>
          <w:lang/>
        </w:rPr>
        <w:t>У період проведення заходів, спрямованих на запобігання виникненню та поширенню коронавірусної хвороби (COVID-19), а також локалізацію та ліквідацію її спалахів та епідемій допомога по безробіттю призначається з першого дня після надання статусу безробітного.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9" w:name="n21"/>
      <w:bookmarkEnd w:id="19"/>
      <w:r w:rsidRPr="003361F1">
        <w:rPr>
          <w:rFonts w:ascii="Times New Roman" w:eastAsia="Times New Roman" w:hAnsi="Times New Roman" w:cs="Times New Roman"/>
          <w:color w:val="333333"/>
          <w:sz w:val="24"/>
          <w:szCs w:val="24"/>
          <w:lang/>
        </w:rPr>
        <w:t>Розмір допомоги по безробіттю визначається на підставі відомостей реєстру застрахованих осіб Державного реєстру загальнообов'язкового державного соціального страхування (далі - реєстр застрахованих осіб Державного реєстру) залежно від страхового стажу, заробітної плати (доходу), а в разі відсутності цих відомостей - довідок про заробітну плату (грошове забезпечення, винагороду за цивільно-правовим договором), виданих особі роботодавцем, військовим комісаріатом, де така особа перебувала на обліку, військовою частиною, органом, де особа проходила службу (далі - довідка про зарплату).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0" w:name="n22"/>
      <w:bookmarkEnd w:id="20"/>
      <w:r w:rsidRPr="003361F1">
        <w:rPr>
          <w:rFonts w:ascii="Times New Roman" w:eastAsia="Times New Roman" w:hAnsi="Times New Roman" w:cs="Times New Roman"/>
          <w:color w:val="333333"/>
          <w:sz w:val="24"/>
          <w:szCs w:val="24"/>
          <w:lang/>
        </w:rPr>
        <w:t>2. Загальна тривалість виплати допомоги по безробіттю застрахованим особам не може перевищувати 360 календарних днів (особам передпенсійного віку - не більше 720 календарних днів) протягом двох років з дня її призначення.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1" w:name="n23"/>
      <w:bookmarkEnd w:id="21"/>
      <w:r w:rsidRPr="003361F1">
        <w:rPr>
          <w:rFonts w:ascii="Times New Roman" w:eastAsia="Times New Roman" w:hAnsi="Times New Roman" w:cs="Times New Roman"/>
          <w:color w:val="333333"/>
          <w:sz w:val="24"/>
          <w:szCs w:val="24"/>
          <w:lang/>
        </w:rPr>
        <w:t>Вік набуття права на пенсію визначається на дату звернення особи залежно від наявного страхового стажу, обчисленого на підставі відомостей реєстру застрахованих осіб Державного реєстру, а за період до запровадження реєстру - на підставі трудової книжки або інших документів, які підтверджують стаж.</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2" w:name="n24"/>
      <w:bookmarkEnd w:id="22"/>
      <w:r w:rsidRPr="003361F1">
        <w:rPr>
          <w:rFonts w:ascii="Times New Roman" w:eastAsia="Times New Roman" w:hAnsi="Times New Roman" w:cs="Times New Roman"/>
          <w:color w:val="333333"/>
          <w:sz w:val="24"/>
          <w:szCs w:val="24"/>
          <w:lang/>
        </w:rPr>
        <w:t>Підтвердження наявного страхового стажу та віку виходу на пенсію для осіб передпенсійного віку здійснюється в порядку обміну інформацією між Державною службою зайнятості та Пенсійним фондом.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3" w:name="n25"/>
      <w:bookmarkEnd w:id="23"/>
      <w:r w:rsidRPr="003361F1">
        <w:rPr>
          <w:rFonts w:ascii="Times New Roman" w:eastAsia="Times New Roman" w:hAnsi="Times New Roman" w:cs="Times New Roman"/>
          <w:color w:val="333333"/>
          <w:sz w:val="24"/>
          <w:szCs w:val="24"/>
          <w:lang/>
        </w:rPr>
        <w:t>Якщо страховий стаж протягом 12 місяців, що передують місяцю реєстрації особи як безробітної, становить шість або більше місяців, допомога по безробіттю визначається у відсотках до її середньої заробітної плати (доходу, грошового забезпечення), визначеної відповідно до </w:t>
      </w:r>
      <w:hyperlink r:id="rId14" w:anchor="n19" w:tgtFrame="_blank" w:history="1">
        <w:r w:rsidRPr="003361F1">
          <w:rPr>
            <w:rFonts w:ascii="Times New Roman" w:eastAsia="Times New Roman" w:hAnsi="Times New Roman" w:cs="Times New Roman"/>
            <w:color w:val="000099"/>
            <w:sz w:val="24"/>
            <w:szCs w:val="24"/>
            <w:u w:val="single"/>
            <w:lang/>
          </w:rPr>
          <w:t>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hyperlink>
      <w:r w:rsidRPr="003361F1">
        <w:rPr>
          <w:rFonts w:ascii="Times New Roman" w:eastAsia="Times New Roman" w:hAnsi="Times New Roman" w:cs="Times New Roman"/>
          <w:color w:val="333333"/>
          <w:sz w:val="24"/>
          <w:szCs w:val="24"/>
          <w:lang/>
        </w:rPr>
        <w:t>, затвердженого постановою Кабінету Міністрів України від 26 вересня 2001 року № 1266 (зі змінами), залежно від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4" w:name="n26"/>
      <w:bookmarkEnd w:id="24"/>
      <w:r w:rsidRPr="003361F1">
        <w:rPr>
          <w:rFonts w:ascii="Times New Roman" w:eastAsia="Times New Roman" w:hAnsi="Times New Roman" w:cs="Times New Roman"/>
          <w:color w:val="333333"/>
          <w:sz w:val="24"/>
          <w:szCs w:val="24"/>
          <w:lang/>
        </w:rPr>
        <w:t>до 2 років - 50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5" w:name="n27"/>
      <w:bookmarkEnd w:id="25"/>
      <w:r w:rsidRPr="003361F1">
        <w:rPr>
          <w:rFonts w:ascii="Times New Roman" w:eastAsia="Times New Roman" w:hAnsi="Times New Roman" w:cs="Times New Roman"/>
          <w:color w:val="333333"/>
          <w:sz w:val="24"/>
          <w:szCs w:val="24"/>
          <w:lang/>
        </w:rPr>
        <w:t>від 2 до 6 років - 55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6" w:name="n28"/>
      <w:bookmarkEnd w:id="26"/>
      <w:r w:rsidRPr="003361F1">
        <w:rPr>
          <w:rFonts w:ascii="Times New Roman" w:eastAsia="Times New Roman" w:hAnsi="Times New Roman" w:cs="Times New Roman"/>
          <w:color w:val="333333"/>
          <w:sz w:val="24"/>
          <w:szCs w:val="24"/>
          <w:lang/>
        </w:rPr>
        <w:t>від 6 до 10 років - 60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7" w:name="n29"/>
      <w:bookmarkEnd w:id="27"/>
      <w:r w:rsidRPr="003361F1">
        <w:rPr>
          <w:rFonts w:ascii="Times New Roman" w:eastAsia="Times New Roman" w:hAnsi="Times New Roman" w:cs="Times New Roman"/>
          <w:color w:val="333333"/>
          <w:sz w:val="24"/>
          <w:szCs w:val="24"/>
          <w:lang/>
        </w:rPr>
        <w:t>понад 10 років - 70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8" w:name="n30"/>
      <w:bookmarkEnd w:id="28"/>
      <w:r w:rsidRPr="003361F1">
        <w:rPr>
          <w:rFonts w:ascii="Times New Roman" w:eastAsia="Times New Roman" w:hAnsi="Times New Roman" w:cs="Times New Roman"/>
          <w:color w:val="333333"/>
          <w:sz w:val="24"/>
          <w:szCs w:val="24"/>
          <w:lang/>
        </w:rPr>
        <w:t>Залежно від тривалості безробіття допомога по безробіттю зменшується і виплачується у відсотках до визначеного розміру: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29" w:name="n31"/>
      <w:bookmarkEnd w:id="29"/>
      <w:r w:rsidRPr="003361F1">
        <w:rPr>
          <w:rFonts w:ascii="Times New Roman" w:eastAsia="Times New Roman" w:hAnsi="Times New Roman" w:cs="Times New Roman"/>
          <w:color w:val="333333"/>
          <w:sz w:val="24"/>
          <w:szCs w:val="24"/>
          <w:lang/>
        </w:rPr>
        <w:t>перші 90 календарних днів - 100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0" w:name="n32"/>
      <w:bookmarkEnd w:id="30"/>
      <w:r w:rsidRPr="003361F1">
        <w:rPr>
          <w:rFonts w:ascii="Times New Roman" w:eastAsia="Times New Roman" w:hAnsi="Times New Roman" w:cs="Times New Roman"/>
          <w:color w:val="333333"/>
          <w:sz w:val="24"/>
          <w:szCs w:val="24"/>
          <w:lang/>
        </w:rPr>
        <w:t>протягом наступних 90 календарних днів - 80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1" w:name="n33"/>
      <w:bookmarkEnd w:id="31"/>
      <w:r w:rsidRPr="003361F1">
        <w:rPr>
          <w:rFonts w:ascii="Times New Roman" w:eastAsia="Times New Roman" w:hAnsi="Times New Roman" w:cs="Times New Roman"/>
          <w:color w:val="333333"/>
          <w:sz w:val="24"/>
          <w:szCs w:val="24"/>
          <w:lang/>
        </w:rPr>
        <w:t>далі - 70 відсотків.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2" w:name="n34"/>
      <w:bookmarkEnd w:id="32"/>
      <w:r w:rsidRPr="003361F1">
        <w:rPr>
          <w:rFonts w:ascii="Times New Roman" w:eastAsia="Times New Roman" w:hAnsi="Times New Roman" w:cs="Times New Roman"/>
          <w:color w:val="333333"/>
          <w:sz w:val="24"/>
          <w:szCs w:val="24"/>
          <w:lang/>
        </w:rPr>
        <w:t>Період, що становить 12 місяців, які передують місяцю реєстрації особи як безробітної, що використовується для обчислення страхового стажу, продовжується на період дії повних місяців перерви страхового стажу з поважних причин, передбачених </w:t>
      </w:r>
      <w:hyperlink r:id="rId15" w:anchor="n255" w:tgtFrame="_blank" w:history="1">
        <w:r w:rsidRPr="003361F1">
          <w:rPr>
            <w:rFonts w:ascii="Times New Roman" w:eastAsia="Times New Roman" w:hAnsi="Times New Roman" w:cs="Times New Roman"/>
            <w:color w:val="000099"/>
            <w:sz w:val="24"/>
            <w:szCs w:val="24"/>
            <w:u w:val="single"/>
            <w:lang/>
          </w:rPr>
          <w:t>частиною першою</w:t>
        </w:r>
      </w:hyperlink>
      <w:r w:rsidRPr="003361F1">
        <w:rPr>
          <w:rFonts w:ascii="Times New Roman" w:eastAsia="Times New Roman" w:hAnsi="Times New Roman" w:cs="Times New Roman"/>
          <w:color w:val="333333"/>
          <w:sz w:val="24"/>
          <w:szCs w:val="24"/>
          <w:lang/>
        </w:rPr>
        <w:t xml:space="preserve"> статті 22 Закону, за умови, що особа не пізніше 30 календарних днів після </w:t>
      </w:r>
      <w:r w:rsidRPr="003361F1">
        <w:rPr>
          <w:rFonts w:ascii="Times New Roman" w:eastAsia="Times New Roman" w:hAnsi="Times New Roman" w:cs="Times New Roman"/>
          <w:color w:val="333333"/>
          <w:sz w:val="24"/>
          <w:szCs w:val="24"/>
          <w:lang/>
        </w:rPr>
        <w:lastRenderedPageBreak/>
        <w:t>закінчення цієї перерви зареєструвалася в установленому порядку в центрі зайнятості як безробітна. У такому випадку розмір допомоги по безробіттю визначається застрахованим особам за місяці, що передують початку перерви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3" w:name="n35"/>
      <w:bookmarkEnd w:id="33"/>
      <w:r w:rsidRPr="003361F1">
        <w:rPr>
          <w:rFonts w:ascii="Times New Roman" w:eastAsia="Times New Roman" w:hAnsi="Times New Roman" w:cs="Times New Roman"/>
          <w:color w:val="333333"/>
          <w:sz w:val="24"/>
          <w:szCs w:val="24"/>
          <w:lang/>
        </w:rPr>
        <w:t>3. Якщо страховий стаж протягом 12 місяців, які передують місяцю реєстрації особи як безробітної, менше шести місяців або особа була звільнена з останнього місця роботи з підстав, передбачених </w:t>
      </w:r>
      <w:hyperlink r:id="rId16" w:anchor="n236" w:tgtFrame="_blank" w:history="1">
        <w:r w:rsidRPr="003361F1">
          <w:rPr>
            <w:rFonts w:ascii="Times New Roman" w:eastAsia="Times New Roman" w:hAnsi="Times New Roman" w:cs="Times New Roman"/>
            <w:color w:val="000099"/>
            <w:sz w:val="24"/>
            <w:szCs w:val="24"/>
            <w:u w:val="single"/>
            <w:lang/>
          </w:rPr>
          <w:t>пунктами 3</w:t>
        </w:r>
      </w:hyperlink>
      <w:r w:rsidRPr="003361F1">
        <w:rPr>
          <w:rFonts w:ascii="Times New Roman" w:eastAsia="Times New Roman" w:hAnsi="Times New Roman" w:cs="Times New Roman"/>
          <w:color w:val="333333"/>
          <w:sz w:val="24"/>
          <w:szCs w:val="24"/>
          <w:lang/>
        </w:rPr>
        <w:t>,</w:t>
      </w:r>
      <w:hyperlink r:id="rId17" w:anchor="n237" w:tgtFrame="_blank" w:history="1">
        <w:r w:rsidRPr="003361F1">
          <w:rPr>
            <w:rFonts w:ascii="Times New Roman" w:eastAsia="Times New Roman" w:hAnsi="Times New Roman" w:cs="Times New Roman"/>
            <w:color w:val="000099"/>
            <w:sz w:val="24"/>
            <w:szCs w:val="24"/>
            <w:u w:val="single"/>
            <w:lang/>
          </w:rPr>
          <w:t> 4</w:t>
        </w:r>
      </w:hyperlink>
      <w:r w:rsidRPr="003361F1">
        <w:rPr>
          <w:rFonts w:ascii="Times New Roman" w:eastAsia="Times New Roman" w:hAnsi="Times New Roman" w:cs="Times New Roman"/>
          <w:color w:val="333333"/>
          <w:sz w:val="24"/>
          <w:szCs w:val="24"/>
          <w:lang/>
        </w:rPr>
        <w:t>, </w:t>
      </w:r>
      <w:hyperlink r:id="rId18" w:anchor="n240" w:tgtFrame="_blank" w:history="1">
        <w:r w:rsidRPr="003361F1">
          <w:rPr>
            <w:rFonts w:ascii="Times New Roman" w:eastAsia="Times New Roman" w:hAnsi="Times New Roman" w:cs="Times New Roman"/>
            <w:color w:val="000099"/>
            <w:sz w:val="24"/>
            <w:szCs w:val="24"/>
            <w:u w:val="single"/>
            <w:lang/>
          </w:rPr>
          <w:t>7</w:t>
        </w:r>
      </w:hyperlink>
      <w:r w:rsidRPr="003361F1">
        <w:rPr>
          <w:rFonts w:ascii="Times New Roman" w:eastAsia="Times New Roman" w:hAnsi="Times New Roman" w:cs="Times New Roman"/>
          <w:color w:val="333333"/>
          <w:sz w:val="24"/>
          <w:szCs w:val="24"/>
          <w:lang/>
        </w:rPr>
        <w:t> та </w:t>
      </w:r>
      <w:hyperlink r:id="rId19" w:anchor="n241" w:tgtFrame="_blank" w:history="1">
        <w:r w:rsidRPr="003361F1">
          <w:rPr>
            <w:rFonts w:ascii="Times New Roman" w:eastAsia="Times New Roman" w:hAnsi="Times New Roman" w:cs="Times New Roman"/>
            <w:color w:val="000099"/>
            <w:sz w:val="24"/>
            <w:szCs w:val="24"/>
            <w:u w:val="single"/>
            <w:lang/>
          </w:rPr>
          <w:t>8</w:t>
        </w:r>
      </w:hyperlink>
      <w:r w:rsidRPr="003361F1">
        <w:rPr>
          <w:rFonts w:ascii="Times New Roman" w:eastAsia="Times New Roman" w:hAnsi="Times New Roman" w:cs="Times New Roman"/>
          <w:color w:val="333333"/>
          <w:sz w:val="24"/>
          <w:szCs w:val="24"/>
          <w:lang/>
        </w:rPr>
        <w:t> частини першої статті 40, </w:t>
      </w:r>
      <w:hyperlink r:id="rId20" w:anchor="n247" w:tgtFrame="_blank" w:history="1">
        <w:r w:rsidRPr="003361F1">
          <w:rPr>
            <w:rFonts w:ascii="Times New Roman" w:eastAsia="Times New Roman" w:hAnsi="Times New Roman" w:cs="Times New Roman"/>
            <w:color w:val="000099"/>
            <w:sz w:val="24"/>
            <w:szCs w:val="24"/>
            <w:u w:val="single"/>
            <w:lang/>
          </w:rPr>
          <w:t>статтями 41</w:t>
        </w:r>
      </w:hyperlink>
      <w:r w:rsidRPr="003361F1">
        <w:rPr>
          <w:rFonts w:ascii="Times New Roman" w:eastAsia="Times New Roman" w:hAnsi="Times New Roman" w:cs="Times New Roman"/>
          <w:color w:val="333333"/>
          <w:sz w:val="24"/>
          <w:szCs w:val="24"/>
          <w:lang/>
        </w:rPr>
        <w:t> (крім </w:t>
      </w:r>
      <w:hyperlink r:id="rId21" w:anchor="n1459" w:tgtFrame="_blank" w:history="1">
        <w:r w:rsidRPr="003361F1">
          <w:rPr>
            <w:rFonts w:ascii="Times New Roman" w:eastAsia="Times New Roman" w:hAnsi="Times New Roman" w:cs="Times New Roman"/>
            <w:color w:val="000099"/>
            <w:sz w:val="24"/>
            <w:szCs w:val="24"/>
            <w:u w:val="single"/>
            <w:lang/>
          </w:rPr>
          <w:t>пункту 5</w:t>
        </w:r>
      </w:hyperlink>
      <w:r w:rsidRPr="003361F1">
        <w:rPr>
          <w:rFonts w:ascii="Times New Roman" w:eastAsia="Times New Roman" w:hAnsi="Times New Roman" w:cs="Times New Roman"/>
          <w:color w:val="333333"/>
          <w:sz w:val="24"/>
          <w:szCs w:val="24"/>
          <w:lang/>
        </w:rPr>
        <w:t>) та </w:t>
      </w:r>
      <w:hyperlink r:id="rId22" w:anchor="n302" w:tgtFrame="_blank" w:history="1">
        <w:r w:rsidRPr="003361F1">
          <w:rPr>
            <w:rFonts w:ascii="Times New Roman" w:eastAsia="Times New Roman" w:hAnsi="Times New Roman" w:cs="Times New Roman"/>
            <w:color w:val="000099"/>
            <w:sz w:val="24"/>
            <w:szCs w:val="24"/>
            <w:u w:val="single"/>
            <w:lang/>
          </w:rPr>
          <w:t>45</w:t>
        </w:r>
      </w:hyperlink>
      <w:r w:rsidRPr="003361F1">
        <w:rPr>
          <w:rFonts w:ascii="Times New Roman" w:eastAsia="Times New Roman" w:hAnsi="Times New Roman" w:cs="Times New Roman"/>
          <w:color w:val="333333"/>
          <w:sz w:val="24"/>
          <w:szCs w:val="24"/>
          <w:lang/>
        </w:rPr>
        <w:t> Кодексу законів про працю України, а також з аналогічних підстав, визначених іншими законами України, наслідком яких є притягнення особи до дисциплінарної, адміністративної, кримінальної відповідальності, допомога по безробіттю призначається в мінімальному розмірі, що встановлюється правлінням Фонду загальнообов'язкового державного соціального страхування України на випадок безробіття (далі - Фонд).</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4" w:name="n36"/>
      <w:bookmarkEnd w:id="34"/>
      <w:r w:rsidRPr="003361F1">
        <w:rPr>
          <w:rFonts w:ascii="Times New Roman" w:eastAsia="Times New Roman" w:hAnsi="Times New Roman" w:cs="Times New Roman"/>
          <w:color w:val="333333"/>
          <w:sz w:val="24"/>
          <w:szCs w:val="24"/>
          <w:lang/>
        </w:rPr>
        <w:t>Молоді, яка закінчила або припинила навчання в закладах загальної середньої, професійної (професійно-технічної), фахової передвищої та вищої освіти, звільнилася зі строкової військової або альтернативної (невійськової) служби та потребує сприяння у працевлаштуванні на перше робоче місце, у разі їхньої реєстрації в установленому порядку як безробітних, надається допомога по безробіттю тривалістю 180 календарних днів протягом двох років з дня її призначення в мінімальному розмірі, що встановлюється правлінням Фонду.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5" w:name="n37"/>
      <w:bookmarkEnd w:id="35"/>
      <w:r w:rsidRPr="003361F1">
        <w:rPr>
          <w:rFonts w:ascii="Times New Roman" w:eastAsia="Times New Roman" w:hAnsi="Times New Roman" w:cs="Times New Roman"/>
          <w:color w:val="333333"/>
          <w:sz w:val="24"/>
          <w:szCs w:val="24"/>
          <w:lang/>
        </w:rPr>
        <w:t>У разі наступної реєстрації безробітних із числа молоді, що належала до зазначеної категорії, після працевлаштування та набуття ними страхового стажу, допомога по безробіттю призначається тривалістю 360 календарних днів і відлік дворічного періоду розпочинається з дати призначення.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6" w:name="n38"/>
      <w:bookmarkEnd w:id="36"/>
      <w:r w:rsidRPr="003361F1">
        <w:rPr>
          <w:rFonts w:ascii="Times New Roman" w:eastAsia="Times New Roman" w:hAnsi="Times New Roman" w:cs="Times New Roman"/>
          <w:color w:val="333333"/>
          <w:sz w:val="24"/>
          <w:szCs w:val="24"/>
          <w:lang/>
        </w:rPr>
        <w:t>4. Допомога по безробіттю особам з інвалідністю призначається на загальних підставах відповідно до </w:t>
      </w:r>
      <w:hyperlink r:id="rId23" w:tgtFrame="_blank" w:history="1">
        <w:r w:rsidRPr="003361F1">
          <w:rPr>
            <w:rFonts w:ascii="Times New Roman" w:eastAsia="Times New Roman" w:hAnsi="Times New Roman" w:cs="Times New Roman"/>
            <w:color w:val="000099"/>
            <w:sz w:val="24"/>
            <w:szCs w:val="24"/>
            <w:u w:val="single"/>
            <w:lang/>
          </w:rPr>
          <w:t>Закону</w:t>
        </w:r>
      </w:hyperlink>
      <w:r w:rsidRPr="003361F1">
        <w:rPr>
          <w:rFonts w:ascii="Times New Roman" w:eastAsia="Times New Roman" w:hAnsi="Times New Roman" w:cs="Times New Roman"/>
          <w:color w:val="333333"/>
          <w:sz w:val="24"/>
          <w:szCs w:val="24"/>
          <w:lang/>
        </w:rPr>
        <w:t>. У разі якщо особою з інвалідністю використано право на матеріальне забезпечення на випадок безробіття в межах дворічного періоду, допомога по безробіттю такій особі призначається на наступний дворічний період за умови її наступної реєстрації як безробітної після працевлаштування та набуття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7" w:name="n39"/>
      <w:bookmarkEnd w:id="37"/>
      <w:r w:rsidRPr="003361F1">
        <w:rPr>
          <w:rFonts w:ascii="Times New Roman" w:eastAsia="Times New Roman" w:hAnsi="Times New Roman" w:cs="Times New Roman"/>
          <w:color w:val="333333"/>
          <w:sz w:val="24"/>
          <w:szCs w:val="24"/>
          <w:lang/>
        </w:rPr>
        <w:t>5. Внутрішньо переміщеній особі в разі відсутності документів та відомостей про періоди трудової діяльності, заробітну плату (дохід), страховий стаж, допомога по безробіттю призначається тривалістю 180 календарних днів протягом двох років з дня її призначення в мінімальному розмірі, що встановлюється правлінням Фонду.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8" w:name="n40"/>
      <w:bookmarkEnd w:id="38"/>
      <w:r w:rsidRPr="003361F1">
        <w:rPr>
          <w:rFonts w:ascii="Times New Roman" w:eastAsia="Times New Roman" w:hAnsi="Times New Roman" w:cs="Times New Roman"/>
          <w:color w:val="333333"/>
          <w:sz w:val="24"/>
          <w:szCs w:val="24"/>
          <w:lang/>
        </w:rPr>
        <w:t>Після надходження таких документів та відомостей рішення про призначення допомоги по безробіттю переглядається відповідно до законодавства.</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39" w:name="n41"/>
      <w:bookmarkEnd w:id="39"/>
      <w:r w:rsidRPr="003361F1">
        <w:rPr>
          <w:rFonts w:ascii="Times New Roman" w:eastAsia="Times New Roman" w:hAnsi="Times New Roman" w:cs="Times New Roman"/>
          <w:color w:val="333333"/>
          <w:sz w:val="24"/>
          <w:szCs w:val="24"/>
          <w:lang/>
        </w:rPr>
        <w:t>6. Страховий стаж, набутий безробітним в період реєстрації (участь в громадських роботах та інших роботах тимчасового характеру, організації та проведенні виборчого процесу, виконання програм підготовки у військовому резерві та інших випадках, не заборонених законодавством) включається до страхового стажу для наступних страхових випадків.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0" w:name="n42"/>
      <w:bookmarkEnd w:id="40"/>
      <w:r w:rsidRPr="003361F1">
        <w:rPr>
          <w:rFonts w:ascii="Times New Roman" w:eastAsia="Times New Roman" w:hAnsi="Times New Roman" w:cs="Times New Roman"/>
          <w:color w:val="333333"/>
          <w:sz w:val="24"/>
          <w:szCs w:val="24"/>
          <w:lang/>
        </w:rPr>
        <w:t>7. Допомога по безробіттю не надається особам, які не мають страхового стажу крім осіб, зазначених у </w:t>
      </w:r>
      <w:hyperlink r:id="rId24" w:anchor="n66" w:tgtFrame="_blank" w:history="1">
        <w:r w:rsidRPr="003361F1">
          <w:rPr>
            <w:rFonts w:ascii="Times New Roman" w:eastAsia="Times New Roman" w:hAnsi="Times New Roman" w:cs="Times New Roman"/>
            <w:color w:val="000099"/>
            <w:sz w:val="24"/>
            <w:szCs w:val="24"/>
            <w:u w:val="single"/>
            <w:lang/>
          </w:rPr>
          <w:t>частині другій</w:t>
        </w:r>
      </w:hyperlink>
      <w:r w:rsidRPr="003361F1">
        <w:rPr>
          <w:rFonts w:ascii="Times New Roman" w:eastAsia="Times New Roman" w:hAnsi="Times New Roman" w:cs="Times New Roman"/>
          <w:color w:val="333333"/>
          <w:sz w:val="24"/>
          <w:szCs w:val="24"/>
          <w:lang/>
        </w:rPr>
        <w:t> статті 6 Закону та </w:t>
      </w:r>
      <w:hyperlink r:id="rId25" w:anchor="n280" w:tgtFrame="_blank" w:history="1">
        <w:r w:rsidRPr="003361F1">
          <w:rPr>
            <w:rFonts w:ascii="Times New Roman" w:eastAsia="Times New Roman" w:hAnsi="Times New Roman" w:cs="Times New Roman"/>
            <w:color w:val="000099"/>
            <w:sz w:val="24"/>
            <w:szCs w:val="24"/>
            <w:u w:val="single"/>
            <w:lang/>
          </w:rPr>
          <w:t>абзаці третьому</w:t>
        </w:r>
      </w:hyperlink>
      <w:r w:rsidRPr="003361F1">
        <w:rPr>
          <w:rFonts w:ascii="Times New Roman" w:eastAsia="Times New Roman" w:hAnsi="Times New Roman" w:cs="Times New Roman"/>
          <w:color w:val="333333"/>
          <w:sz w:val="24"/>
          <w:szCs w:val="24"/>
          <w:lang/>
        </w:rPr>
        <w:t> частини четвертої статті 7 Закону України "Про забезпечення прав і свобод внутрішньо переміщених осіб".</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1" w:name="n43"/>
      <w:bookmarkEnd w:id="41"/>
      <w:r w:rsidRPr="003361F1">
        <w:rPr>
          <w:rFonts w:ascii="Times New Roman" w:eastAsia="Times New Roman" w:hAnsi="Times New Roman" w:cs="Times New Roman"/>
          <w:color w:val="333333"/>
          <w:sz w:val="24"/>
          <w:szCs w:val="24"/>
          <w:lang/>
        </w:rPr>
        <w:t xml:space="preserve">8. Особам, які були працевлаштовані на Чорнобильській АЕС до 15 грудня 2000 року, вивільнені з роботи на Чорнобильській АЕС у зв'язку з достроковим зняттям Чорнобильської АЕС з експлуатації, у разі їх реєстрації в центрі зайнятості протягом 14 календарних днів після вивільнення та за умови, що робота на Чорнобильській АЕС була останнім видом зайнятості до їх реєстрації в центрі зайнятості, умови, розмір та тривалість </w:t>
      </w:r>
      <w:r w:rsidRPr="003361F1">
        <w:rPr>
          <w:rFonts w:ascii="Times New Roman" w:eastAsia="Times New Roman" w:hAnsi="Times New Roman" w:cs="Times New Roman"/>
          <w:color w:val="333333"/>
          <w:sz w:val="24"/>
          <w:szCs w:val="24"/>
          <w:lang/>
        </w:rPr>
        <w:lastRenderedPageBreak/>
        <w:t>виплати допомоги по безробіттю визначаються відповідно до </w:t>
      </w:r>
      <w:hyperlink r:id="rId26" w:tgtFrame="_blank" w:history="1">
        <w:r w:rsidRPr="003361F1">
          <w:rPr>
            <w:rFonts w:ascii="Times New Roman" w:eastAsia="Times New Roman" w:hAnsi="Times New Roman" w:cs="Times New Roman"/>
            <w:color w:val="000099"/>
            <w:sz w:val="24"/>
            <w:szCs w:val="24"/>
            <w:u w:val="single"/>
            <w:lang/>
          </w:rPr>
          <w:t>статті 12</w:t>
        </w:r>
      </w:hyperlink>
      <w:r w:rsidRPr="003361F1">
        <w:rPr>
          <w:rFonts w:ascii="Times New Roman" w:eastAsia="Times New Roman" w:hAnsi="Times New Roman" w:cs="Times New Roman"/>
          <w:color w:val="333333"/>
          <w:sz w:val="24"/>
          <w:szCs w:val="24"/>
          <w:lang/>
        </w:rPr>
        <w:t>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2" w:name="n44"/>
      <w:bookmarkEnd w:id="42"/>
      <w:r w:rsidRPr="003361F1">
        <w:rPr>
          <w:rFonts w:ascii="Times New Roman" w:eastAsia="Times New Roman" w:hAnsi="Times New Roman" w:cs="Times New Roman"/>
          <w:color w:val="333333"/>
          <w:sz w:val="24"/>
          <w:szCs w:val="24"/>
          <w:lang/>
        </w:rPr>
        <w:t>9. Допомога по безробіттю за календарний місяць не може перевищувати чотирикратного розміру прожиткового мінімуму для працездатних осіб, визначеного законом на відповідний рік, і не може бути меншою від мінімального розміру, установленого правлінням Фонду.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3" w:name="n45"/>
      <w:bookmarkEnd w:id="43"/>
      <w:r w:rsidRPr="003361F1">
        <w:rPr>
          <w:rFonts w:ascii="Times New Roman" w:eastAsia="Times New Roman" w:hAnsi="Times New Roman" w:cs="Times New Roman"/>
          <w:color w:val="333333"/>
          <w:sz w:val="24"/>
          <w:szCs w:val="24"/>
          <w:lang/>
        </w:rPr>
        <w:t>10. Якщо на восьмий день з дати реєстрації безробітного, що є застрахованою особою, відсутні дані в повному обсязі для обчислення страхового стажу та середньої заробітної плати (доходу, грошового забезпечення), допомога по безробіттю призначається в мінімальному розмірі, що встановлюється правлінням Фонду.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4" w:name="n46"/>
      <w:bookmarkEnd w:id="44"/>
      <w:r w:rsidRPr="003361F1">
        <w:rPr>
          <w:rFonts w:ascii="Times New Roman" w:eastAsia="Times New Roman" w:hAnsi="Times New Roman" w:cs="Times New Roman"/>
          <w:color w:val="333333"/>
          <w:sz w:val="24"/>
          <w:szCs w:val="24"/>
          <w:lang/>
        </w:rPr>
        <w:t>Після надходження необхідних даних про застраховану особу з реєстру застрахованих осіб Державного реєстру, а в разі відсутності даних для військовослужбовців - після подання особою документів з військового комісаріату, де така особа перебувала на обліку, військової частини або органів, де проходила службу, здійснюється перерахунок виплати допомоги по безробіттю з дня її призначення. У разі припинення реєстрації безробітного перерахунок може здійснюватися за заявою особи.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5" w:name="n47"/>
      <w:bookmarkEnd w:id="45"/>
      <w:r w:rsidRPr="003361F1">
        <w:rPr>
          <w:rFonts w:ascii="Times New Roman" w:eastAsia="Times New Roman" w:hAnsi="Times New Roman" w:cs="Times New Roman"/>
          <w:color w:val="333333"/>
          <w:sz w:val="24"/>
          <w:szCs w:val="24"/>
          <w:lang/>
        </w:rPr>
        <w:t>11. Допомога по безробіттю призначається в межах дворічного періоду, який починається з восьмого календарного дня після реєстрації безробітного (або з першого календарного дня у період проведення заходів, спрямованих на запобігання виникненню та поширенню коронавірусної хвороби (COVID-19) та закінчується відповідного місяця та числа другого року. Після закінчення зазначеного дворічного періоду, наступний дворічний період починається з дня призначення допомоги по безробіттю за умови наступної реєстрації особи як безробітної після працевлаштування та набуття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6" w:name="n48"/>
      <w:bookmarkEnd w:id="46"/>
      <w:r w:rsidRPr="003361F1">
        <w:rPr>
          <w:rFonts w:ascii="Times New Roman" w:eastAsia="Times New Roman" w:hAnsi="Times New Roman" w:cs="Times New Roman"/>
          <w:color w:val="333333"/>
          <w:sz w:val="24"/>
          <w:szCs w:val="24"/>
          <w:lang/>
        </w:rPr>
        <w:t>Дворічний період продовжується на строк дії поважних причин, зазначених у </w:t>
      </w:r>
      <w:hyperlink r:id="rId27" w:anchor="n255" w:tgtFrame="_blank" w:history="1">
        <w:r w:rsidRPr="003361F1">
          <w:rPr>
            <w:rFonts w:ascii="Times New Roman" w:eastAsia="Times New Roman" w:hAnsi="Times New Roman" w:cs="Times New Roman"/>
            <w:color w:val="000099"/>
            <w:sz w:val="24"/>
            <w:szCs w:val="24"/>
            <w:u w:val="single"/>
            <w:lang/>
          </w:rPr>
          <w:t>частині першій</w:t>
        </w:r>
      </w:hyperlink>
      <w:r w:rsidRPr="003361F1">
        <w:rPr>
          <w:rFonts w:ascii="Times New Roman" w:eastAsia="Times New Roman" w:hAnsi="Times New Roman" w:cs="Times New Roman"/>
          <w:color w:val="333333"/>
          <w:sz w:val="24"/>
          <w:szCs w:val="24"/>
          <w:lang/>
        </w:rPr>
        <w:t> статті 22 Закону, за умови реєстрації (перереєстрації) безробітного не пізніше 30 календарних днів після закінчення дії зазначених причин.</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7" w:name="n49"/>
      <w:bookmarkEnd w:id="47"/>
      <w:r w:rsidRPr="003361F1">
        <w:rPr>
          <w:rFonts w:ascii="Times New Roman" w:eastAsia="Times New Roman" w:hAnsi="Times New Roman" w:cs="Times New Roman"/>
          <w:color w:val="333333"/>
          <w:sz w:val="24"/>
          <w:szCs w:val="24"/>
          <w:lang/>
        </w:rPr>
        <w:t>12. Виплата допомоги по безробіттю призначається в межах дворічного періоду з урахуванням продовженого періоду на строк дії поважної причини, визначеної в </w:t>
      </w:r>
      <w:hyperlink r:id="rId28" w:anchor="n255" w:tgtFrame="_blank" w:history="1">
        <w:r w:rsidRPr="003361F1">
          <w:rPr>
            <w:rFonts w:ascii="Times New Roman" w:eastAsia="Times New Roman" w:hAnsi="Times New Roman" w:cs="Times New Roman"/>
            <w:color w:val="000099"/>
            <w:sz w:val="24"/>
            <w:szCs w:val="24"/>
            <w:u w:val="single"/>
            <w:lang/>
          </w:rPr>
          <w:t>частині першій</w:t>
        </w:r>
      </w:hyperlink>
      <w:r w:rsidRPr="003361F1">
        <w:rPr>
          <w:rFonts w:ascii="Times New Roman" w:eastAsia="Times New Roman" w:hAnsi="Times New Roman" w:cs="Times New Roman"/>
          <w:color w:val="333333"/>
          <w:sz w:val="24"/>
          <w:szCs w:val="24"/>
          <w:lang/>
        </w:rPr>
        <w:t> статті 22 Закону.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8" w:name="n50"/>
      <w:bookmarkEnd w:id="48"/>
      <w:r w:rsidRPr="003361F1">
        <w:rPr>
          <w:rFonts w:ascii="Times New Roman" w:eastAsia="Times New Roman" w:hAnsi="Times New Roman" w:cs="Times New Roman"/>
          <w:color w:val="333333"/>
          <w:sz w:val="24"/>
          <w:szCs w:val="24"/>
          <w:lang/>
        </w:rPr>
        <w:t>У межах дворічного періоду кількість днів виплаченої допомоги по безробіттю враховується сумарно за всіма випадками реєстрації (перереєстрації) безробітного з урахуванням днів скорочення тривалості виплати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49" w:name="n51"/>
      <w:bookmarkEnd w:id="49"/>
      <w:r w:rsidRPr="003361F1">
        <w:rPr>
          <w:rFonts w:ascii="Times New Roman" w:eastAsia="Times New Roman" w:hAnsi="Times New Roman" w:cs="Times New Roman"/>
          <w:color w:val="333333"/>
          <w:sz w:val="24"/>
          <w:szCs w:val="24"/>
          <w:lang/>
        </w:rPr>
        <w:t>У разі повторної реєстрації безробітного в межах дворічного періоду йому виплачується допомога по безробіттю, що дорівнює залишку днів від загальної тривалості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0" w:name="n52"/>
      <w:bookmarkEnd w:id="50"/>
      <w:r w:rsidRPr="003361F1">
        <w:rPr>
          <w:rFonts w:ascii="Times New Roman" w:eastAsia="Times New Roman" w:hAnsi="Times New Roman" w:cs="Times New Roman"/>
          <w:color w:val="333333"/>
          <w:sz w:val="24"/>
          <w:szCs w:val="24"/>
          <w:lang/>
        </w:rPr>
        <w:t>У разі якщо особою використано право на допомогу по безробіттю в межах дворічного періоду, на наступний дворічний період особа набуде право на допомогу по безробіттю за умови її повторної реєстрації як безробітної після працевлаштування та набуття страхового стажу.</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51" w:name="n53"/>
      <w:bookmarkEnd w:id="51"/>
      <w:r w:rsidRPr="003361F1">
        <w:rPr>
          <w:rFonts w:ascii="Times New Roman" w:eastAsia="Times New Roman" w:hAnsi="Times New Roman" w:cs="Times New Roman"/>
          <w:b/>
          <w:bCs/>
          <w:color w:val="333333"/>
          <w:sz w:val="28"/>
          <w:szCs w:val="28"/>
          <w:lang/>
        </w:rPr>
        <w:t>III. Обчислення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2" w:name="n54"/>
      <w:bookmarkEnd w:id="52"/>
      <w:r w:rsidRPr="003361F1">
        <w:rPr>
          <w:rFonts w:ascii="Times New Roman" w:eastAsia="Times New Roman" w:hAnsi="Times New Roman" w:cs="Times New Roman"/>
          <w:color w:val="333333"/>
          <w:sz w:val="24"/>
          <w:szCs w:val="24"/>
          <w:lang/>
        </w:rPr>
        <w:t>1. Страховий стаж обчислюється центрами зайнятості за даними, що містяться в реєстрі застрахованих осіб Державного реєстру, а за періоди до його запровадження - у порядку та на умовах, передбачених законодавством, що діяло до 01 січня 2011 року, з урахуванням: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3" w:name="n55"/>
      <w:bookmarkEnd w:id="53"/>
      <w:r w:rsidRPr="003361F1">
        <w:rPr>
          <w:rFonts w:ascii="Times New Roman" w:eastAsia="Times New Roman" w:hAnsi="Times New Roman" w:cs="Times New Roman"/>
          <w:color w:val="333333"/>
          <w:sz w:val="24"/>
          <w:szCs w:val="24"/>
          <w:lang/>
        </w:rPr>
        <w:lastRenderedPageBreak/>
        <w:t>1) за період з 01 січня 2011 року - страхового стажу, обчисленого центрами зайнятості за даними реєстру застрахованих осіб Державного реєстру.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4" w:name="n56"/>
      <w:bookmarkEnd w:id="54"/>
      <w:r w:rsidRPr="003361F1">
        <w:rPr>
          <w:rFonts w:ascii="Times New Roman" w:eastAsia="Times New Roman" w:hAnsi="Times New Roman" w:cs="Times New Roman"/>
          <w:color w:val="333333"/>
          <w:sz w:val="24"/>
          <w:szCs w:val="24"/>
          <w:lang/>
        </w:rPr>
        <w:t>Страховий стаж у календарному місяці зараховується як повний місяць страхового стажу, якщо за даними реєстру застрахованих осіб Державного реєстру сума сплачених за відповідний місяць страхових внесків не менша, ніж мінімальний страховий внесок, незалежно від фактично відпрацьованих днів;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5" w:name="n57"/>
      <w:bookmarkEnd w:id="55"/>
      <w:r w:rsidRPr="003361F1">
        <w:rPr>
          <w:rFonts w:ascii="Times New Roman" w:eastAsia="Times New Roman" w:hAnsi="Times New Roman" w:cs="Times New Roman"/>
          <w:color w:val="333333"/>
          <w:sz w:val="24"/>
          <w:szCs w:val="24"/>
          <w:lang/>
        </w:rPr>
        <w:t>2) проходження служби військовослужбовцями (крім військовослужбовців строкової військової служби), особами рядового і начальницького складу, які проходили військову службу у військових частинах та органах, які виплачують грошове забезпечення, що зараховується на підставі довідки (довідок) з військового комісаріату, військової частини або іншого формування, утвореного відповідно до законів України, про строки проходження служби, які включаються до страхового стажу, у періодах після запровадження страхування на випадок безробіття, а саме починаючи з 13 січня 2009 року;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6" w:name="n58"/>
      <w:bookmarkEnd w:id="56"/>
      <w:r w:rsidRPr="003361F1">
        <w:rPr>
          <w:rFonts w:ascii="Times New Roman" w:eastAsia="Times New Roman" w:hAnsi="Times New Roman" w:cs="Times New Roman"/>
          <w:color w:val="333333"/>
          <w:sz w:val="24"/>
          <w:szCs w:val="24"/>
          <w:lang/>
        </w:rPr>
        <w:t>3) періоду роботи громадян України в інших країнах, що зараховується до страхового стажу відповідно до міжнародних договорів України, які передбачають взаємне визнання страхового стажу, згода на обов'язковість яких надана Верховною Радою України;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7" w:name="n59"/>
      <w:bookmarkEnd w:id="57"/>
      <w:r w:rsidRPr="003361F1">
        <w:rPr>
          <w:rFonts w:ascii="Times New Roman" w:eastAsia="Times New Roman" w:hAnsi="Times New Roman" w:cs="Times New Roman"/>
          <w:color w:val="333333"/>
          <w:sz w:val="24"/>
          <w:szCs w:val="24"/>
          <w:lang/>
        </w:rPr>
        <w:t>4) трудового стажу, що обчислюється в порядку та на умовах, передбачених законодавством, що діяло раніше, і за який до 01 січня 2011 року нараховано та/або сплачено страхові внески до Фонду: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8" w:name="n60"/>
      <w:bookmarkEnd w:id="58"/>
      <w:r w:rsidRPr="003361F1">
        <w:rPr>
          <w:rFonts w:ascii="Times New Roman" w:eastAsia="Times New Roman" w:hAnsi="Times New Roman" w:cs="Times New Roman"/>
          <w:color w:val="333333"/>
          <w:sz w:val="24"/>
          <w:szCs w:val="24"/>
          <w:lang/>
        </w:rPr>
        <w:t>періоди трудових відносин, у тому числі проходження альтернативної (невійськової) служби, що підтверджуються трудовою книжкою;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59" w:name="n61"/>
      <w:bookmarkEnd w:id="59"/>
      <w:r w:rsidRPr="003361F1">
        <w:rPr>
          <w:rFonts w:ascii="Times New Roman" w:eastAsia="Times New Roman" w:hAnsi="Times New Roman" w:cs="Times New Roman"/>
          <w:color w:val="333333"/>
          <w:sz w:val="24"/>
          <w:szCs w:val="24"/>
          <w:lang/>
        </w:rPr>
        <w:t>періоди виконання робіт (надання послуг) за цивільно-правовими договорами, що підтверджуються копіями договору та актів виконаних робіт (наданих послуг) за умови сплати страхових внесків;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0" w:name="n62"/>
      <w:bookmarkEnd w:id="60"/>
      <w:r w:rsidRPr="003361F1">
        <w:rPr>
          <w:rFonts w:ascii="Times New Roman" w:eastAsia="Times New Roman" w:hAnsi="Times New Roman" w:cs="Times New Roman"/>
          <w:color w:val="333333"/>
          <w:sz w:val="24"/>
          <w:szCs w:val="24"/>
          <w:lang/>
        </w:rPr>
        <w:t>періоди провадження підприємницької діяльності та/або забезпечення себе роботою самостійно;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1" w:name="n63"/>
      <w:bookmarkEnd w:id="61"/>
      <w:r w:rsidRPr="003361F1">
        <w:rPr>
          <w:rFonts w:ascii="Times New Roman" w:eastAsia="Times New Roman" w:hAnsi="Times New Roman" w:cs="Times New Roman"/>
          <w:color w:val="333333"/>
          <w:sz w:val="24"/>
          <w:szCs w:val="24"/>
          <w:lang/>
        </w:rPr>
        <w:t>5) періодів, що прирівнюються до страхового стажу: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2" w:name="n64"/>
      <w:bookmarkEnd w:id="62"/>
      <w:r w:rsidRPr="003361F1">
        <w:rPr>
          <w:rFonts w:ascii="Times New Roman" w:eastAsia="Times New Roman" w:hAnsi="Times New Roman" w:cs="Times New Roman"/>
          <w:color w:val="333333"/>
          <w:sz w:val="24"/>
          <w:szCs w:val="24"/>
          <w:lang/>
        </w:rPr>
        <w:t>трудовий стаж, набутий працівником за час роботи на умовах трудового договору (контракту) до набрання чинності </w:t>
      </w:r>
      <w:hyperlink r:id="rId29" w:tgtFrame="_blank" w:history="1">
        <w:r w:rsidRPr="003361F1">
          <w:rPr>
            <w:rFonts w:ascii="Times New Roman" w:eastAsia="Times New Roman" w:hAnsi="Times New Roman" w:cs="Times New Roman"/>
            <w:color w:val="000099"/>
            <w:sz w:val="24"/>
            <w:szCs w:val="24"/>
            <w:u w:val="single"/>
            <w:lang/>
          </w:rPr>
          <w:t>Законом</w:t>
        </w:r>
      </w:hyperlink>
      <w:r w:rsidRPr="003361F1">
        <w:rPr>
          <w:rFonts w:ascii="Times New Roman" w:eastAsia="Times New Roman" w:hAnsi="Times New Roman" w:cs="Times New Roman"/>
          <w:color w:val="333333"/>
          <w:sz w:val="24"/>
          <w:szCs w:val="24"/>
          <w:lang/>
        </w:rPr>
        <w:t>, у тому числі трудовий стаж до 01 січня 2001 року, набутий у країнах, з якими укладено міжнародні договори України, що передбачають взаємне визнання трудового стажу, згода на обов'язковість яких надана Верховною Радою України;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3" w:name="n65"/>
      <w:bookmarkEnd w:id="63"/>
      <w:r w:rsidRPr="003361F1">
        <w:rPr>
          <w:rFonts w:ascii="Times New Roman" w:eastAsia="Times New Roman" w:hAnsi="Times New Roman" w:cs="Times New Roman"/>
          <w:color w:val="333333"/>
          <w:sz w:val="24"/>
          <w:szCs w:val="24"/>
          <w:lang/>
        </w:rPr>
        <w:t>періоди, починаючи з 01 січня 2016 року, протягом яких особа не підлягала страхуванню згідно із </w:t>
      </w:r>
      <w:hyperlink r:id="rId30" w:tgtFrame="_blank" w:history="1">
        <w:r w:rsidRPr="003361F1">
          <w:rPr>
            <w:rFonts w:ascii="Times New Roman" w:eastAsia="Times New Roman" w:hAnsi="Times New Roman" w:cs="Times New Roman"/>
            <w:color w:val="000099"/>
            <w:sz w:val="24"/>
            <w:szCs w:val="24"/>
            <w:u w:val="single"/>
            <w:lang/>
          </w:rPr>
          <w:t>Законом</w:t>
        </w:r>
      </w:hyperlink>
      <w:r w:rsidRPr="003361F1">
        <w:rPr>
          <w:rFonts w:ascii="Times New Roman" w:eastAsia="Times New Roman" w:hAnsi="Times New Roman" w:cs="Times New Roman"/>
          <w:color w:val="333333"/>
          <w:sz w:val="24"/>
          <w:szCs w:val="24"/>
          <w:lang/>
        </w:rPr>
        <w:t>, але нею або роботодавцем за неї сплачено єдиний внесок на загальнообов'язкове державне соціальне страхування (далі - єдиний внесок), а саме:</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4" w:name="n66"/>
      <w:bookmarkEnd w:id="64"/>
      <w:r w:rsidRPr="003361F1">
        <w:rPr>
          <w:rFonts w:ascii="Times New Roman" w:eastAsia="Times New Roman" w:hAnsi="Times New Roman" w:cs="Times New Roman"/>
          <w:color w:val="333333"/>
          <w:sz w:val="24"/>
          <w:szCs w:val="24"/>
          <w:lang/>
        </w:rPr>
        <w:t>період догляду за дитиною до досягнення нею трирічного віку;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5" w:name="n67"/>
      <w:bookmarkEnd w:id="65"/>
      <w:r w:rsidRPr="003361F1">
        <w:rPr>
          <w:rFonts w:ascii="Times New Roman" w:eastAsia="Times New Roman" w:hAnsi="Times New Roman" w:cs="Times New Roman"/>
          <w:color w:val="333333"/>
          <w:sz w:val="24"/>
          <w:szCs w:val="24"/>
          <w:lang/>
        </w:rPr>
        <w:t>періоди здійснення обов'язків патронатними вихователями, батьками - вихователями дитячих будинків сімейного типу, прийомними батьками;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6" w:name="n68"/>
      <w:bookmarkEnd w:id="66"/>
      <w:r w:rsidRPr="003361F1">
        <w:rPr>
          <w:rFonts w:ascii="Times New Roman" w:eastAsia="Times New Roman" w:hAnsi="Times New Roman" w:cs="Times New Roman"/>
          <w:color w:val="333333"/>
          <w:sz w:val="24"/>
          <w:szCs w:val="24"/>
          <w:lang/>
        </w:rPr>
        <w:t xml:space="preserve">періоди здійснення фактичного догляду одним з непрацюючих працездатних батьків, усиновителів, опікунів, піклувальників, прийомних батьків, батьків-вихователів, за дитиною з інвалідністю, дитиною, хворою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органа, </w:t>
      </w:r>
      <w:r w:rsidRPr="003361F1">
        <w:rPr>
          <w:rFonts w:ascii="Times New Roman" w:eastAsia="Times New Roman" w:hAnsi="Times New Roman" w:cs="Times New Roman"/>
          <w:color w:val="333333"/>
          <w:sz w:val="24"/>
          <w:szCs w:val="24"/>
          <w:lang/>
        </w:rPr>
        <w:lastRenderedPageBreak/>
        <w:t>потребує паліативної допомоги, якій не встановлено інвалідність, а також непрацюючими працездатними особами,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7" w:name="n69"/>
      <w:bookmarkEnd w:id="67"/>
      <w:r w:rsidRPr="003361F1">
        <w:rPr>
          <w:rFonts w:ascii="Times New Roman" w:eastAsia="Times New Roman" w:hAnsi="Times New Roman" w:cs="Times New Roman"/>
          <w:color w:val="333333"/>
          <w:sz w:val="24"/>
          <w:szCs w:val="24"/>
          <w:lang/>
        </w:rPr>
        <w:t>періоди добровільної участі у системі загальнообов'язкового державного соціального страхування;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8" w:name="n70"/>
      <w:bookmarkEnd w:id="68"/>
      <w:r w:rsidRPr="003361F1">
        <w:rPr>
          <w:rFonts w:ascii="Times New Roman" w:eastAsia="Times New Roman" w:hAnsi="Times New Roman" w:cs="Times New Roman"/>
          <w:color w:val="333333"/>
          <w:sz w:val="24"/>
          <w:szCs w:val="24"/>
          <w:lang/>
        </w:rPr>
        <w:t>період строкової військової служби у Збройних Силах України, інших утворених відповідно до закону військових формуваннях, Службі Безпеки України та в органах і підрозділах цивільного захисту;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69" w:name="n71"/>
      <w:bookmarkEnd w:id="69"/>
      <w:r w:rsidRPr="003361F1">
        <w:rPr>
          <w:rFonts w:ascii="Times New Roman" w:eastAsia="Times New Roman" w:hAnsi="Times New Roman" w:cs="Times New Roman"/>
          <w:color w:val="333333"/>
          <w:sz w:val="24"/>
          <w:szCs w:val="24"/>
          <w:lang/>
        </w:rPr>
        <w:t>строк проходження військової служби військовослужбовцями, зазначеними в </w:t>
      </w:r>
      <w:hyperlink r:id="rId31" w:anchor="n57" w:history="1">
        <w:r w:rsidRPr="003361F1">
          <w:rPr>
            <w:rFonts w:ascii="Times New Roman" w:eastAsia="Times New Roman" w:hAnsi="Times New Roman" w:cs="Times New Roman"/>
            <w:color w:val="006600"/>
            <w:sz w:val="24"/>
            <w:szCs w:val="24"/>
            <w:u w:val="single"/>
            <w:lang/>
          </w:rPr>
          <w:t>підпункті 2</w:t>
        </w:r>
      </w:hyperlink>
      <w:r w:rsidRPr="003361F1">
        <w:rPr>
          <w:rFonts w:ascii="Times New Roman" w:eastAsia="Times New Roman" w:hAnsi="Times New Roman" w:cs="Times New Roman"/>
          <w:color w:val="333333"/>
          <w:sz w:val="24"/>
          <w:szCs w:val="24"/>
          <w:lang/>
        </w:rPr>
        <w:t> пункту 1 цього розділу, до запровадження страхування на випадок безробіття в разі звільнення зі служби за станом здоров'я, у зв'язку зі скороченням штатів або проведенням організаційних заходів без права на пенсію за умови реєстрації в установленому порядку в центрах зайнятості протягом місяця з дня взяття на облік у військовому комісаріаті, для інших осіб - з дня звільнення. Якщо протягом зазначеного періоду військовослужбовці не зареєструвалися в центрі зайнятості з поважних причин (хвороба громадянина, смерть близьких родичів (чоловіка, дружини, батьків, дітей, братів, сестер, онуків, діда, баби), догляд за хворою дитиною віком до 14 років), що підтверджено відповідними документами, особа має право зареєструватися в установленому порядку в центрі зайнятості в наступний робочий день після закінчення строку дії поважної причини;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0" w:name="n72"/>
      <w:bookmarkEnd w:id="70"/>
      <w:r w:rsidRPr="003361F1">
        <w:rPr>
          <w:rFonts w:ascii="Times New Roman" w:eastAsia="Times New Roman" w:hAnsi="Times New Roman" w:cs="Times New Roman"/>
          <w:color w:val="333333"/>
          <w:sz w:val="24"/>
          <w:szCs w:val="24"/>
          <w:lang/>
        </w:rPr>
        <w:t>6) періодів, що включаються до страхового стажу як періоди, за які сплачено страхові внески, виходячи з розміру мінімального страхового внеску, що підтверджуються даними реєстру застрахованих осіб Державного реєстру: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1" w:name="n73"/>
      <w:bookmarkEnd w:id="71"/>
      <w:r w:rsidRPr="003361F1">
        <w:rPr>
          <w:rFonts w:ascii="Times New Roman" w:eastAsia="Times New Roman" w:hAnsi="Times New Roman" w:cs="Times New Roman"/>
          <w:color w:val="333333"/>
          <w:sz w:val="24"/>
          <w:szCs w:val="24"/>
          <w:lang/>
        </w:rPr>
        <w:t>період відпустки по догляду за дитиною до досягнення нею трирічного віку;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2" w:name="n74"/>
      <w:bookmarkEnd w:id="72"/>
      <w:r w:rsidRPr="003361F1">
        <w:rPr>
          <w:rFonts w:ascii="Times New Roman" w:eastAsia="Times New Roman" w:hAnsi="Times New Roman" w:cs="Times New Roman"/>
          <w:color w:val="333333"/>
          <w:sz w:val="24"/>
          <w:szCs w:val="24"/>
          <w:lang/>
        </w:rPr>
        <w:t>період, коли застрахована особа отримувала виплати за окремими видами загальнообов'язкового державного соціального страхування: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3" w:name="n75"/>
      <w:bookmarkEnd w:id="73"/>
      <w:r w:rsidRPr="003361F1">
        <w:rPr>
          <w:rFonts w:ascii="Times New Roman" w:eastAsia="Times New Roman" w:hAnsi="Times New Roman" w:cs="Times New Roman"/>
          <w:color w:val="333333"/>
          <w:sz w:val="24"/>
          <w:szCs w:val="24"/>
          <w:lang/>
        </w:rPr>
        <w:t>відповідно до </w:t>
      </w:r>
      <w:hyperlink r:id="rId32" w:tgtFrame="_blank" w:history="1">
        <w:r w:rsidRPr="003361F1">
          <w:rPr>
            <w:rFonts w:ascii="Times New Roman" w:eastAsia="Times New Roman" w:hAnsi="Times New Roman" w:cs="Times New Roman"/>
            <w:color w:val="000099"/>
            <w:sz w:val="24"/>
            <w:szCs w:val="24"/>
            <w:u w:val="single"/>
            <w:lang/>
          </w:rPr>
          <w:t>Закону України</w:t>
        </w:r>
      </w:hyperlink>
      <w:r w:rsidRPr="003361F1">
        <w:rPr>
          <w:rFonts w:ascii="Times New Roman" w:eastAsia="Times New Roman" w:hAnsi="Times New Roman" w:cs="Times New Roman"/>
          <w:color w:val="333333"/>
          <w:sz w:val="24"/>
          <w:szCs w:val="24"/>
          <w:lang/>
        </w:rPr>
        <w:t> "Про загальнообов'язкове державне соціальне страхування" - отримання страхових виплат втраченого заробітку у зв'язку з втратою працездатності, пенсії по інвалідності, отримання допомоги по тимчасовій непрацездатності (включаючи догляд за хворою дитиною) та по вагітності і пологах;</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4" w:name="n76"/>
      <w:bookmarkEnd w:id="74"/>
      <w:r w:rsidRPr="003361F1">
        <w:rPr>
          <w:rFonts w:ascii="Times New Roman" w:eastAsia="Times New Roman" w:hAnsi="Times New Roman" w:cs="Times New Roman"/>
          <w:color w:val="333333"/>
          <w:sz w:val="24"/>
          <w:szCs w:val="24"/>
          <w:lang/>
        </w:rPr>
        <w:t>відповідно до </w:t>
      </w:r>
      <w:hyperlink r:id="rId33" w:tgtFrame="_blank" w:history="1">
        <w:r w:rsidRPr="003361F1">
          <w:rPr>
            <w:rFonts w:ascii="Times New Roman" w:eastAsia="Times New Roman" w:hAnsi="Times New Roman" w:cs="Times New Roman"/>
            <w:color w:val="000099"/>
            <w:sz w:val="24"/>
            <w:szCs w:val="24"/>
            <w:u w:val="single"/>
            <w:lang/>
          </w:rPr>
          <w:t>Закону України</w:t>
        </w:r>
      </w:hyperlink>
      <w:r w:rsidRPr="003361F1">
        <w:rPr>
          <w:rFonts w:ascii="Times New Roman" w:eastAsia="Times New Roman" w:hAnsi="Times New Roman" w:cs="Times New Roman"/>
          <w:color w:val="333333"/>
          <w:sz w:val="24"/>
          <w:szCs w:val="24"/>
          <w:lang/>
        </w:rPr>
        <w:t> "Про загальнообов'язкове державне пенсійне страхування" - отримання пенсії по інвалідності.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5" w:name="n77"/>
      <w:bookmarkEnd w:id="75"/>
      <w:r w:rsidRPr="003361F1">
        <w:rPr>
          <w:rFonts w:ascii="Times New Roman" w:eastAsia="Times New Roman" w:hAnsi="Times New Roman" w:cs="Times New Roman"/>
          <w:color w:val="333333"/>
          <w:sz w:val="24"/>
          <w:szCs w:val="24"/>
          <w:lang/>
        </w:rPr>
        <w:t>2. До страхового стажу не включаються періоди отримання допомоги по безробіттю відповідно до </w:t>
      </w:r>
      <w:hyperlink r:id="rId34" w:tgtFrame="_blank" w:history="1">
        <w:r w:rsidRPr="003361F1">
          <w:rPr>
            <w:rFonts w:ascii="Times New Roman" w:eastAsia="Times New Roman" w:hAnsi="Times New Roman" w:cs="Times New Roman"/>
            <w:color w:val="000099"/>
            <w:sz w:val="24"/>
            <w:szCs w:val="24"/>
            <w:u w:val="single"/>
            <w:lang/>
          </w:rPr>
          <w:t>Закону України</w:t>
        </w:r>
      </w:hyperlink>
      <w:r w:rsidRPr="003361F1">
        <w:rPr>
          <w:rFonts w:ascii="Times New Roman" w:eastAsia="Times New Roman" w:hAnsi="Times New Roman" w:cs="Times New Roman"/>
          <w:color w:val="333333"/>
          <w:sz w:val="24"/>
          <w:szCs w:val="24"/>
          <w:lang/>
        </w:rPr>
        <w:t> "Про зайнятість населення" та </w:t>
      </w:r>
      <w:hyperlink r:id="rId35" w:tgtFrame="_blank" w:history="1">
        <w:r w:rsidRPr="003361F1">
          <w:rPr>
            <w:rFonts w:ascii="Times New Roman" w:eastAsia="Times New Roman" w:hAnsi="Times New Roman" w:cs="Times New Roman"/>
            <w:color w:val="000099"/>
            <w:sz w:val="24"/>
            <w:szCs w:val="24"/>
            <w:u w:val="single"/>
            <w:lang/>
          </w:rPr>
          <w:t>Закону</w:t>
        </w:r>
      </w:hyperlink>
      <w:r w:rsidRPr="003361F1">
        <w:rPr>
          <w:rFonts w:ascii="Times New Roman" w:eastAsia="Times New Roman" w:hAnsi="Times New Roman" w:cs="Times New Roman"/>
          <w:color w:val="333333"/>
          <w:sz w:val="24"/>
          <w:szCs w:val="24"/>
          <w:lang/>
        </w:rPr>
        <w:t>.</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76" w:name="n78"/>
      <w:bookmarkEnd w:id="76"/>
      <w:r w:rsidRPr="003361F1">
        <w:rPr>
          <w:rFonts w:ascii="Times New Roman" w:eastAsia="Times New Roman" w:hAnsi="Times New Roman" w:cs="Times New Roman"/>
          <w:b/>
          <w:bCs/>
          <w:color w:val="333333"/>
          <w:sz w:val="28"/>
          <w:szCs w:val="28"/>
          <w:lang/>
        </w:rPr>
        <w:t>IV. Відкладення та скорочення виплати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7" w:name="n79"/>
      <w:bookmarkEnd w:id="77"/>
      <w:r w:rsidRPr="003361F1">
        <w:rPr>
          <w:rFonts w:ascii="Times New Roman" w:eastAsia="Times New Roman" w:hAnsi="Times New Roman" w:cs="Times New Roman"/>
          <w:color w:val="333333"/>
          <w:sz w:val="24"/>
          <w:szCs w:val="24"/>
          <w:lang/>
        </w:rPr>
        <w:t>1. Виплата допомоги по безробіттю відкладається на строк, що дорівнює періоду, протягом якого застрахованій особі відповідно до законів надаються вихідна допомога або інші виплати при звільненні з підприємств, установ та організацій або закінченні строку повноважень за виборною посадою, що забезпечують часткову або тимчасову компенсацію втраченого заробітку.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8" w:name="n80"/>
      <w:bookmarkEnd w:id="78"/>
      <w:r w:rsidRPr="003361F1">
        <w:rPr>
          <w:rFonts w:ascii="Times New Roman" w:eastAsia="Times New Roman" w:hAnsi="Times New Roman" w:cs="Times New Roman"/>
          <w:color w:val="333333"/>
          <w:sz w:val="24"/>
          <w:szCs w:val="24"/>
          <w:lang/>
        </w:rPr>
        <w:t>Особам, які звільнені з підстав, зазначених у </w:t>
      </w:r>
      <w:hyperlink r:id="rId36" w:anchor="n211" w:tgtFrame="_blank" w:history="1">
        <w:r w:rsidRPr="003361F1">
          <w:rPr>
            <w:rFonts w:ascii="Times New Roman" w:eastAsia="Times New Roman" w:hAnsi="Times New Roman" w:cs="Times New Roman"/>
            <w:color w:val="000099"/>
            <w:sz w:val="24"/>
            <w:szCs w:val="24"/>
            <w:u w:val="single"/>
            <w:lang/>
          </w:rPr>
          <w:t>пункті 6</w:t>
        </w:r>
      </w:hyperlink>
      <w:r w:rsidRPr="003361F1">
        <w:rPr>
          <w:rFonts w:ascii="Times New Roman" w:eastAsia="Times New Roman" w:hAnsi="Times New Roman" w:cs="Times New Roman"/>
          <w:color w:val="333333"/>
          <w:sz w:val="24"/>
          <w:szCs w:val="24"/>
          <w:lang/>
        </w:rPr>
        <w:t> частини першої статті 36, </w:t>
      </w:r>
      <w:hyperlink r:id="rId37" w:anchor="n233" w:tgtFrame="_blank" w:history="1">
        <w:r w:rsidRPr="003361F1">
          <w:rPr>
            <w:rFonts w:ascii="Times New Roman" w:eastAsia="Times New Roman" w:hAnsi="Times New Roman" w:cs="Times New Roman"/>
            <w:color w:val="000099"/>
            <w:sz w:val="24"/>
            <w:szCs w:val="24"/>
            <w:u w:val="single"/>
            <w:lang/>
          </w:rPr>
          <w:t>пунктах 1</w:t>
        </w:r>
      </w:hyperlink>
      <w:r w:rsidRPr="003361F1">
        <w:rPr>
          <w:rFonts w:ascii="Times New Roman" w:eastAsia="Times New Roman" w:hAnsi="Times New Roman" w:cs="Times New Roman"/>
          <w:color w:val="333333"/>
          <w:sz w:val="24"/>
          <w:szCs w:val="24"/>
          <w:lang/>
        </w:rPr>
        <w:t>, </w:t>
      </w:r>
      <w:hyperlink r:id="rId38" w:anchor="n235" w:tgtFrame="_blank" w:history="1">
        <w:r w:rsidRPr="003361F1">
          <w:rPr>
            <w:rFonts w:ascii="Times New Roman" w:eastAsia="Times New Roman" w:hAnsi="Times New Roman" w:cs="Times New Roman"/>
            <w:color w:val="000099"/>
            <w:sz w:val="24"/>
            <w:szCs w:val="24"/>
            <w:u w:val="single"/>
            <w:lang/>
          </w:rPr>
          <w:t>2</w:t>
        </w:r>
      </w:hyperlink>
      <w:r w:rsidRPr="003361F1">
        <w:rPr>
          <w:rFonts w:ascii="Times New Roman" w:eastAsia="Times New Roman" w:hAnsi="Times New Roman" w:cs="Times New Roman"/>
          <w:color w:val="333333"/>
          <w:sz w:val="24"/>
          <w:szCs w:val="24"/>
          <w:lang/>
        </w:rPr>
        <w:t> та </w:t>
      </w:r>
      <w:hyperlink r:id="rId39" w:anchor="n239" w:tgtFrame="_blank" w:history="1">
        <w:r w:rsidRPr="003361F1">
          <w:rPr>
            <w:rFonts w:ascii="Times New Roman" w:eastAsia="Times New Roman" w:hAnsi="Times New Roman" w:cs="Times New Roman"/>
            <w:color w:val="000099"/>
            <w:sz w:val="24"/>
            <w:szCs w:val="24"/>
            <w:u w:val="single"/>
            <w:lang/>
          </w:rPr>
          <w:t>6</w:t>
        </w:r>
      </w:hyperlink>
      <w:r w:rsidRPr="003361F1">
        <w:rPr>
          <w:rFonts w:ascii="Times New Roman" w:eastAsia="Times New Roman" w:hAnsi="Times New Roman" w:cs="Times New Roman"/>
          <w:color w:val="333333"/>
          <w:sz w:val="24"/>
          <w:szCs w:val="24"/>
          <w:lang/>
        </w:rPr>
        <w:t> частини першої статті 40 та </w:t>
      </w:r>
      <w:hyperlink r:id="rId40" w:anchor="n1459" w:tgtFrame="_blank" w:history="1">
        <w:r w:rsidRPr="003361F1">
          <w:rPr>
            <w:rFonts w:ascii="Times New Roman" w:eastAsia="Times New Roman" w:hAnsi="Times New Roman" w:cs="Times New Roman"/>
            <w:color w:val="000099"/>
            <w:sz w:val="24"/>
            <w:szCs w:val="24"/>
            <w:u w:val="single"/>
            <w:lang/>
          </w:rPr>
          <w:t>пункті 5</w:t>
        </w:r>
      </w:hyperlink>
      <w:r w:rsidRPr="003361F1">
        <w:rPr>
          <w:rFonts w:ascii="Times New Roman" w:eastAsia="Times New Roman" w:hAnsi="Times New Roman" w:cs="Times New Roman"/>
          <w:color w:val="333333"/>
          <w:sz w:val="24"/>
          <w:szCs w:val="24"/>
          <w:lang/>
        </w:rPr>
        <w:t> частини першої статті 41 Кодексу законів про працю України, унаслідок порушення власником або уповноваженим ним органом законодавства про працю, колективного чи трудового договору (</w:t>
      </w:r>
      <w:hyperlink r:id="rId41" w:anchor="n221" w:tgtFrame="_blank" w:history="1">
        <w:r w:rsidRPr="003361F1">
          <w:rPr>
            <w:rFonts w:ascii="Times New Roman" w:eastAsia="Times New Roman" w:hAnsi="Times New Roman" w:cs="Times New Roman"/>
            <w:color w:val="000099"/>
            <w:sz w:val="24"/>
            <w:szCs w:val="24"/>
            <w:u w:val="single"/>
            <w:lang/>
          </w:rPr>
          <w:t>частина третя</w:t>
        </w:r>
      </w:hyperlink>
      <w:r w:rsidRPr="003361F1">
        <w:rPr>
          <w:rFonts w:ascii="Times New Roman" w:eastAsia="Times New Roman" w:hAnsi="Times New Roman" w:cs="Times New Roman"/>
          <w:color w:val="333333"/>
          <w:sz w:val="24"/>
          <w:szCs w:val="24"/>
          <w:lang/>
        </w:rPr>
        <w:t> статті 38 і </w:t>
      </w:r>
      <w:hyperlink r:id="rId42" w:anchor="n223" w:tgtFrame="_blank" w:history="1">
        <w:r w:rsidRPr="003361F1">
          <w:rPr>
            <w:rFonts w:ascii="Times New Roman" w:eastAsia="Times New Roman" w:hAnsi="Times New Roman" w:cs="Times New Roman"/>
            <w:color w:val="000099"/>
            <w:sz w:val="24"/>
            <w:szCs w:val="24"/>
            <w:u w:val="single"/>
            <w:lang/>
          </w:rPr>
          <w:t>стаття 39</w:t>
        </w:r>
      </w:hyperlink>
      <w:r w:rsidRPr="003361F1">
        <w:rPr>
          <w:rFonts w:ascii="Times New Roman" w:eastAsia="Times New Roman" w:hAnsi="Times New Roman" w:cs="Times New Roman"/>
          <w:color w:val="333333"/>
          <w:sz w:val="24"/>
          <w:szCs w:val="24"/>
          <w:lang/>
        </w:rPr>
        <w:t xml:space="preserve"> Кодексу законів про працю України) виплата допомоги по </w:t>
      </w:r>
      <w:r w:rsidRPr="003361F1">
        <w:rPr>
          <w:rFonts w:ascii="Times New Roman" w:eastAsia="Times New Roman" w:hAnsi="Times New Roman" w:cs="Times New Roman"/>
          <w:color w:val="333333"/>
          <w:sz w:val="24"/>
          <w:szCs w:val="24"/>
          <w:lang/>
        </w:rPr>
        <w:lastRenderedPageBreak/>
        <w:t>безробіттю відкладається не більше ніж на один місяць. Відкладення виплати допомоги по безробіттю починається з наступного дня після дня звільнення особи.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79" w:name="n81"/>
      <w:bookmarkEnd w:id="79"/>
      <w:r w:rsidRPr="003361F1">
        <w:rPr>
          <w:rFonts w:ascii="Times New Roman" w:eastAsia="Times New Roman" w:hAnsi="Times New Roman" w:cs="Times New Roman"/>
          <w:color w:val="333333"/>
          <w:sz w:val="24"/>
          <w:szCs w:val="24"/>
          <w:lang/>
        </w:rPr>
        <w:t>2. Виплата допомоги по безробіттю відкладається на строк до шести місяців, протягом яких безробітному відповідно до </w:t>
      </w:r>
      <w:hyperlink r:id="rId43" w:anchor="n268" w:tgtFrame="_blank" w:history="1">
        <w:r w:rsidRPr="003361F1">
          <w:rPr>
            <w:rFonts w:ascii="Times New Roman" w:eastAsia="Times New Roman" w:hAnsi="Times New Roman" w:cs="Times New Roman"/>
            <w:color w:val="000099"/>
            <w:sz w:val="24"/>
            <w:szCs w:val="24"/>
            <w:u w:val="single"/>
            <w:lang/>
          </w:rPr>
          <w:t>частини другої</w:t>
        </w:r>
      </w:hyperlink>
      <w:r w:rsidRPr="003361F1">
        <w:rPr>
          <w:rFonts w:ascii="Times New Roman" w:eastAsia="Times New Roman" w:hAnsi="Times New Roman" w:cs="Times New Roman"/>
          <w:color w:val="333333"/>
          <w:sz w:val="24"/>
          <w:szCs w:val="24"/>
          <w:lang/>
        </w:rPr>
        <w:t> статті 33 Закону України "Про статус депутатів місцевих рад" виплачується з відповідного місцевого бюджету середня заробітна плата, яку він одержував на виборній посаді.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0" w:name="n82"/>
      <w:bookmarkEnd w:id="80"/>
      <w:r w:rsidRPr="003361F1">
        <w:rPr>
          <w:rFonts w:ascii="Times New Roman" w:eastAsia="Times New Roman" w:hAnsi="Times New Roman" w:cs="Times New Roman"/>
          <w:color w:val="333333"/>
          <w:sz w:val="24"/>
          <w:szCs w:val="24"/>
          <w:lang/>
        </w:rPr>
        <w:t>3. Тривалість виплати допомоги по безробіттю скорочується на строк 90 календарних днів у разі звільнення з останнього місця роботи чи служби: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1" w:name="n83"/>
      <w:bookmarkEnd w:id="81"/>
      <w:r w:rsidRPr="003361F1">
        <w:rPr>
          <w:rFonts w:ascii="Times New Roman" w:eastAsia="Times New Roman" w:hAnsi="Times New Roman" w:cs="Times New Roman"/>
          <w:color w:val="333333"/>
          <w:sz w:val="24"/>
          <w:szCs w:val="24"/>
          <w:lang/>
        </w:rPr>
        <w:t>1) за власним бажанням без поважних причин (з дня призначення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2" w:name="n84"/>
      <w:bookmarkEnd w:id="82"/>
      <w:r w:rsidRPr="003361F1">
        <w:rPr>
          <w:rFonts w:ascii="Times New Roman" w:eastAsia="Times New Roman" w:hAnsi="Times New Roman" w:cs="Times New Roman"/>
          <w:color w:val="333333"/>
          <w:sz w:val="24"/>
          <w:szCs w:val="24"/>
          <w:lang/>
        </w:rPr>
        <w:t>2) за згодою сторін або з підстав, передбачених </w:t>
      </w:r>
      <w:hyperlink r:id="rId44" w:anchor="n212" w:tgtFrame="_blank" w:history="1">
        <w:r w:rsidRPr="003361F1">
          <w:rPr>
            <w:rFonts w:ascii="Times New Roman" w:eastAsia="Times New Roman" w:hAnsi="Times New Roman" w:cs="Times New Roman"/>
            <w:color w:val="000099"/>
            <w:sz w:val="24"/>
            <w:szCs w:val="24"/>
            <w:u w:val="single"/>
            <w:lang/>
          </w:rPr>
          <w:t>пунктом 7</w:t>
        </w:r>
      </w:hyperlink>
      <w:r w:rsidRPr="003361F1">
        <w:rPr>
          <w:rFonts w:ascii="Times New Roman" w:eastAsia="Times New Roman" w:hAnsi="Times New Roman" w:cs="Times New Roman"/>
          <w:color w:val="333333"/>
          <w:sz w:val="24"/>
          <w:szCs w:val="24"/>
          <w:lang/>
        </w:rPr>
        <w:t> частини першої статті 36, </w:t>
      </w:r>
      <w:hyperlink r:id="rId45" w:anchor="n236" w:tgtFrame="_blank" w:history="1">
        <w:r w:rsidRPr="003361F1">
          <w:rPr>
            <w:rFonts w:ascii="Times New Roman" w:eastAsia="Times New Roman" w:hAnsi="Times New Roman" w:cs="Times New Roman"/>
            <w:color w:val="000099"/>
            <w:sz w:val="24"/>
            <w:szCs w:val="24"/>
            <w:u w:val="single"/>
            <w:lang/>
          </w:rPr>
          <w:t>пунктами 3</w:t>
        </w:r>
      </w:hyperlink>
      <w:r w:rsidRPr="003361F1">
        <w:rPr>
          <w:rFonts w:ascii="Times New Roman" w:eastAsia="Times New Roman" w:hAnsi="Times New Roman" w:cs="Times New Roman"/>
          <w:color w:val="333333"/>
          <w:sz w:val="24"/>
          <w:szCs w:val="24"/>
          <w:lang/>
        </w:rPr>
        <w:t>,</w:t>
      </w:r>
      <w:hyperlink r:id="rId46" w:anchor="n237" w:tgtFrame="_blank" w:history="1">
        <w:r w:rsidRPr="003361F1">
          <w:rPr>
            <w:rFonts w:ascii="Times New Roman" w:eastAsia="Times New Roman" w:hAnsi="Times New Roman" w:cs="Times New Roman"/>
            <w:color w:val="000099"/>
            <w:sz w:val="24"/>
            <w:szCs w:val="24"/>
            <w:u w:val="single"/>
            <w:lang/>
          </w:rPr>
          <w:t> 4</w:t>
        </w:r>
      </w:hyperlink>
      <w:r w:rsidRPr="003361F1">
        <w:rPr>
          <w:rFonts w:ascii="Times New Roman" w:eastAsia="Times New Roman" w:hAnsi="Times New Roman" w:cs="Times New Roman"/>
          <w:color w:val="333333"/>
          <w:sz w:val="24"/>
          <w:szCs w:val="24"/>
          <w:lang/>
        </w:rPr>
        <w:t>, </w:t>
      </w:r>
      <w:hyperlink r:id="rId47" w:anchor="n240" w:tgtFrame="_blank" w:history="1">
        <w:r w:rsidRPr="003361F1">
          <w:rPr>
            <w:rFonts w:ascii="Times New Roman" w:eastAsia="Times New Roman" w:hAnsi="Times New Roman" w:cs="Times New Roman"/>
            <w:color w:val="000099"/>
            <w:sz w:val="24"/>
            <w:szCs w:val="24"/>
            <w:u w:val="single"/>
            <w:lang/>
          </w:rPr>
          <w:t>7</w:t>
        </w:r>
      </w:hyperlink>
      <w:r w:rsidRPr="003361F1">
        <w:rPr>
          <w:rFonts w:ascii="Times New Roman" w:eastAsia="Times New Roman" w:hAnsi="Times New Roman" w:cs="Times New Roman"/>
          <w:color w:val="333333"/>
          <w:sz w:val="24"/>
          <w:szCs w:val="24"/>
          <w:lang/>
        </w:rPr>
        <w:t> та </w:t>
      </w:r>
      <w:hyperlink r:id="rId48" w:anchor="n241" w:tgtFrame="_blank" w:history="1">
        <w:r w:rsidRPr="003361F1">
          <w:rPr>
            <w:rFonts w:ascii="Times New Roman" w:eastAsia="Times New Roman" w:hAnsi="Times New Roman" w:cs="Times New Roman"/>
            <w:color w:val="000099"/>
            <w:sz w:val="24"/>
            <w:szCs w:val="24"/>
            <w:u w:val="single"/>
            <w:lang/>
          </w:rPr>
          <w:t>8</w:t>
        </w:r>
      </w:hyperlink>
      <w:r w:rsidRPr="003361F1">
        <w:rPr>
          <w:rFonts w:ascii="Times New Roman" w:eastAsia="Times New Roman" w:hAnsi="Times New Roman" w:cs="Times New Roman"/>
          <w:color w:val="333333"/>
          <w:sz w:val="24"/>
          <w:szCs w:val="24"/>
          <w:lang/>
        </w:rPr>
        <w:t> частини першої статті 40, </w:t>
      </w:r>
      <w:hyperlink r:id="rId49" w:anchor="n247" w:tgtFrame="_blank" w:history="1">
        <w:r w:rsidRPr="003361F1">
          <w:rPr>
            <w:rFonts w:ascii="Times New Roman" w:eastAsia="Times New Roman" w:hAnsi="Times New Roman" w:cs="Times New Roman"/>
            <w:color w:val="000099"/>
            <w:sz w:val="24"/>
            <w:szCs w:val="24"/>
            <w:u w:val="single"/>
            <w:lang/>
          </w:rPr>
          <w:t>статтями 41</w:t>
        </w:r>
      </w:hyperlink>
      <w:r w:rsidRPr="003361F1">
        <w:rPr>
          <w:rFonts w:ascii="Times New Roman" w:eastAsia="Times New Roman" w:hAnsi="Times New Roman" w:cs="Times New Roman"/>
          <w:color w:val="333333"/>
          <w:sz w:val="24"/>
          <w:szCs w:val="24"/>
          <w:lang/>
        </w:rPr>
        <w:t> (крім </w:t>
      </w:r>
      <w:hyperlink r:id="rId50" w:anchor="n1459" w:tgtFrame="_blank" w:history="1">
        <w:r w:rsidRPr="003361F1">
          <w:rPr>
            <w:rFonts w:ascii="Times New Roman" w:eastAsia="Times New Roman" w:hAnsi="Times New Roman" w:cs="Times New Roman"/>
            <w:color w:val="000099"/>
            <w:sz w:val="24"/>
            <w:szCs w:val="24"/>
            <w:u w:val="single"/>
            <w:lang/>
          </w:rPr>
          <w:t>пункту 5</w:t>
        </w:r>
      </w:hyperlink>
      <w:r w:rsidRPr="003361F1">
        <w:rPr>
          <w:rFonts w:ascii="Times New Roman" w:eastAsia="Times New Roman" w:hAnsi="Times New Roman" w:cs="Times New Roman"/>
          <w:color w:val="333333"/>
          <w:sz w:val="24"/>
          <w:szCs w:val="24"/>
          <w:lang/>
        </w:rPr>
        <w:t>) та </w:t>
      </w:r>
      <w:hyperlink r:id="rId51" w:anchor="n302" w:tgtFrame="_blank" w:history="1">
        <w:r w:rsidRPr="003361F1">
          <w:rPr>
            <w:rFonts w:ascii="Times New Roman" w:eastAsia="Times New Roman" w:hAnsi="Times New Roman" w:cs="Times New Roman"/>
            <w:color w:val="000099"/>
            <w:sz w:val="24"/>
            <w:szCs w:val="24"/>
            <w:u w:val="single"/>
            <w:lang/>
          </w:rPr>
          <w:t>45</w:t>
        </w:r>
      </w:hyperlink>
      <w:r w:rsidRPr="003361F1">
        <w:rPr>
          <w:rFonts w:ascii="Times New Roman" w:eastAsia="Times New Roman" w:hAnsi="Times New Roman" w:cs="Times New Roman"/>
          <w:color w:val="333333"/>
          <w:sz w:val="24"/>
          <w:szCs w:val="24"/>
          <w:lang/>
        </w:rPr>
        <w:t> Кодексу законів про працю України, а також з аналогічних підстав, визначених іншими законами України, наслідком яких є притягнення особи до дисциплінарної, адміністративної, кримінальної відповідальності (з 271-го календарного дня, особам передпенсійного віку - з 631 календарного дня після призначення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3" w:name="n85"/>
      <w:bookmarkEnd w:id="83"/>
      <w:r w:rsidRPr="003361F1">
        <w:rPr>
          <w:rFonts w:ascii="Times New Roman" w:eastAsia="Times New Roman" w:hAnsi="Times New Roman" w:cs="Times New Roman"/>
          <w:color w:val="333333"/>
          <w:sz w:val="24"/>
          <w:szCs w:val="24"/>
          <w:lang/>
        </w:rPr>
        <w:t>4. Тривалість виплати допомоги по безробіттю скорочується на строк до 90 календарних днів у разі недотримання рекомендацій щодо сприяння у працевлаштуванні, а саме:</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4" w:name="n86"/>
      <w:bookmarkEnd w:id="84"/>
      <w:r w:rsidRPr="003361F1">
        <w:rPr>
          <w:rFonts w:ascii="Times New Roman" w:eastAsia="Times New Roman" w:hAnsi="Times New Roman" w:cs="Times New Roman"/>
          <w:color w:val="333333"/>
          <w:sz w:val="24"/>
          <w:szCs w:val="24"/>
          <w:lang/>
        </w:rPr>
        <w:t>1) невідвідування безробітним без поважних причин центру зайнятості, в якому він зареєстрований, у визначений і погоджений з ним день та час (з дня невідвідування);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5" w:name="n87"/>
      <w:bookmarkEnd w:id="85"/>
      <w:r w:rsidRPr="003361F1">
        <w:rPr>
          <w:rFonts w:ascii="Times New Roman" w:eastAsia="Times New Roman" w:hAnsi="Times New Roman" w:cs="Times New Roman"/>
          <w:color w:val="333333"/>
          <w:sz w:val="24"/>
          <w:szCs w:val="24"/>
          <w:lang/>
        </w:rPr>
        <w:t>2) невідвідування без поважних причин роботодавця упродовж семи календарних днів відповідно до виданого направлення на працевлаштування на підходящу роботу (з 8-го дня невідвідування роботодавця);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6" w:name="n88"/>
      <w:bookmarkEnd w:id="86"/>
      <w:r w:rsidRPr="003361F1">
        <w:rPr>
          <w:rFonts w:ascii="Times New Roman" w:eastAsia="Times New Roman" w:hAnsi="Times New Roman" w:cs="Times New Roman"/>
          <w:color w:val="333333"/>
          <w:sz w:val="24"/>
          <w:szCs w:val="24"/>
          <w:lang/>
        </w:rPr>
        <w:t>3) відмови від проходження професійного навчання у випадках, передбачених </w:t>
      </w:r>
      <w:hyperlink r:id="rId52" w:anchor="n456" w:tgtFrame="_blank" w:history="1">
        <w:r w:rsidRPr="003361F1">
          <w:rPr>
            <w:rFonts w:ascii="Times New Roman" w:eastAsia="Times New Roman" w:hAnsi="Times New Roman" w:cs="Times New Roman"/>
            <w:color w:val="000099"/>
            <w:sz w:val="24"/>
            <w:szCs w:val="24"/>
            <w:u w:val="single"/>
            <w:lang/>
          </w:rPr>
          <w:t>частиною другою</w:t>
        </w:r>
      </w:hyperlink>
      <w:r w:rsidRPr="003361F1">
        <w:rPr>
          <w:rFonts w:ascii="Times New Roman" w:eastAsia="Times New Roman" w:hAnsi="Times New Roman" w:cs="Times New Roman"/>
          <w:color w:val="333333"/>
          <w:sz w:val="24"/>
          <w:szCs w:val="24"/>
          <w:lang/>
        </w:rPr>
        <w:t> статті 46 Закону України "Про зайнятість населення";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7" w:name="n89"/>
      <w:bookmarkEnd w:id="87"/>
      <w:r w:rsidRPr="003361F1">
        <w:rPr>
          <w:rFonts w:ascii="Times New Roman" w:eastAsia="Times New Roman" w:hAnsi="Times New Roman" w:cs="Times New Roman"/>
          <w:color w:val="333333"/>
          <w:sz w:val="24"/>
          <w:szCs w:val="24"/>
          <w:lang/>
        </w:rPr>
        <w:t>4) припинення без поважних причин професійної підготовки, перепідготовки або підвищення кваліфікації за направленням центру зайнятості;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8" w:name="n90"/>
      <w:bookmarkEnd w:id="88"/>
      <w:r w:rsidRPr="003361F1">
        <w:rPr>
          <w:rFonts w:ascii="Times New Roman" w:eastAsia="Times New Roman" w:hAnsi="Times New Roman" w:cs="Times New Roman"/>
          <w:color w:val="333333"/>
          <w:sz w:val="24"/>
          <w:szCs w:val="24"/>
          <w:lang/>
        </w:rPr>
        <w:t>5) порушення без поважних причин строку відвідування центру зайнятості після закінчення професійного навчання за направленням центру зайнятості (з дня, призначеного відвідування з урахуванням часу на проїзд, що підтверджується документально);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89" w:name="n91"/>
      <w:bookmarkEnd w:id="89"/>
      <w:r w:rsidRPr="003361F1">
        <w:rPr>
          <w:rFonts w:ascii="Times New Roman" w:eastAsia="Times New Roman" w:hAnsi="Times New Roman" w:cs="Times New Roman"/>
          <w:color w:val="333333"/>
          <w:sz w:val="24"/>
          <w:szCs w:val="24"/>
          <w:lang/>
        </w:rPr>
        <w:t>6) невиконання заходів визначених індивідуальним планом працевлаштування.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0" w:name="n92"/>
      <w:bookmarkEnd w:id="90"/>
      <w:r w:rsidRPr="003361F1">
        <w:rPr>
          <w:rFonts w:ascii="Times New Roman" w:eastAsia="Times New Roman" w:hAnsi="Times New Roman" w:cs="Times New Roman"/>
          <w:color w:val="333333"/>
          <w:sz w:val="24"/>
          <w:szCs w:val="24"/>
          <w:lang/>
        </w:rPr>
        <w:t>У разі недотримання рекомендацій щодо сприяння у працевлаштуванні, визначених індивідуальним планом працевлаштування протягом семи днів з дня реєстрації безробітного або в період скорочення (відкладення) допомоги по безробіттю, тривалість виплати допомоги по безробіттю скорочується з дня її призначення або з наступного після закінчення терміну діючого скорочення (відкладення).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1" w:name="n93"/>
      <w:bookmarkEnd w:id="91"/>
      <w:r w:rsidRPr="003361F1">
        <w:rPr>
          <w:rFonts w:ascii="Times New Roman" w:eastAsia="Times New Roman" w:hAnsi="Times New Roman" w:cs="Times New Roman"/>
          <w:color w:val="333333"/>
          <w:sz w:val="24"/>
          <w:szCs w:val="24"/>
          <w:lang/>
        </w:rPr>
        <w:t>У разі підтвердження в установленому порядку поважних причин невиконання заходів визначених індивідуальним планом працевлаштування, порушення строку відвідування роботодавця, центру зайнятості, або припинення професійного навчання за направленням центру зайнятості та відвідування центру зайнятості на наступний день після закінчення таких причин, рішення про скорочення допомоги по безробіттю скасовується.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2" w:name="n94"/>
      <w:bookmarkEnd w:id="92"/>
      <w:r w:rsidRPr="003361F1">
        <w:rPr>
          <w:rFonts w:ascii="Times New Roman" w:eastAsia="Times New Roman" w:hAnsi="Times New Roman" w:cs="Times New Roman"/>
          <w:color w:val="333333"/>
          <w:sz w:val="24"/>
          <w:szCs w:val="24"/>
          <w:lang/>
        </w:rPr>
        <w:t xml:space="preserve">Поважними причинами є хвороба безробітного,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w:t>
      </w:r>
      <w:r w:rsidRPr="003361F1">
        <w:rPr>
          <w:rFonts w:ascii="Times New Roman" w:eastAsia="Times New Roman" w:hAnsi="Times New Roman" w:cs="Times New Roman"/>
          <w:color w:val="333333"/>
          <w:sz w:val="24"/>
          <w:szCs w:val="24"/>
          <w:lang/>
        </w:rPr>
        <w:lastRenderedPageBreak/>
        <w:t>інші обставини, які об'єктивно унеможливлюють відвідування центру зайнятості, що підтверджується відповідними документами.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3" w:name="n95"/>
      <w:bookmarkEnd w:id="93"/>
      <w:r w:rsidRPr="003361F1">
        <w:rPr>
          <w:rFonts w:ascii="Times New Roman" w:eastAsia="Times New Roman" w:hAnsi="Times New Roman" w:cs="Times New Roman"/>
          <w:color w:val="333333"/>
          <w:sz w:val="24"/>
          <w:szCs w:val="24"/>
          <w:lang/>
        </w:rPr>
        <w:t>Якщо з причин, зазначених у підпунктах 1 - 6 цього пункту, виплата допомоги по безробіттю скорочується вперше, строк скорочення становить 15 календарних днів. У кожному наступному разі строк скорочення збільшується на 15 календарних днів та не може становити більше як 90 календарних днів. У разі наступної реєстрації після працевлаштування та набуття страхового стажу строк скорочення починається з 15 календарних днів.</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4" w:name="n96"/>
      <w:bookmarkEnd w:id="94"/>
      <w:r w:rsidRPr="003361F1">
        <w:rPr>
          <w:rFonts w:ascii="Times New Roman" w:eastAsia="Times New Roman" w:hAnsi="Times New Roman" w:cs="Times New Roman"/>
          <w:color w:val="333333"/>
          <w:sz w:val="24"/>
          <w:szCs w:val="24"/>
          <w:lang/>
        </w:rPr>
        <w:t>5. Загальний строк скорочення виплати допомоги по безробіттю в межах дворічного періоду визначається сумарно та зараховується до загальної тривалості виплати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5" w:name="n97"/>
      <w:bookmarkEnd w:id="95"/>
      <w:r w:rsidRPr="003361F1">
        <w:rPr>
          <w:rFonts w:ascii="Times New Roman" w:eastAsia="Times New Roman" w:hAnsi="Times New Roman" w:cs="Times New Roman"/>
          <w:color w:val="333333"/>
          <w:sz w:val="24"/>
          <w:szCs w:val="24"/>
          <w:lang/>
        </w:rPr>
        <w:t>У разі повторної реєстрації безробітного кількість днів допомоги по безробіттю, що залишилася йому для виплати, скорочується на залишок днів, що визначені для скорочення під час попередньої реєстрації, але не зараховані до загальної тривалості виплати допомоги у зв'язку з припиненням реєстрації безробітного.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6" w:name="n98"/>
      <w:bookmarkEnd w:id="96"/>
      <w:r w:rsidRPr="003361F1">
        <w:rPr>
          <w:rFonts w:ascii="Times New Roman" w:eastAsia="Times New Roman" w:hAnsi="Times New Roman" w:cs="Times New Roman"/>
          <w:color w:val="333333"/>
          <w:sz w:val="24"/>
          <w:szCs w:val="24"/>
          <w:lang/>
        </w:rPr>
        <w:t>У разі наступної реєстрації безробітного після працевлаштування та набуття страхового стажу прийняті раніше рішення про скорочення виплат не застосовуються до залишку допомоги по безробіттю.</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97" w:name="n99"/>
      <w:bookmarkEnd w:id="97"/>
      <w:r w:rsidRPr="003361F1">
        <w:rPr>
          <w:rFonts w:ascii="Times New Roman" w:eastAsia="Times New Roman" w:hAnsi="Times New Roman" w:cs="Times New Roman"/>
          <w:b/>
          <w:bCs/>
          <w:color w:val="333333"/>
          <w:sz w:val="28"/>
          <w:szCs w:val="28"/>
          <w:lang/>
        </w:rPr>
        <w:t>V. Припинення та поновлення виплати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8" w:name="n100"/>
      <w:bookmarkEnd w:id="98"/>
      <w:r w:rsidRPr="003361F1">
        <w:rPr>
          <w:rFonts w:ascii="Times New Roman" w:eastAsia="Times New Roman" w:hAnsi="Times New Roman" w:cs="Times New Roman"/>
          <w:color w:val="333333"/>
          <w:sz w:val="24"/>
          <w:szCs w:val="24"/>
          <w:lang/>
        </w:rPr>
        <w:t>1. Виплата допомоги по безробіттю припиняється в разі: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99" w:name="n101"/>
      <w:bookmarkEnd w:id="99"/>
      <w:r w:rsidRPr="003361F1">
        <w:rPr>
          <w:rFonts w:ascii="Times New Roman" w:eastAsia="Times New Roman" w:hAnsi="Times New Roman" w:cs="Times New Roman"/>
          <w:color w:val="333333"/>
          <w:sz w:val="24"/>
          <w:szCs w:val="24"/>
          <w:lang/>
        </w:rPr>
        <w:t>1) закінчення строку її виплати (з наступного дня після закінчення строку виплати);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0" w:name="n102"/>
      <w:bookmarkEnd w:id="100"/>
      <w:r w:rsidRPr="003361F1">
        <w:rPr>
          <w:rFonts w:ascii="Times New Roman" w:eastAsia="Times New Roman" w:hAnsi="Times New Roman" w:cs="Times New Roman"/>
          <w:color w:val="333333"/>
          <w:sz w:val="24"/>
          <w:szCs w:val="24"/>
          <w:lang/>
        </w:rPr>
        <w:t>2) припинення реєстрації безробітного з підстав, передбачених </w:t>
      </w:r>
      <w:hyperlink r:id="rId53" w:anchor="n10" w:tgtFrame="_blank" w:history="1">
        <w:r w:rsidRPr="003361F1">
          <w:rPr>
            <w:rFonts w:ascii="Times New Roman" w:eastAsia="Times New Roman" w:hAnsi="Times New Roman" w:cs="Times New Roman"/>
            <w:color w:val="000099"/>
            <w:sz w:val="24"/>
            <w:szCs w:val="24"/>
            <w:u w:val="single"/>
            <w:lang/>
          </w:rPr>
          <w:t>Порядком реєстрації, перереєстрації безробітних та ведення обліку осіб, які шукають роботу</w:t>
        </w:r>
      </w:hyperlink>
      <w:r w:rsidRPr="003361F1">
        <w:rPr>
          <w:rFonts w:ascii="Times New Roman" w:eastAsia="Times New Roman" w:hAnsi="Times New Roman" w:cs="Times New Roman"/>
          <w:color w:val="333333"/>
          <w:sz w:val="24"/>
          <w:szCs w:val="24"/>
          <w:lang/>
        </w:rPr>
        <w:t>, затвердженим постановою Кабінету Міністрів України від 19 вересня 2018 року № 792;</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1" w:name="n103"/>
      <w:bookmarkEnd w:id="101"/>
      <w:r w:rsidRPr="003361F1">
        <w:rPr>
          <w:rFonts w:ascii="Times New Roman" w:eastAsia="Times New Roman" w:hAnsi="Times New Roman" w:cs="Times New Roman"/>
          <w:color w:val="333333"/>
          <w:sz w:val="24"/>
          <w:szCs w:val="24"/>
          <w:lang/>
        </w:rPr>
        <w:t>3) призначення допомоги по вагітності та пологах (з дня набуття права на допомогу у зв'язку з вагітністю та пологами відповідно до медичної довідки).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2" w:name="n104"/>
      <w:bookmarkEnd w:id="102"/>
      <w:r w:rsidRPr="003361F1">
        <w:rPr>
          <w:rFonts w:ascii="Times New Roman" w:eastAsia="Times New Roman" w:hAnsi="Times New Roman" w:cs="Times New Roman"/>
          <w:color w:val="333333"/>
          <w:sz w:val="24"/>
          <w:szCs w:val="24"/>
          <w:lang/>
        </w:rPr>
        <w:t>У разі підтвердження порушення строку відвідування безробітним центру зайнятості з поважних причин, зазначених в </w:t>
      </w:r>
      <w:hyperlink r:id="rId54" w:anchor="n94" w:history="1">
        <w:r w:rsidRPr="003361F1">
          <w:rPr>
            <w:rFonts w:ascii="Times New Roman" w:eastAsia="Times New Roman" w:hAnsi="Times New Roman" w:cs="Times New Roman"/>
            <w:color w:val="006600"/>
            <w:sz w:val="24"/>
            <w:szCs w:val="24"/>
            <w:u w:val="single"/>
            <w:lang/>
          </w:rPr>
          <w:t>абзаці четвертому</w:t>
        </w:r>
      </w:hyperlink>
      <w:r w:rsidRPr="003361F1">
        <w:rPr>
          <w:rFonts w:ascii="Times New Roman" w:eastAsia="Times New Roman" w:hAnsi="Times New Roman" w:cs="Times New Roman"/>
          <w:color w:val="333333"/>
          <w:sz w:val="24"/>
          <w:szCs w:val="24"/>
          <w:lang/>
        </w:rPr>
        <w:t> підпункту 6 пункту 4 розділу IV цього Порядку та відвідування центру зайнятості на наступний день після закінчення таких причин, рішення про припинення виплати допомоги по безробіттю скасовується.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3" w:name="n105"/>
      <w:bookmarkEnd w:id="103"/>
      <w:r w:rsidRPr="003361F1">
        <w:rPr>
          <w:rFonts w:ascii="Times New Roman" w:eastAsia="Times New Roman" w:hAnsi="Times New Roman" w:cs="Times New Roman"/>
          <w:color w:val="333333"/>
          <w:sz w:val="24"/>
          <w:szCs w:val="24"/>
          <w:lang/>
        </w:rPr>
        <w:t>2. Поновлення виплати та розрахунок залишку від загальної тривалості виплати допомоги по безробіттю здійснюються в межах дворічного періоду з дня: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4" w:name="n106"/>
      <w:bookmarkEnd w:id="104"/>
      <w:r w:rsidRPr="003361F1">
        <w:rPr>
          <w:rFonts w:ascii="Times New Roman" w:eastAsia="Times New Roman" w:hAnsi="Times New Roman" w:cs="Times New Roman"/>
          <w:color w:val="333333"/>
          <w:sz w:val="24"/>
          <w:szCs w:val="24"/>
          <w:lang/>
        </w:rPr>
        <w:t>1) перереєстрації безробітного;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5" w:name="n107"/>
      <w:bookmarkEnd w:id="105"/>
      <w:r w:rsidRPr="003361F1">
        <w:rPr>
          <w:rFonts w:ascii="Times New Roman" w:eastAsia="Times New Roman" w:hAnsi="Times New Roman" w:cs="Times New Roman"/>
          <w:color w:val="333333"/>
          <w:sz w:val="24"/>
          <w:szCs w:val="24"/>
          <w:lang/>
        </w:rPr>
        <w:t>2) наступного після закінчення періоду отримання допомоги по вагітності та пологах.</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06" w:name="n108"/>
      <w:bookmarkEnd w:id="106"/>
      <w:r w:rsidRPr="003361F1">
        <w:rPr>
          <w:rFonts w:ascii="Times New Roman" w:eastAsia="Times New Roman" w:hAnsi="Times New Roman" w:cs="Times New Roman"/>
          <w:b/>
          <w:bCs/>
          <w:color w:val="333333"/>
          <w:sz w:val="28"/>
          <w:szCs w:val="28"/>
          <w:lang/>
        </w:rPr>
        <w:t>VI. Порядок виплати допомоги по безробіттю та внесення даних про періоди отримання виплати до трудових книжок</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7" w:name="n109"/>
      <w:bookmarkEnd w:id="107"/>
      <w:r w:rsidRPr="003361F1">
        <w:rPr>
          <w:rFonts w:ascii="Times New Roman" w:eastAsia="Times New Roman" w:hAnsi="Times New Roman" w:cs="Times New Roman"/>
          <w:color w:val="333333"/>
          <w:sz w:val="24"/>
          <w:szCs w:val="24"/>
          <w:lang/>
        </w:rPr>
        <w:t>1. Рішення про призначення допомоги по безробіттю, у тому числі одноразової її виплати для організації безробітним підприємницької діяльності, розмір і строки виплати, відкладення, скорочення та припинення виплати оформлюється наказом керівника центру зайнятості, в якому безробітний зареєстрований та отримує соціальні послуги. Інформація про прийняті рішення вноситься до персональної картки особи.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8" w:name="n110"/>
      <w:bookmarkEnd w:id="108"/>
      <w:r w:rsidRPr="003361F1">
        <w:rPr>
          <w:rFonts w:ascii="Times New Roman" w:eastAsia="Times New Roman" w:hAnsi="Times New Roman" w:cs="Times New Roman"/>
          <w:color w:val="333333"/>
          <w:sz w:val="24"/>
          <w:szCs w:val="24"/>
          <w:lang/>
        </w:rPr>
        <w:t xml:space="preserve">Безробітним, які зареєстровані в центрах зайнятості в районах проведення антитерористичної операції, здійснення заходів із забезпечення національної безпеки і </w:t>
      </w:r>
      <w:r w:rsidRPr="003361F1">
        <w:rPr>
          <w:rFonts w:ascii="Times New Roman" w:eastAsia="Times New Roman" w:hAnsi="Times New Roman" w:cs="Times New Roman"/>
          <w:color w:val="333333"/>
          <w:sz w:val="24"/>
          <w:szCs w:val="24"/>
          <w:lang/>
        </w:rPr>
        <w:lastRenderedPageBreak/>
        <w:t>оборони, відсічі і стримування збройної агресії Російської Федерації у Донецькій та Луганській областях або регіонах, де відбулася надзвичайна ситуація, та звернулися до центрів зайнятості інших районів, нарахування виплати допомоги по безробіттю продовжується з урахуванням даних реєстру застрахованих осіб Державного реєстру та Єдиної інформаційно-аналітичної системи державної служби зайнятості.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09" w:name="n111"/>
      <w:bookmarkEnd w:id="109"/>
      <w:r w:rsidRPr="003361F1">
        <w:rPr>
          <w:rFonts w:ascii="Times New Roman" w:eastAsia="Times New Roman" w:hAnsi="Times New Roman" w:cs="Times New Roman"/>
          <w:color w:val="333333"/>
          <w:sz w:val="24"/>
          <w:szCs w:val="24"/>
          <w:lang/>
        </w:rPr>
        <w:t>Зазначеним безробітним, яким нарахована, але не виплачена допомога по безробіттю, у разі звернення до центрів зайнятості інших районів виплата здійснюється за їхніми заявами регіональними або базовими центрами зайнятості за місцем звернення осіб.</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0" w:name="n112"/>
      <w:bookmarkEnd w:id="110"/>
      <w:r w:rsidRPr="003361F1">
        <w:rPr>
          <w:rFonts w:ascii="Times New Roman" w:eastAsia="Times New Roman" w:hAnsi="Times New Roman" w:cs="Times New Roman"/>
          <w:color w:val="333333"/>
          <w:sz w:val="24"/>
          <w:szCs w:val="24"/>
          <w:lang/>
        </w:rPr>
        <w:t>2. Допомога по безробіттю нараховується регіональними та базовими центрами зайнятості та виплачується через банківські установи в установленому порядку.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1" w:name="n113"/>
      <w:bookmarkEnd w:id="111"/>
      <w:r w:rsidRPr="003361F1">
        <w:rPr>
          <w:rFonts w:ascii="Times New Roman" w:eastAsia="Times New Roman" w:hAnsi="Times New Roman" w:cs="Times New Roman"/>
          <w:color w:val="333333"/>
          <w:sz w:val="24"/>
          <w:szCs w:val="24"/>
          <w:lang/>
        </w:rPr>
        <w:t>3. Допомога по безробіттю виплачується не рідше ніж два рази на місяць, а за згодою безробітного - один раз на місяць. Період, за який здійснюється поточне нарахування допомоги по безробіттю, обмежується датою, що передує дню останнього відвідування безробітним центру зайнятості, де він зареєстрований. Остаточний розрахунок виплат допомоги по безробіттю здійснюється на підставі рішення про припинення виплат і включає нарахування за останній день перебування особи у статусі зареєстрованого безробітного, що входить до визначеного періоду виплати.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2" w:name="n114"/>
      <w:bookmarkEnd w:id="112"/>
      <w:r w:rsidRPr="003361F1">
        <w:rPr>
          <w:rFonts w:ascii="Times New Roman" w:eastAsia="Times New Roman" w:hAnsi="Times New Roman" w:cs="Times New Roman"/>
          <w:color w:val="333333"/>
          <w:sz w:val="24"/>
          <w:szCs w:val="24"/>
          <w:lang/>
        </w:rPr>
        <w:t>4. Виплата допомоги по безробіттю в межах її загальної тривалості здійснюється: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3" w:name="n115"/>
      <w:bookmarkEnd w:id="113"/>
      <w:r w:rsidRPr="003361F1">
        <w:rPr>
          <w:rFonts w:ascii="Times New Roman" w:eastAsia="Times New Roman" w:hAnsi="Times New Roman" w:cs="Times New Roman"/>
          <w:color w:val="333333"/>
          <w:sz w:val="24"/>
          <w:szCs w:val="24"/>
          <w:lang/>
        </w:rPr>
        <w:t>1) без урахування дати відвідування безробітним центру зайнятості: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4" w:name="n116"/>
      <w:bookmarkEnd w:id="114"/>
      <w:r w:rsidRPr="003361F1">
        <w:rPr>
          <w:rFonts w:ascii="Times New Roman" w:eastAsia="Times New Roman" w:hAnsi="Times New Roman" w:cs="Times New Roman"/>
          <w:color w:val="333333"/>
          <w:sz w:val="24"/>
          <w:szCs w:val="24"/>
          <w:lang/>
        </w:rPr>
        <w:t>у період проходження особою навчання за направленням центру зайнятості (після закінчення кожного календарного місяця, у якому особа навчалася);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5" w:name="n117"/>
      <w:bookmarkEnd w:id="115"/>
      <w:r w:rsidRPr="003361F1">
        <w:rPr>
          <w:rFonts w:ascii="Times New Roman" w:eastAsia="Times New Roman" w:hAnsi="Times New Roman" w:cs="Times New Roman"/>
          <w:color w:val="333333"/>
          <w:sz w:val="24"/>
          <w:szCs w:val="24"/>
          <w:lang/>
        </w:rPr>
        <w:t>за період тимчасової непрацездатності безробітного (на підставі довідки, виданої згідно з </w:t>
      </w:r>
      <w:hyperlink r:id="rId55" w:tgtFrame="_blank" w:history="1">
        <w:r w:rsidRPr="003361F1">
          <w:rPr>
            <w:rFonts w:ascii="Times New Roman" w:eastAsia="Times New Roman" w:hAnsi="Times New Roman" w:cs="Times New Roman"/>
            <w:color w:val="000099"/>
            <w:sz w:val="24"/>
            <w:szCs w:val="24"/>
            <w:u w:val="single"/>
            <w:lang/>
          </w:rPr>
          <w:t>Інструкцією про порядок видачі документів, що засвідчують тимчасову непрацездатність громадян</w:t>
        </w:r>
      </w:hyperlink>
      <w:r w:rsidRPr="003361F1">
        <w:rPr>
          <w:rFonts w:ascii="Times New Roman" w:eastAsia="Times New Roman" w:hAnsi="Times New Roman" w:cs="Times New Roman"/>
          <w:color w:val="333333"/>
          <w:sz w:val="24"/>
          <w:szCs w:val="24"/>
          <w:lang/>
        </w:rPr>
        <w:t>, затвердженою наказом Міністерства охорони здоров'я України від 13 листопада 2001 року № 455, зареєстрованою в Міністерстві юстиції України 04 грудня 2001 року за № 1005/6196);</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6" w:name="n118"/>
      <w:bookmarkEnd w:id="116"/>
      <w:r w:rsidRPr="003361F1">
        <w:rPr>
          <w:rFonts w:ascii="Times New Roman" w:eastAsia="Times New Roman" w:hAnsi="Times New Roman" w:cs="Times New Roman"/>
          <w:color w:val="333333"/>
          <w:sz w:val="24"/>
          <w:szCs w:val="24"/>
          <w:lang/>
        </w:rPr>
        <w:t>у період проведення заходів, спрямованих на запобігання виникненню та поширенню коронавірусної хвороби (COVID-19), а також локалізацію та ліквідацію її спалахів та епідемій, за умови підтвердження безробітним наміру перебування у статусі безробітного будь-якими засобами комунікації (телефонний зв'язок, електронні засоби, тощо) та без особистого відвідування безробітним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7" w:name="n119"/>
      <w:bookmarkEnd w:id="117"/>
      <w:r w:rsidRPr="003361F1">
        <w:rPr>
          <w:rFonts w:ascii="Times New Roman" w:eastAsia="Times New Roman" w:hAnsi="Times New Roman" w:cs="Times New Roman"/>
          <w:color w:val="333333"/>
          <w:sz w:val="24"/>
          <w:szCs w:val="24"/>
          <w:lang/>
        </w:rPr>
        <w:t>2) після надання документів, що підтверджують період:</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8" w:name="n120"/>
      <w:bookmarkEnd w:id="118"/>
      <w:r w:rsidRPr="003361F1">
        <w:rPr>
          <w:rFonts w:ascii="Times New Roman" w:eastAsia="Times New Roman" w:hAnsi="Times New Roman" w:cs="Times New Roman"/>
          <w:color w:val="333333"/>
          <w:sz w:val="24"/>
          <w:szCs w:val="24"/>
          <w:lang/>
        </w:rPr>
        <w:t>участі в сесії чи захисту дипломної роботи в разі навчання безробітного за заочною чи вечірньою формами навчання в закладах освіти не за направленням центру зайнятості - довідка-виклик про участь у сесії / підтвердження про складання державних іспитів (атестації) / захист дипломного проекту (роботи);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19" w:name="n121"/>
      <w:bookmarkEnd w:id="119"/>
      <w:r w:rsidRPr="003361F1">
        <w:rPr>
          <w:rFonts w:ascii="Times New Roman" w:eastAsia="Times New Roman" w:hAnsi="Times New Roman" w:cs="Times New Roman"/>
          <w:color w:val="333333"/>
          <w:sz w:val="24"/>
          <w:szCs w:val="24"/>
          <w:lang/>
        </w:rPr>
        <w:t>проходження навчальних (або перевірних) та спеціальних зборів у Збройних Силах України згідно із </w:t>
      </w:r>
      <w:hyperlink r:id="rId56" w:tgtFrame="_blank" w:history="1">
        <w:r w:rsidRPr="003361F1">
          <w:rPr>
            <w:rFonts w:ascii="Times New Roman" w:eastAsia="Times New Roman" w:hAnsi="Times New Roman" w:cs="Times New Roman"/>
            <w:color w:val="000099"/>
            <w:sz w:val="24"/>
            <w:szCs w:val="24"/>
            <w:u w:val="single"/>
            <w:lang/>
          </w:rPr>
          <w:t>Законом України</w:t>
        </w:r>
      </w:hyperlink>
      <w:r w:rsidRPr="003361F1">
        <w:rPr>
          <w:rFonts w:ascii="Times New Roman" w:eastAsia="Times New Roman" w:hAnsi="Times New Roman" w:cs="Times New Roman"/>
          <w:color w:val="333333"/>
          <w:sz w:val="24"/>
          <w:szCs w:val="24"/>
          <w:lang/>
        </w:rPr>
        <w:t> "Про військовий обов'язок і військову службу" - повістка або інший документ;</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0" w:name="n122"/>
      <w:bookmarkEnd w:id="120"/>
      <w:r w:rsidRPr="003361F1">
        <w:rPr>
          <w:rFonts w:ascii="Times New Roman" w:eastAsia="Times New Roman" w:hAnsi="Times New Roman" w:cs="Times New Roman"/>
          <w:color w:val="333333"/>
          <w:sz w:val="24"/>
          <w:szCs w:val="24"/>
          <w:lang/>
        </w:rPr>
        <w:t xml:space="preserve">проходження санаторно-курортного лікування/реабілітації та професійної адаптації (для осіб, звільнених з військової служби після участі у проведенні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w:t>
      </w:r>
      <w:r w:rsidRPr="003361F1">
        <w:rPr>
          <w:rFonts w:ascii="Times New Roman" w:eastAsia="Times New Roman" w:hAnsi="Times New Roman" w:cs="Times New Roman"/>
          <w:color w:val="333333"/>
          <w:sz w:val="24"/>
          <w:szCs w:val="24"/>
          <w:lang/>
        </w:rPr>
        <w:lastRenderedPageBreak/>
        <w:t>забезпеченні їх здійснення) - документ, що підтверджує проходження лікування / реабілітацію та професійну адаптацію.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1" w:name="n123"/>
      <w:bookmarkEnd w:id="121"/>
      <w:r w:rsidRPr="003361F1">
        <w:rPr>
          <w:rFonts w:ascii="Times New Roman" w:eastAsia="Times New Roman" w:hAnsi="Times New Roman" w:cs="Times New Roman"/>
          <w:color w:val="333333"/>
          <w:sz w:val="24"/>
          <w:szCs w:val="24"/>
          <w:lang/>
        </w:rPr>
        <w:t>Виплата допомоги по безробіттю особам, зазначеним у підпункті 2 цього пункту, здійснюється у разі відвідування ними центру зайнятості, в якому вони зареєстровані, на наступний день після закінчення вказаних періодів з урахуванням часу, необхідного для проїзду, що підтверджується проїзними документами. У разі коли такий день припадає на вихідний, святковий або інший неробочий день, особа повинна звернутися до центру зайнятості, в якому зареєстрована, у перший робочий день, що настає за ним.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2" w:name="n124"/>
      <w:bookmarkEnd w:id="122"/>
      <w:r w:rsidRPr="003361F1">
        <w:rPr>
          <w:rFonts w:ascii="Times New Roman" w:eastAsia="Times New Roman" w:hAnsi="Times New Roman" w:cs="Times New Roman"/>
          <w:color w:val="333333"/>
          <w:sz w:val="24"/>
          <w:szCs w:val="24"/>
          <w:lang/>
        </w:rPr>
        <w:t>5. У трудовій книжці посадова особа центру зайнятості робить запис про початок, поновлення, скорочення та припинення виплати допомоги по безробіттю в порядку, передбаченому підпунктом "е" пункту 2.19 глави 2 </w:t>
      </w:r>
      <w:hyperlink r:id="rId57" w:tgtFrame="_blank" w:history="1">
        <w:r w:rsidRPr="003361F1">
          <w:rPr>
            <w:rFonts w:ascii="Times New Roman" w:eastAsia="Times New Roman" w:hAnsi="Times New Roman" w:cs="Times New Roman"/>
            <w:color w:val="000099"/>
            <w:sz w:val="24"/>
            <w:szCs w:val="24"/>
            <w:u w:val="single"/>
            <w:lang/>
          </w:rPr>
          <w:t>Інструкції про порядок ведення трудових книжок працівників, затвердженої наказом Міністерства праці України</w:t>
        </w:r>
      </w:hyperlink>
      <w:r w:rsidRPr="003361F1">
        <w:rPr>
          <w:rFonts w:ascii="Times New Roman" w:eastAsia="Times New Roman" w:hAnsi="Times New Roman" w:cs="Times New Roman"/>
          <w:color w:val="333333"/>
          <w:sz w:val="24"/>
          <w:szCs w:val="24"/>
          <w:lang/>
        </w:rPr>
        <w:t>, Міністерства юстиції України, Міністерства соціального захисту України від 29 липня 1993 року № 58, зареєстрованої в Міністерстві юстиції України 17 серпня 1993 року за № 110.</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3" w:name="n125"/>
      <w:bookmarkEnd w:id="123"/>
      <w:r w:rsidRPr="003361F1">
        <w:rPr>
          <w:rFonts w:ascii="Times New Roman" w:eastAsia="Times New Roman" w:hAnsi="Times New Roman" w:cs="Times New Roman"/>
          <w:color w:val="333333"/>
          <w:sz w:val="24"/>
          <w:szCs w:val="24"/>
          <w:lang/>
        </w:rPr>
        <w:t>У разі припинення виплати допомоги по безробіттю усі записи, унесені до трудової книжки особи, засвідчуються особистим підписом посадової особи та печаткою центру зайнятості.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4" w:name="n126"/>
      <w:bookmarkEnd w:id="124"/>
      <w:r w:rsidRPr="003361F1">
        <w:rPr>
          <w:rFonts w:ascii="Times New Roman" w:eastAsia="Times New Roman" w:hAnsi="Times New Roman" w:cs="Times New Roman"/>
          <w:color w:val="333333"/>
          <w:sz w:val="24"/>
          <w:szCs w:val="24"/>
          <w:lang/>
        </w:rPr>
        <w:t>6. Центрами зайнятості на вимогу особи видається довідка про нарахування допомоги по безробіттю за формою, згідно з </w:t>
      </w:r>
      <w:hyperlink r:id="rId58" w:anchor="n157" w:history="1">
        <w:r w:rsidRPr="003361F1">
          <w:rPr>
            <w:rFonts w:ascii="Times New Roman" w:eastAsia="Times New Roman" w:hAnsi="Times New Roman" w:cs="Times New Roman"/>
            <w:color w:val="006600"/>
            <w:sz w:val="24"/>
            <w:szCs w:val="24"/>
            <w:u w:val="single"/>
            <w:lang/>
          </w:rPr>
          <w:t>додатком 2</w:t>
        </w:r>
      </w:hyperlink>
      <w:r w:rsidRPr="003361F1">
        <w:rPr>
          <w:rFonts w:ascii="Times New Roman" w:eastAsia="Times New Roman" w:hAnsi="Times New Roman" w:cs="Times New Roman"/>
          <w:color w:val="333333"/>
          <w:sz w:val="24"/>
          <w:szCs w:val="24"/>
          <w:lang/>
        </w:rPr>
        <w:t> до цього Порядку.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5" w:name="n127"/>
      <w:bookmarkEnd w:id="125"/>
      <w:r w:rsidRPr="003361F1">
        <w:rPr>
          <w:rFonts w:ascii="Times New Roman" w:eastAsia="Times New Roman" w:hAnsi="Times New Roman" w:cs="Times New Roman"/>
          <w:color w:val="333333"/>
          <w:sz w:val="24"/>
          <w:szCs w:val="24"/>
          <w:lang/>
        </w:rPr>
        <w:t>7. Регіональні та базові центри зайнятості відповідно до </w:t>
      </w:r>
      <w:hyperlink r:id="rId59" w:tgtFrame="_blank" w:history="1">
        <w:r w:rsidRPr="003361F1">
          <w:rPr>
            <w:rFonts w:ascii="Times New Roman" w:eastAsia="Times New Roman" w:hAnsi="Times New Roman" w:cs="Times New Roman"/>
            <w:color w:val="000099"/>
            <w:sz w:val="24"/>
            <w:szCs w:val="24"/>
            <w:u w:val="single"/>
            <w:lang/>
          </w:rPr>
          <w:t>Порядку подання Фондом загальнообов'язкового державного соціального страхування України на випадок безробіття відомостей про осіб</w:t>
        </w:r>
      </w:hyperlink>
      <w:r w:rsidRPr="003361F1">
        <w:rPr>
          <w:rFonts w:ascii="Times New Roman" w:eastAsia="Times New Roman" w:hAnsi="Times New Roman" w:cs="Times New Roman"/>
          <w:color w:val="333333"/>
          <w:sz w:val="24"/>
          <w:szCs w:val="24"/>
          <w:lang/>
        </w:rPr>
        <w:t>, які підлягали загальнообов'язковому державному соціальному страхуванню на випадок безробіття, отримували допомогу по безробіттю (крім одноразової її виплати для організації безробітними підприємницької діяльності) та матеріальну допомогу у період професійної підготовки, перепідготовки або підвищення кваліфікації, до органів Пенсійного фонду України, затвердженого постановою правління Пенсійного фонду України від 10 грудня 2010 року № 28-1, зареєстрованого в Міністерстві юстиції України 11 квітня 2011 року за № 472/19210, подають передбачені зазначеним Порядком відомості до територіальних органів Пенсійного фонду України.</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26" w:name="n128"/>
      <w:bookmarkEnd w:id="126"/>
      <w:r w:rsidRPr="003361F1">
        <w:rPr>
          <w:rFonts w:ascii="Times New Roman" w:eastAsia="Times New Roman" w:hAnsi="Times New Roman" w:cs="Times New Roman"/>
          <w:b/>
          <w:bCs/>
          <w:color w:val="333333"/>
          <w:sz w:val="28"/>
          <w:szCs w:val="28"/>
          <w:lang/>
        </w:rPr>
        <w:t>VII. Умови та порядок виплати одноразової допомоги по безробіттю для організації безробітним підприємницької діяльності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7" w:name="n129"/>
      <w:bookmarkEnd w:id="127"/>
      <w:r w:rsidRPr="003361F1">
        <w:rPr>
          <w:rFonts w:ascii="Times New Roman" w:eastAsia="Times New Roman" w:hAnsi="Times New Roman" w:cs="Times New Roman"/>
          <w:color w:val="333333"/>
          <w:sz w:val="24"/>
          <w:szCs w:val="24"/>
          <w:lang/>
        </w:rPr>
        <w:t>1. Зареєстрованим безробітним з числа застрахованих осіб, яким виповнилося 18 років та які не можуть бути працевлаштовані за сприяння центру зайнятості протягом місяця у зв'язку з відсутністю на ринку праці підходящої роботи, за їхнім бажанням допомога по безробіттю може виплачуватися одноразово для організації підприємницької діяльності.</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8" w:name="n130"/>
      <w:bookmarkEnd w:id="128"/>
      <w:r w:rsidRPr="003361F1">
        <w:rPr>
          <w:rFonts w:ascii="Times New Roman" w:eastAsia="Times New Roman" w:hAnsi="Times New Roman" w:cs="Times New Roman"/>
          <w:color w:val="333333"/>
          <w:sz w:val="24"/>
          <w:szCs w:val="24"/>
          <w:lang/>
        </w:rPr>
        <w:t>2. Одноразово виплата допомоги по безробіттю не здійснюється зареєстрованим безробітним: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29" w:name="n131"/>
      <w:bookmarkEnd w:id="129"/>
      <w:r w:rsidRPr="003361F1">
        <w:rPr>
          <w:rFonts w:ascii="Times New Roman" w:eastAsia="Times New Roman" w:hAnsi="Times New Roman" w:cs="Times New Roman"/>
          <w:color w:val="333333"/>
          <w:sz w:val="24"/>
          <w:szCs w:val="24"/>
          <w:lang/>
        </w:rPr>
        <w:t>1) у разі звільнення з останнього місця роботи з підстав, зазначених у </w:t>
      </w:r>
      <w:hyperlink r:id="rId60" w:anchor="n84" w:history="1">
        <w:r w:rsidRPr="003361F1">
          <w:rPr>
            <w:rFonts w:ascii="Times New Roman" w:eastAsia="Times New Roman" w:hAnsi="Times New Roman" w:cs="Times New Roman"/>
            <w:color w:val="006600"/>
            <w:sz w:val="24"/>
            <w:szCs w:val="24"/>
            <w:u w:val="single"/>
            <w:lang/>
          </w:rPr>
          <w:t>підпункті 2</w:t>
        </w:r>
      </w:hyperlink>
      <w:r w:rsidRPr="003361F1">
        <w:rPr>
          <w:rFonts w:ascii="Times New Roman" w:eastAsia="Times New Roman" w:hAnsi="Times New Roman" w:cs="Times New Roman"/>
          <w:color w:val="333333"/>
          <w:sz w:val="24"/>
          <w:szCs w:val="24"/>
          <w:lang/>
        </w:rPr>
        <w:t> пункту 3 розділу IV цього Порядку (крім звільнення за згодою сторін);</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0" w:name="n132"/>
      <w:bookmarkEnd w:id="130"/>
      <w:r w:rsidRPr="003361F1">
        <w:rPr>
          <w:rFonts w:ascii="Times New Roman" w:eastAsia="Times New Roman" w:hAnsi="Times New Roman" w:cs="Times New Roman"/>
          <w:color w:val="333333"/>
          <w:sz w:val="24"/>
          <w:szCs w:val="24"/>
          <w:lang/>
        </w:rPr>
        <w:t>2) у разі скорочення допомоги по безробіттю з підстав, зазначених у </w:t>
      </w:r>
      <w:hyperlink r:id="rId61" w:anchor="n86" w:history="1">
        <w:r w:rsidRPr="003361F1">
          <w:rPr>
            <w:rFonts w:ascii="Times New Roman" w:eastAsia="Times New Roman" w:hAnsi="Times New Roman" w:cs="Times New Roman"/>
            <w:color w:val="006600"/>
            <w:sz w:val="24"/>
            <w:szCs w:val="24"/>
            <w:u w:val="single"/>
            <w:lang/>
          </w:rPr>
          <w:t>підпунктах 1 - 6</w:t>
        </w:r>
      </w:hyperlink>
      <w:r w:rsidRPr="003361F1">
        <w:rPr>
          <w:rFonts w:ascii="Times New Roman" w:eastAsia="Times New Roman" w:hAnsi="Times New Roman" w:cs="Times New Roman"/>
          <w:color w:val="333333"/>
          <w:sz w:val="24"/>
          <w:szCs w:val="24"/>
          <w:lang/>
        </w:rPr>
        <w:t> пункту 4 розділу IV цього Порядку;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1" w:name="n133"/>
      <w:bookmarkEnd w:id="131"/>
      <w:r w:rsidRPr="003361F1">
        <w:rPr>
          <w:rFonts w:ascii="Times New Roman" w:eastAsia="Times New Roman" w:hAnsi="Times New Roman" w:cs="Times New Roman"/>
          <w:color w:val="333333"/>
          <w:sz w:val="24"/>
          <w:szCs w:val="24"/>
          <w:lang/>
        </w:rPr>
        <w:t>3) які були засновниками юридичної особи чи були зареєстровані як фізичні особи - підприємці протягом останніх 24 місяців, що передували початку безробіття.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2" w:name="n134"/>
      <w:bookmarkEnd w:id="132"/>
      <w:r w:rsidRPr="003361F1">
        <w:rPr>
          <w:rFonts w:ascii="Times New Roman" w:eastAsia="Times New Roman" w:hAnsi="Times New Roman" w:cs="Times New Roman"/>
          <w:color w:val="333333"/>
          <w:sz w:val="24"/>
          <w:szCs w:val="24"/>
          <w:lang/>
        </w:rPr>
        <w:lastRenderedPageBreak/>
        <w:t>3. Не мають права на чергове отримання допомоги по безробіттю одноразово для організації підприємницької діяльності безробітні, які вже отримали допомогу по безробіттю одноразово та припинили підприємницьку діяльність або не здійснювали її та не сплачували єдиний внесок як юридична особа чи фізична особа - підприємець упродовж двох років, починаючи з дня державної реєстрації юридичної особи чи фізичної особи - підприємця.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3" w:name="n135"/>
      <w:bookmarkEnd w:id="133"/>
      <w:r w:rsidRPr="003361F1">
        <w:rPr>
          <w:rFonts w:ascii="Times New Roman" w:eastAsia="Times New Roman" w:hAnsi="Times New Roman" w:cs="Times New Roman"/>
          <w:color w:val="333333"/>
          <w:sz w:val="24"/>
          <w:szCs w:val="24"/>
          <w:lang/>
        </w:rPr>
        <w:t>4. Виплата допомоги по безробіттю одноразово здійснюється в розмірі залишку призначеної безробітному допомоги по безробіттю, визначеного на день державної реєстрації суб'єкта підприємницької діяльності, обмеженого строком 360 календарних днів, у тому числі особам передпенсійного віку.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4" w:name="n136"/>
      <w:bookmarkEnd w:id="134"/>
      <w:r w:rsidRPr="003361F1">
        <w:rPr>
          <w:rFonts w:ascii="Times New Roman" w:eastAsia="Times New Roman" w:hAnsi="Times New Roman" w:cs="Times New Roman"/>
          <w:color w:val="333333"/>
          <w:sz w:val="24"/>
          <w:szCs w:val="24"/>
          <w:lang/>
        </w:rPr>
        <w:t>Розрахунок одноразової виплати допомоги по безробіттю для організації безробітними підприємницької діяльності здійснюється з урахуванням максимального розміру допомоги та мінімального розміру допомоги, установленого правлінням Фонду, що діє на дату державної реєстрації юридичної особи чи фізичної особи - підприємця. Зміна розміру мінімальної та максимальної величини допомоги по безробіттю, що відбулася після державної реєстрації юридичної особи чи фізичної особи - підприємця, не є підставою для коригування допомоги по безробіттю, що виплачена одноразово.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5" w:name="n137"/>
      <w:bookmarkEnd w:id="135"/>
      <w:r w:rsidRPr="003361F1">
        <w:rPr>
          <w:rFonts w:ascii="Times New Roman" w:eastAsia="Times New Roman" w:hAnsi="Times New Roman" w:cs="Times New Roman"/>
          <w:color w:val="333333"/>
          <w:sz w:val="24"/>
          <w:szCs w:val="24"/>
          <w:lang/>
        </w:rPr>
        <w:t>Виплата одноразової допомоги по безробіттю для організації безробітним підприємницької діяльності здійснюється в межах коштів, передбачених для цього бюджетом Фонду на поточний рік.</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6" w:name="n138"/>
      <w:bookmarkEnd w:id="136"/>
      <w:r w:rsidRPr="003361F1">
        <w:rPr>
          <w:rFonts w:ascii="Times New Roman" w:eastAsia="Times New Roman" w:hAnsi="Times New Roman" w:cs="Times New Roman"/>
          <w:color w:val="333333"/>
          <w:sz w:val="24"/>
          <w:szCs w:val="24"/>
          <w:lang/>
        </w:rPr>
        <w:t>5. Особам, які виявили намір отримати допомогу по безробіттю одноразово, за їхнім бажанням можуть бути надані консультації та профорієнтаційні послуги з метою виявлення здібностей, схильностей до провадження підприємницької діяльності, вибору виду діяльності, отримання додаткової інформації про підприємництво. Центр зайнятості може залучати безробітних за їхнім бажанням до семінарів або організувати навчання з питань підприємництва (за бажанням).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7" w:name="n139"/>
      <w:bookmarkEnd w:id="137"/>
      <w:r w:rsidRPr="003361F1">
        <w:rPr>
          <w:rFonts w:ascii="Times New Roman" w:eastAsia="Times New Roman" w:hAnsi="Times New Roman" w:cs="Times New Roman"/>
          <w:color w:val="333333"/>
          <w:sz w:val="24"/>
          <w:szCs w:val="24"/>
          <w:lang/>
        </w:rPr>
        <w:t>6. Для розгляду питань щодо надання одноразової допомоги по безробіттю зареєстрований безробітний подає до центру зайнятості такі документи: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8" w:name="n140"/>
      <w:bookmarkEnd w:id="138"/>
      <w:r w:rsidRPr="003361F1">
        <w:rPr>
          <w:rFonts w:ascii="Times New Roman" w:eastAsia="Times New Roman" w:hAnsi="Times New Roman" w:cs="Times New Roman"/>
          <w:color w:val="333333"/>
          <w:sz w:val="24"/>
          <w:szCs w:val="24"/>
          <w:lang/>
        </w:rPr>
        <w:t>заяву про надання допомоги по безробіттю одноразово;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39" w:name="n141"/>
      <w:bookmarkEnd w:id="139"/>
      <w:r w:rsidRPr="003361F1">
        <w:rPr>
          <w:rFonts w:ascii="Times New Roman" w:eastAsia="Times New Roman" w:hAnsi="Times New Roman" w:cs="Times New Roman"/>
          <w:color w:val="333333"/>
          <w:sz w:val="24"/>
          <w:szCs w:val="24"/>
          <w:lang/>
        </w:rPr>
        <w:t>бізнес-план.</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0" w:name="n142"/>
      <w:bookmarkEnd w:id="140"/>
      <w:r w:rsidRPr="003361F1">
        <w:rPr>
          <w:rFonts w:ascii="Times New Roman" w:eastAsia="Times New Roman" w:hAnsi="Times New Roman" w:cs="Times New Roman"/>
          <w:color w:val="333333"/>
          <w:sz w:val="24"/>
          <w:szCs w:val="24"/>
          <w:lang/>
        </w:rPr>
        <w:t>7. Питання щодо надання одноразової допомоги по безробіттю на підставі поданих безробітним документів розглядає комісія з питань виплати одноразової допомоги по безробіттю для організації підприємницької діяльності (далі - комісія) у присутності безробітного (за бажанням).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1" w:name="n143"/>
      <w:bookmarkEnd w:id="141"/>
      <w:r w:rsidRPr="003361F1">
        <w:rPr>
          <w:rFonts w:ascii="Times New Roman" w:eastAsia="Times New Roman" w:hAnsi="Times New Roman" w:cs="Times New Roman"/>
          <w:color w:val="333333"/>
          <w:sz w:val="24"/>
          <w:szCs w:val="24"/>
          <w:lang/>
        </w:rPr>
        <w:t>Комісія створюється центром зайнятості, її склад затверджується наказом керівника центру зайнятості. До складу комісії включаються представники центру зайнятості, районних, Київської та Севастопольських міських державних адміністрацій, районних у містах Києві та Севастополі, організацій (об'єднань) роботодавців і профспілок (за згодою).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2" w:name="n144"/>
      <w:bookmarkEnd w:id="142"/>
      <w:r w:rsidRPr="003361F1">
        <w:rPr>
          <w:rFonts w:ascii="Times New Roman" w:eastAsia="Times New Roman" w:hAnsi="Times New Roman" w:cs="Times New Roman"/>
          <w:color w:val="333333"/>
          <w:sz w:val="24"/>
          <w:szCs w:val="24"/>
          <w:lang/>
        </w:rPr>
        <w:t>Розгляд питання щодо надання допомоги по безробіттю одноразово на підставі поданих безробітним документів та висновок комісії оформляються протоколом.</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3" w:name="n145"/>
      <w:bookmarkEnd w:id="143"/>
      <w:r w:rsidRPr="003361F1">
        <w:rPr>
          <w:rFonts w:ascii="Times New Roman" w:eastAsia="Times New Roman" w:hAnsi="Times New Roman" w:cs="Times New Roman"/>
          <w:color w:val="333333"/>
          <w:sz w:val="24"/>
          <w:szCs w:val="24"/>
          <w:lang/>
        </w:rPr>
        <w:t>8. Рішення щодо надання допомоги по безробіттю одноразово або про відмову в наданні такої допомоги з урахуванням вимог, визначених у пунктах 2 та 3 цього розділу, приймається керівником центру зайнятості не пізніше 10 робочих днів після подання безробітним відповідно до пункту 6 цього розділу документів з урахуванням висновку комісії щодо здійснення такої виплати.</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4" w:name="n146"/>
      <w:bookmarkEnd w:id="144"/>
      <w:r w:rsidRPr="003361F1">
        <w:rPr>
          <w:rFonts w:ascii="Times New Roman" w:eastAsia="Times New Roman" w:hAnsi="Times New Roman" w:cs="Times New Roman"/>
          <w:color w:val="333333"/>
          <w:sz w:val="24"/>
          <w:szCs w:val="24"/>
          <w:lang/>
        </w:rPr>
        <w:lastRenderedPageBreak/>
        <w:t>9. На підставі рішення про надання допомоги по безробіттю одноразово в разі державної реєстрації юридичної особи чи фізичної особи - підприємця та даних з Єдиного державного реєстру юридичних осіб, фізичних осіб - підприємців та громадських формувань керівник центру зайнятості приймає рішення про виплату допомоги по безробіттю одноразово.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5" w:name="n147"/>
      <w:bookmarkEnd w:id="145"/>
      <w:r w:rsidRPr="003361F1">
        <w:rPr>
          <w:rFonts w:ascii="Times New Roman" w:eastAsia="Times New Roman" w:hAnsi="Times New Roman" w:cs="Times New Roman"/>
          <w:color w:val="333333"/>
          <w:sz w:val="24"/>
          <w:szCs w:val="24"/>
          <w:lang/>
        </w:rPr>
        <w:t>Рішення про виплату допомоги по безробіттю одноразово здійснюється протягом 14 днів після дня здійснення державної реєстрації юридичної особи та фізичної особи - підприємця.</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6" w:name="n148"/>
      <w:bookmarkEnd w:id="146"/>
      <w:r w:rsidRPr="003361F1">
        <w:rPr>
          <w:rFonts w:ascii="Times New Roman" w:eastAsia="Times New Roman" w:hAnsi="Times New Roman" w:cs="Times New Roman"/>
          <w:color w:val="333333"/>
          <w:sz w:val="24"/>
          <w:szCs w:val="24"/>
          <w:lang/>
        </w:rPr>
        <w:t>У разі якщо особа протягом 30 календарних днів після прийняття рішення про надання виплати допомоги по безробіттю одноразово не пройшла державну реєстрацію юридичної особи чи фізичної особи - підприємця без поважних причин, вона втрачає право на отримання виплати допомоги по безробіттю одноразово.</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7" w:name="n149"/>
      <w:bookmarkEnd w:id="147"/>
      <w:r w:rsidRPr="003361F1">
        <w:rPr>
          <w:rFonts w:ascii="Times New Roman" w:eastAsia="Times New Roman" w:hAnsi="Times New Roman" w:cs="Times New Roman"/>
          <w:color w:val="333333"/>
          <w:sz w:val="24"/>
          <w:szCs w:val="24"/>
          <w:lang/>
        </w:rPr>
        <w:t>Поважними причинами продовження строку, протягом якого має відбутися державна реєстрація юридичної чи фізичної особи - підприємця, є хвороба безробітного,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реєстрацію, що підтверджується відповідними документами.</w:t>
      </w:r>
    </w:p>
    <w:p w:rsidR="003361F1" w:rsidRPr="003361F1" w:rsidRDefault="003361F1" w:rsidP="003361F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rPr>
      </w:pPr>
      <w:bookmarkStart w:id="148" w:name="n150"/>
      <w:bookmarkEnd w:id="148"/>
      <w:r w:rsidRPr="003361F1">
        <w:rPr>
          <w:rFonts w:ascii="Times New Roman" w:eastAsia="Times New Roman" w:hAnsi="Times New Roman" w:cs="Times New Roman"/>
          <w:b/>
          <w:bCs/>
          <w:color w:val="333333"/>
          <w:sz w:val="28"/>
          <w:szCs w:val="28"/>
          <w:lang/>
        </w:rPr>
        <w:t>VIII. Фінансування виплат допомоги по безробіттю</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49" w:name="n151"/>
      <w:bookmarkEnd w:id="149"/>
      <w:r w:rsidRPr="003361F1">
        <w:rPr>
          <w:rFonts w:ascii="Times New Roman" w:eastAsia="Times New Roman" w:hAnsi="Times New Roman" w:cs="Times New Roman"/>
          <w:color w:val="333333"/>
          <w:sz w:val="24"/>
          <w:szCs w:val="24"/>
          <w:lang/>
        </w:rPr>
        <w:t>1. Виплата допомоги по безробіттю здійснюється за рахунок коштів Фонду. Видатки бюджету Фонду щодо забезпечення виплати допомоги по безробіттю є захищеними. Фінансування цих видатків проводиться в першочерговому порядку.</w:t>
      </w:r>
    </w:p>
    <w:p w:rsidR="003361F1" w:rsidRPr="003361F1" w:rsidRDefault="003361F1" w:rsidP="003361F1">
      <w:pPr>
        <w:shd w:val="clear" w:color="auto" w:fill="FFFFFF"/>
        <w:spacing w:after="150" w:line="240" w:lineRule="auto"/>
        <w:ind w:firstLine="450"/>
        <w:jc w:val="both"/>
        <w:rPr>
          <w:rFonts w:ascii="Times New Roman" w:eastAsia="Times New Roman" w:hAnsi="Times New Roman" w:cs="Times New Roman"/>
          <w:color w:val="333333"/>
          <w:sz w:val="24"/>
          <w:szCs w:val="24"/>
          <w:lang/>
        </w:rPr>
      </w:pPr>
      <w:bookmarkStart w:id="150" w:name="n152"/>
      <w:bookmarkEnd w:id="150"/>
      <w:r w:rsidRPr="003361F1">
        <w:rPr>
          <w:rFonts w:ascii="Times New Roman" w:eastAsia="Times New Roman" w:hAnsi="Times New Roman" w:cs="Times New Roman"/>
          <w:color w:val="333333"/>
          <w:sz w:val="24"/>
          <w:szCs w:val="24"/>
          <w:lang/>
        </w:rPr>
        <w:t>2. Якщо законодавством України передбачено підвищені розміри допомоги по безробіттю порівняно із визначеними </w:t>
      </w:r>
      <w:hyperlink r:id="rId62" w:tgtFrame="_blank" w:history="1">
        <w:r w:rsidRPr="003361F1">
          <w:rPr>
            <w:rFonts w:ascii="Times New Roman" w:eastAsia="Times New Roman" w:hAnsi="Times New Roman" w:cs="Times New Roman"/>
            <w:color w:val="000099"/>
            <w:sz w:val="24"/>
            <w:szCs w:val="24"/>
            <w:u w:val="single"/>
            <w:lang/>
          </w:rPr>
          <w:t>Законом</w:t>
        </w:r>
      </w:hyperlink>
      <w:r w:rsidRPr="003361F1">
        <w:rPr>
          <w:rFonts w:ascii="Times New Roman" w:eastAsia="Times New Roman" w:hAnsi="Times New Roman" w:cs="Times New Roman"/>
          <w:color w:val="333333"/>
          <w:sz w:val="24"/>
          <w:szCs w:val="24"/>
          <w:lang/>
        </w:rPr>
        <w:t>, то відшкодування витрат Фонду на ці підвищення здійснюється за рахунок передбачених на ці цілі джерел фінансування.</w:t>
      </w:r>
    </w:p>
    <w:tbl>
      <w:tblPr>
        <w:tblW w:w="5000" w:type="pct"/>
        <w:tblCellMar>
          <w:left w:w="0" w:type="dxa"/>
          <w:right w:w="0" w:type="dxa"/>
        </w:tblCellMar>
        <w:tblLook w:val="04A0" w:firstRow="1" w:lastRow="0" w:firstColumn="1" w:lastColumn="0" w:noHBand="0" w:noVBand="1"/>
      </w:tblPr>
      <w:tblGrid>
        <w:gridCol w:w="3927"/>
        <w:gridCol w:w="5422"/>
      </w:tblGrid>
      <w:tr w:rsidR="003361F1" w:rsidRPr="003361F1" w:rsidTr="003361F1">
        <w:tc>
          <w:tcPr>
            <w:tcW w:w="21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300" w:after="150" w:line="240" w:lineRule="auto"/>
              <w:jc w:val="center"/>
              <w:rPr>
                <w:rFonts w:ascii="Times New Roman" w:eastAsia="Times New Roman" w:hAnsi="Times New Roman" w:cs="Times New Roman"/>
                <w:sz w:val="24"/>
                <w:szCs w:val="24"/>
                <w:lang/>
              </w:rPr>
            </w:pPr>
            <w:bookmarkStart w:id="151" w:name="n153"/>
            <w:bookmarkEnd w:id="151"/>
            <w:r w:rsidRPr="003361F1">
              <w:rPr>
                <w:rFonts w:ascii="Times New Roman" w:eastAsia="Times New Roman" w:hAnsi="Times New Roman" w:cs="Times New Roman"/>
                <w:b/>
                <w:bCs/>
                <w:sz w:val="24"/>
                <w:szCs w:val="24"/>
                <w:lang/>
              </w:rPr>
              <w:t>Генеральний директор</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директорату розвитку</w:t>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ринку праці та зайнятості</w:t>
            </w:r>
          </w:p>
        </w:tc>
        <w:tc>
          <w:tcPr>
            <w:tcW w:w="3500" w:type="pct"/>
            <w:tcBorders>
              <w:top w:val="single" w:sz="2" w:space="0" w:color="auto"/>
              <w:left w:val="single" w:sz="2" w:space="0" w:color="auto"/>
              <w:bottom w:val="single" w:sz="2" w:space="0" w:color="auto"/>
              <w:right w:val="single" w:sz="2" w:space="0" w:color="auto"/>
            </w:tcBorders>
            <w:hideMark/>
          </w:tcPr>
          <w:p w:rsidR="003361F1" w:rsidRPr="003361F1" w:rsidRDefault="003361F1" w:rsidP="003361F1">
            <w:pPr>
              <w:spacing w:before="300" w:after="0" w:line="240" w:lineRule="auto"/>
              <w:jc w:val="right"/>
              <w:rPr>
                <w:rFonts w:ascii="Times New Roman" w:eastAsia="Times New Roman" w:hAnsi="Times New Roman" w:cs="Times New Roman"/>
                <w:sz w:val="24"/>
                <w:szCs w:val="24"/>
                <w:lang/>
              </w:rPr>
            </w:pP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sz w:val="24"/>
                <w:szCs w:val="24"/>
                <w:lang/>
              </w:rPr>
              <w:br/>
            </w:r>
            <w:r w:rsidRPr="003361F1">
              <w:rPr>
                <w:rFonts w:ascii="Times New Roman" w:eastAsia="Times New Roman" w:hAnsi="Times New Roman" w:cs="Times New Roman"/>
                <w:b/>
                <w:bCs/>
                <w:sz w:val="24"/>
                <w:szCs w:val="24"/>
                <w:lang/>
              </w:rPr>
              <w:t>О. Савенко</w:t>
            </w:r>
          </w:p>
        </w:tc>
      </w:tr>
    </w:tbl>
    <w:p w:rsidR="008B50BF" w:rsidRDefault="003361F1">
      <w:bookmarkStart w:id="152" w:name="_GoBack"/>
      <w:bookmarkEnd w:id="152"/>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F1"/>
    <w:rsid w:val="003361F1"/>
    <w:rsid w:val="0047003E"/>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8A2F-9EF5-4852-969D-8A50E873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5">
    <w:name w:val="rvts15"/>
    <w:basedOn w:val="a0"/>
    <w:rsid w:val="003361F1"/>
  </w:style>
  <w:style w:type="paragraph" w:customStyle="1" w:styleId="rvps4">
    <w:name w:val="rvps4"/>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3">
    <w:name w:val="rvts23"/>
    <w:basedOn w:val="a0"/>
    <w:rsid w:val="003361F1"/>
  </w:style>
  <w:style w:type="paragraph" w:customStyle="1" w:styleId="rvps7">
    <w:name w:val="rvps7"/>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9">
    <w:name w:val="rvts9"/>
    <w:basedOn w:val="a0"/>
    <w:rsid w:val="003361F1"/>
  </w:style>
  <w:style w:type="paragraph" w:customStyle="1" w:styleId="rvps14">
    <w:name w:val="rvps14"/>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6">
    <w:name w:val="rvps6"/>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2">
    <w:name w:val="rvps2"/>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3361F1"/>
    <w:rPr>
      <w:color w:val="0000FF"/>
      <w:u w:val="single"/>
    </w:rPr>
  </w:style>
  <w:style w:type="character" w:customStyle="1" w:styleId="rvts52">
    <w:name w:val="rvts52"/>
    <w:basedOn w:val="a0"/>
    <w:rsid w:val="003361F1"/>
  </w:style>
  <w:style w:type="character" w:customStyle="1" w:styleId="rvts44">
    <w:name w:val="rvts44"/>
    <w:basedOn w:val="a0"/>
    <w:rsid w:val="003361F1"/>
  </w:style>
  <w:style w:type="paragraph" w:customStyle="1" w:styleId="rvps15">
    <w:name w:val="rvps15"/>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1">
    <w:name w:val="rvps11"/>
    <w:basedOn w:val="a"/>
    <w:rsid w:val="003361F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19862">
      <w:bodyDiv w:val="1"/>
      <w:marLeft w:val="0"/>
      <w:marRight w:val="0"/>
      <w:marTop w:val="0"/>
      <w:marBottom w:val="0"/>
      <w:divBdr>
        <w:top w:val="none" w:sz="0" w:space="0" w:color="auto"/>
        <w:left w:val="none" w:sz="0" w:space="0" w:color="auto"/>
        <w:bottom w:val="none" w:sz="0" w:space="0" w:color="auto"/>
        <w:right w:val="none" w:sz="0" w:space="0" w:color="auto"/>
      </w:divBdr>
      <w:divsChild>
        <w:div w:id="2048992811">
          <w:marLeft w:val="0"/>
          <w:marRight w:val="0"/>
          <w:marTop w:val="150"/>
          <w:marBottom w:val="150"/>
          <w:divBdr>
            <w:top w:val="none" w:sz="0" w:space="0" w:color="auto"/>
            <w:left w:val="none" w:sz="0" w:space="0" w:color="auto"/>
            <w:bottom w:val="none" w:sz="0" w:space="0" w:color="auto"/>
            <w:right w:val="none" w:sz="0" w:space="0" w:color="auto"/>
          </w:divBdr>
        </w:div>
        <w:div w:id="1379820149">
          <w:marLeft w:val="0"/>
          <w:marRight w:val="0"/>
          <w:marTop w:val="0"/>
          <w:marBottom w:val="150"/>
          <w:divBdr>
            <w:top w:val="none" w:sz="0" w:space="0" w:color="auto"/>
            <w:left w:val="none" w:sz="0" w:space="0" w:color="auto"/>
            <w:bottom w:val="none" w:sz="0" w:space="0" w:color="auto"/>
            <w:right w:val="none" w:sz="0" w:space="0" w:color="auto"/>
          </w:divBdr>
        </w:div>
        <w:div w:id="2034769001">
          <w:marLeft w:val="0"/>
          <w:marRight w:val="0"/>
          <w:marTop w:val="0"/>
          <w:marBottom w:val="150"/>
          <w:divBdr>
            <w:top w:val="none" w:sz="0" w:space="0" w:color="auto"/>
            <w:left w:val="none" w:sz="0" w:space="0" w:color="auto"/>
            <w:bottom w:val="none" w:sz="0" w:space="0" w:color="auto"/>
            <w:right w:val="none" w:sz="0" w:space="0" w:color="auto"/>
          </w:divBdr>
        </w:div>
        <w:div w:id="16450861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37-20" TargetMode="External"/><Relationship Id="rId18" Type="http://schemas.openxmlformats.org/officeDocument/2006/relationships/hyperlink" Target="https://zakon.rada.gov.ua/laws/show/322-08" TargetMode="External"/><Relationship Id="rId26" Type="http://schemas.openxmlformats.org/officeDocument/2006/relationships/hyperlink" Target="https://zakon.rada.gov.ua/laws/show/309-14" TargetMode="External"/><Relationship Id="rId39" Type="http://schemas.openxmlformats.org/officeDocument/2006/relationships/hyperlink" Target="https://zakon.rada.gov.ua/laws/show/322-08" TargetMode="External"/><Relationship Id="rId21" Type="http://schemas.openxmlformats.org/officeDocument/2006/relationships/hyperlink" Target="https://zakon.rada.gov.ua/laws/show/322-08" TargetMode="External"/><Relationship Id="rId34" Type="http://schemas.openxmlformats.org/officeDocument/2006/relationships/hyperlink" Target="https://zakon.rada.gov.ua/laws/show/5067-17" TargetMode="External"/><Relationship Id="rId42" Type="http://schemas.openxmlformats.org/officeDocument/2006/relationships/hyperlink" Target="https://zakon.rada.gov.ua/laws/show/322-08" TargetMode="External"/><Relationship Id="rId47" Type="http://schemas.openxmlformats.org/officeDocument/2006/relationships/hyperlink" Target="https://zakon.rada.gov.ua/laws/show/322-08" TargetMode="External"/><Relationship Id="rId50" Type="http://schemas.openxmlformats.org/officeDocument/2006/relationships/hyperlink" Target="https://zakon.rada.gov.ua/laws/show/322-08" TargetMode="External"/><Relationship Id="rId55" Type="http://schemas.openxmlformats.org/officeDocument/2006/relationships/hyperlink" Target="https://zakon.rada.gov.ua/laws/show/z1005-01" TargetMode="External"/><Relationship Id="rId63" Type="http://schemas.openxmlformats.org/officeDocument/2006/relationships/fontTable" Target="fontTable.xml"/><Relationship Id="rId7" Type="http://schemas.openxmlformats.org/officeDocument/2006/relationships/hyperlink" Target="https://zakon.rada.gov.ua/laws/show/1058-15" TargetMode="External"/><Relationship Id="rId2" Type="http://schemas.openxmlformats.org/officeDocument/2006/relationships/settings" Target="settings.xml"/><Relationship Id="rId16" Type="http://schemas.openxmlformats.org/officeDocument/2006/relationships/hyperlink" Target="https://zakon.rada.gov.ua/laws/show/322-08" TargetMode="External"/><Relationship Id="rId29" Type="http://schemas.openxmlformats.org/officeDocument/2006/relationships/hyperlink" Target="https://zakon.rada.gov.ua/laws/show/1533-14" TargetMode="External"/><Relationship Id="rId11" Type="http://schemas.openxmlformats.org/officeDocument/2006/relationships/hyperlink" Target="https://zakon.rada.gov.ua/laws/show/2998-12" TargetMode="External"/><Relationship Id="rId24" Type="http://schemas.openxmlformats.org/officeDocument/2006/relationships/hyperlink" Target="https://zakon.rada.gov.ua/laws/show/1533-14" TargetMode="External"/><Relationship Id="rId32" Type="http://schemas.openxmlformats.org/officeDocument/2006/relationships/hyperlink" Target="https://zakon.rada.gov.ua/laws/show/1105-14" TargetMode="External"/><Relationship Id="rId37" Type="http://schemas.openxmlformats.org/officeDocument/2006/relationships/hyperlink" Target="https://zakon.rada.gov.ua/laws/show/322-08" TargetMode="External"/><Relationship Id="rId40" Type="http://schemas.openxmlformats.org/officeDocument/2006/relationships/hyperlink" Target="https://zakon.rada.gov.ua/laws/show/322-08" TargetMode="External"/><Relationship Id="rId45" Type="http://schemas.openxmlformats.org/officeDocument/2006/relationships/hyperlink" Target="https://zakon.rada.gov.ua/laws/show/322-08" TargetMode="External"/><Relationship Id="rId53" Type="http://schemas.openxmlformats.org/officeDocument/2006/relationships/hyperlink" Target="https://zakon.rada.gov.ua/laws/show/792-2018-%D0%BF" TargetMode="External"/><Relationship Id="rId58" Type="http://schemas.openxmlformats.org/officeDocument/2006/relationships/hyperlink" Target="https://zakon.rada.gov.ua/laws/show/z0537-20" TargetMode="External"/><Relationship Id="rId5" Type="http://schemas.openxmlformats.org/officeDocument/2006/relationships/hyperlink" Target="https://zakon.rada.gov.ua/laws/show/530-20" TargetMode="External"/><Relationship Id="rId61" Type="http://schemas.openxmlformats.org/officeDocument/2006/relationships/hyperlink" Target="https://zakon.rada.gov.ua/laws/show/z0537-20" TargetMode="External"/><Relationship Id="rId19" Type="http://schemas.openxmlformats.org/officeDocument/2006/relationships/hyperlink" Target="https://zakon.rada.gov.ua/laws/show/322-08" TargetMode="External"/><Relationship Id="rId14" Type="http://schemas.openxmlformats.org/officeDocument/2006/relationships/hyperlink" Target="https://zakon.rada.gov.ua/laws/show/1266-2001-%D0%BF" TargetMode="External"/><Relationship Id="rId22" Type="http://schemas.openxmlformats.org/officeDocument/2006/relationships/hyperlink" Target="https://zakon.rada.gov.ua/laws/show/322-08" TargetMode="External"/><Relationship Id="rId27" Type="http://schemas.openxmlformats.org/officeDocument/2006/relationships/hyperlink" Target="https://zakon.rada.gov.ua/laws/show/1533-14" TargetMode="External"/><Relationship Id="rId30" Type="http://schemas.openxmlformats.org/officeDocument/2006/relationships/hyperlink" Target="https://zakon.rada.gov.ua/laws/show/1533-14" TargetMode="External"/><Relationship Id="rId35" Type="http://schemas.openxmlformats.org/officeDocument/2006/relationships/hyperlink" Target="https://zakon.rada.gov.ua/laws/show/1533-14" TargetMode="External"/><Relationship Id="rId43" Type="http://schemas.openxmlformats.org/officeDocument/2006/relationships/hyperlink" Target="https://zakon.rada.gov.ua/laws/show/93-15" TargetMode="External"/><Relationship Id="rId48" Type="http://schemas.openxmlformats.org/officeDocument/2006/relationships/hyperlink" Target="https://zakon.rada.gov.ua/laws/show/322-08" TargetMode="External"/><Relationship Id="rId56" Type="http://schemas.openxmlformats.org/officeDocument/2006/relationships/hyperlink" Target="https://zakon.rada.gov.ua/laws/show/2232-12" TargetMode="External"/><Relationship Id="rId64" Type="http://schemas.openxmlformats.org/officeDocument/2006/relationships/theme" Target="theme/theme1.xml"/><Relationship Id="rId8" Type="http://schemas.openxmlformats.org/officeDocument/2006/relationships/hyperlink" Target="https://zakon.rada.gov.ua/laws/show/1533-14" TargetMode="External"/><Relationship Id="rId51" Type="http://schemas.openxmlformats.org/officeDocument/2006/relationships/hyperlink" Target="https://zakon.rada.gov.ua/laws/show/322-08" TargetMode="External"/><Relationship Id="rId3" Type="http://schemas.openxmlformats.org/officeDocument/2006/relationships/webSettings" Target="webSettings.xml"/><Relationship Id="rId12" Type="http://schemas.openxmlformats.org/officeDocument/2006/relationships/hyperlink" Target="https://zakon.rada.gov.ua/laws/show/792-2018-%D0%BF" TargetMode="External"/><Relationship Id="rId17" Type="http://schemas.openxmlformats.org/officeDocument/2006/relationships/hyperlink" Target="https://zakon.rada.gov.ua/laws/show/322-08" TargetMode="External"/><Relationship Id="rId25" Type="http://schemas.openxmlformats.org/officeDocument/2006/relationships/hyperlink" Target="https://zakon.rada.gov.ua/laws/show/1706-18" TargetMode="External"/><Relationship Id="rId33" Type="http://schemas.openxmlformats.org/officeDocument/2006/relationships/hyperlink" Target="https://zakon.rada.gov.ua/laws/show/400/97-%D0%B2%D1%80" TargetMode="External"/><Relationship Id="rId38" Type="http://schemas.openxmlformats.org/officeDocument/2006/relationships/hyperlink" Target="https://zakon.rada.gov.ua/laws/show/322-08" TargetMode="External"/><Relationship Id="rId46" Type="http://schemas.openxmlformats.org/officeDocument/2006/relationships/hyperlink" Target="https://zakon.rada.gov.ua/laws/show/322-08" TargetMode="External"/><Relationship Id="rId59" Type="http://schemas.openxmlformats.org/officeDocument/2006/relationships/hyperlink" Target="https://zakon.rada.gov.ua/laws/show/z0472-11" TargetMode="External"/><Relationship Id="rId20" Type="http://schemas.openxmlformats.org/officeDocument/2006/relationships/hyperlink" Target="https://zakon.rada.gov.ua/laws/show/322-08" TargetMode="External"/><Relationship Id="rId41" Type="http://schemas.openxmlformats.org/officeDocument/2006/relationships/hyperlink" Target="https://zakon.rada.gov.ua/laws/show/322-08" TargetMode="External"/><Relationship Id="rId54" Type="http://schemas.openxmlformats.org/officeDocument/2006/relationships/hyperlink" Target="https://zakon.rada.gov.ua/laws/show/z0537-20" TargetMode="External"/><Relationship Id="rId62" Type="http://schemas.openxmlformats.org/officeDocument/2006/relationships/hyperlink" Target="https://zakon.rada.gov.ua/laws/show/1533-14" TargetMode="External"/><Relationship Id="rId1" Type="http://schemas.openxmlformats.org/officeDocument/2006/relationships/styles" Target="styles.xml"/><Relationship Id="rId6" Type="http://schemas.openxmlformats.org/officeDocument/2006/relationships/hyperlink" Target="https://zakon.rada.gov.ua/laws/show/z0537-20" TargetMode="External"/><Relationship Id="rId15" Type="http://schemas.openxmlformats.org/officeDocument/2006/relationships/hyperlink" Target="https://zakon.rada.gov.ua/laws/show/1533-14" TargetMode="External"/><Relationship Id="rId23" Type="http://schemas.openxmlformats.org/officeDocument/2006/relationships/hyperlink" Target="https://zakon.rada.gov.ua/laws/show/1533-14" TargetMode="External"/><Relationship Id="rId28" Type="http://schemas.openxmlformats.org/officeDocument/2006/relationships/hyperlink" Target="https://zakon.rada.gov.ua/laws/show/1533-14" TargetMode="External"/><Relationship Id="rId36" Type="http://schemas.openxmlformats.org/officeDocument/2006/relationships/hyperlink" Target="https://zakon.rada.gov.ua/laws/show/322-08" TargetMode="External"/><Relationship Id="rId49" Type="http://schemas.openxmlformats.org/officeDocument/2006/relationships/hyperlink" Target="https://zakon.rada.gov.ua/laws/show/322-08" TargetMode="External"/><Relationship Id="rId57" Type="http://schemas.openxmlformats.org/officeDocument/2006/relationships/hyperlink" Target="https://zakon.rada.gov.ua/laws/show/z0110-93" TargetMode="External"/><Relationship Id="rId10" Type="http://schemas.openxmlformats.org/officeDocument/2006/relationships/hyperlink" Target="https://zakon.rada.gov.ua/laws/show/2464-17" TargetMode="External"/><Relationship Id="rId31" Type="http://schemas.openxmlformats.org/officeDocument/2006/relationships/hyperlink" Target="https://zakon.rada.gov.ua/laws/show/z0537-20" TargetMode="External"/><Relationship Id="rId44" Type="http://schemas.openxmlformats.org/officeDocument/2006/relationships/hyperlink" Target="https://zakon.rada.gov.ua/laws/show/322-08" TargetMode="External"/><Relationship Id="rId52" Type="http://schemas.openxmlformats.org/officeDocument/2006/relationships/hyperlink" Target="https://zakon.rada.gov.ua/laws/show/5067-17" TargetMode="External"/><Relationship Id="rId60" Type="http://schemas.openxmlformats.org/officeDocument/2006/relationships/hyperlink" Target="https://zakon.rada.gov.ua/laws/show/z0537-20" TargetMode="External"/><Relationship Id="rId4" Type="http://schemas.openxmlformats.org/officeDocument/2006/relationships/hyperlink" Target="https://zakon.rada.gov.ua/laws/show/1533-14" TargetMode="External"/><Relationship Id="rId9" Type="http://schemas.openxmlformats.org/officeDocument/2006/relationships/hyperlink" Target="https://zakon.rada.gov.ua/laws/show/506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6376</Words>
  <Characters>36345</Characters>
  <Application>Microsoft Office Word</Application>
  <DocSecurity>0</DocSecurity>
  <Lines>302</Lines>
  <Paragraphs>85</Paragraphs>
  <ScaleCrop>false</ScaleCrop>
  <Company/>
  <LinksUpToDate>false</LinksUpToDate>
  <CharactersWithSpaces>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2022-03-28T12:50:00Z</dcterms:created>
  <dcterms:modified xsi:type="dcterms:W3CDTF">2022-03-28T12:51:00Z</dcterms:modified>
</cp:coreProperties>
</file>