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F4" w:rsidRDefault="003C4EF4" w:rsidP="003C4EF4">
      <w:pPr>
        <w:widowControl w:val="0"/>
        <w:spacing w:after="12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451D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Вступ на навчання для здобуття ступеня магістра</w:t>
      </w:r>
      <w:r w:rsidRPr="006C6EFA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основі здобутого ступеня вищої освіти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здійснюється</w:t>
      </w:r>
      <w:r w:rsidRPr="006C6EFA">
        <w:rPr>
          <w:rFonts w:ascii="Times New Roman" w:eastAsia="Times New Roman" w:hAnsi="Times New Roman" w:cs="Times New Roman"/>
          <w:bCs/>
          <w:sz w:val="26"/>
          <w:szCs w:val="26"/>
        </w:rPr>
        <w:t xml:space="preserve"> у формі магістерського комплексного тесту, єдиного вступного іспиту з іноземної мови, єдиного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фахового вступного випробування.</w:t>
      </w:r>
    </w:p>
    <w:p w:rsidR="0041250F" w:rsidRPr="0041250F" w:rsidRDefault="0041250F" w:rsidP="0041250F">
      <w:pPr>
        <w:pStyle w:val="a4"/>
        <w:shd w:val="clear" w:color="auto" w:fill="FEFEFE"/>
        <w:ind w:firstLine="450"/>
        <w:rPr>
          <w:color w:val="2A2A2A"/>
          <w:sz w:val="28"/>
          <w:szCs w:val="28"/>
        </w:rPr>
      </w:pPr>
      <w:r>
        <w:rPr>
          <w:b/>
          <w:bCs/>
          <w:sz w:val="26"/>
          <w:szCs w:val="26"/>
        </w:rPr>
        <w:t>Вступники на навчання для здобуття вищої освіти заяви подають тільки в електронній формі.</w:t>
      </w:r>
    </w:p>
    <w:p w:rsidR="003C4EF4" w:rsidRPr="006C6EFA" w:rsidRDefault="003C4EF4" w:rsidP="003C4EF4">
      <w:pPr>
        <w:widowControl w:val="0"/>
        <w:spacing w:after="120" w:line="240" w:lineRule="auto"/>
        <w:ind w:left="-567" w:right="-28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4EF4">
        <w:rPr>
          <w:rFonts w:ascii="Times New Roman" w:eastAsia="Times New Roman" w:hAnsi="Times New Roman" w:cs="Times New Roman"/>
          <w:b/>
          <w:bCs/>
          <w:sz w:val="26"/>
          <w:szCs w:val="26"/>
        </w:rPr>
        <w:t>Для конкурсного відбору</w:t>
      </w:r>
      <w:r w:rsidRPr="006C6EFA">
        <w:rPr>
          <w:rFonts w:ascii="Times New Roman" w:eastAsia="Times New Roman" w:hAnsi="Times New Roman" w:cs="Times New Roman"/>
          <w:bCs/>
          <w:sz w:val="26"/>
          <w:szCs w:val="26"/>
        </w:rPr>
        <w:t xml:space="preserve"> осіб, які на основі ступеня бакалавра, магістра (освітньо-кваліфікаційного рівня спеціаліста) вступають на навчання для здобуття ступеня магістра, зараховуються:</w:t>
      </w:r>
    </w:p>
    <w:p w:rsidR="003C4EF4" w:rsidRPr="006C6EFA" w:rsidRDefault="003C4EF4" w:rsidP="003C4EF4">
      <w:pPr>
        <w:widowControl w:val="0"/>
        <w:spacing w:after="120" w:line="240" w:lineRule="auto"/>
        <w:ind w:left="141" w:right="-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6EFA">
        <w:rPr>
          <w:rFonts w:ascii="Times New Roman" w:eastAsia="Times New Roman" w:hAnsi="Times New Roman" w:cs="Times New Roman"/>
          <w:bCs/>
          <w:sz w:val="26"/>
          <w:szCs w:val="26"/>
        </w:rPr>
        <w:t>результати магістерського комплексного тесту,</w:t>
      </w:r>
    </w:p>
    <w:p w:rsidR="003C4EF4" w:rsidRDefault="003C4EF4" w:rsidP="003C4EF4">
      <w:pPr>
        <w:widowControl w:val="0"/>
        <w:spacing w:after="120" w:line="240" w:lineRule="auto"/>
        <w:ind w:left="-567" w:right="-28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6EFA">
        <w:rPr>
          <w:rFonts w:ascii="Times New Roman" w:eastAsia="Times New Roman" w:hAnsi="Times New Roman" w:cs="Times New Roman"/>
          <w:bCs/>
          <w:sz w:val="26"/>
          <w:szCs w:val="26"/>
        </w:rPr>
        <w:t xml:space="preserve">або результати тесту з права єдиного фахового вступного випробування з права та результати єдиного вступного іспиту з іноземної мови 2019-2021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років (у будь-яких комбінаціях).</w:t>
      </w:r>
    </w:p>
    <w:p w:rsidR="00BD0ACD" w:rsidRPr="006C6EFA" w:rsidRDefault="00BD0ACD" w:rsidP="00BD0ACD">
      <w:pPr>
        <w:widowControl w:val="0"/>
        <w:spacing w:after="12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D0ACD">
        <w:rPr>
          <w:rFonts w:ascii="Times New Roman" w:eastAsia="Times New Roman" w:hAnsi="Times New Roman" w:cs="Times New Roman"/>
          <w:b/>
          <w:bCs/>
          <w:sz w:val="26"/>
          <w:szCs w:val="26"/>
        </w:rPr>
        <w:t>Конкурсний бал</w:t>
      </w:r>
      <w:r w:rsidRPr="006C6EFA">
        <w:rPr>
          <w:rFonts w:ascii="Times New Roman" w:eastAsia="Times New Roman" w:hAnsi="Times New Roman" w:cs="Times New Roman"/>
          <w:bCs/>
          <w:sz w:val="26"/>
          <w:szCs w:val="26"/>
        </w:rPr>
        <w:t xml:space="preserve"> для вступу на навчання для здобуття ступеня магістра розраховується за такою формулою:</w:t>
      </w:r>
    </w:p>
    <w:p w:rsidR="00BD0ACD" w:rsidRPr="006C6EFA" w:rsidRDefault="00BD0ACD" w:rsidP="00BD0ACD">
      <w:pPr>
        <w:widowControl w:val="0"/>
        <w:spacing w:after="12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6EFA">
        <w:rPr>
          <w:rFonts w:ascii="Times New Roman" w:eastAsia="Times New Roman" w:hAnsi="Times New Roman" w:cs="Times New Roman"/>
          <w:bCs/>
          <w:sz w:val="26"/>
          <w:szCs w:val="26"/>
        </w:rPr>
        <w:t>Конкурсний бал (КБ) = 0,3 × П1 + 0,7 × П2,</w:t>
      </w:r>
    </w:p>
    <w:p w:rsidR="00BD0ACD" w:rsidRPr="006C6EFA" w:rsidRDefault="00BD0ACD" w:rsidP="00BD0ACD">
      <w:pPr>
        <w:widowControl w:val="0"/>
        <w:spacing w:after="12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6EFA">
        <w:rPr>
          <w:rFonts w:ascii="Times New Roman" w:eastAsia="Times New Roman" w:hAnsi="Times New Roman" w:cs="Times New Roman"/>
          <w:bCs/>
          <w:sz w:val="26"/>
          <w:szCs w:val="26"/>
        </w:rPr>
        <w:t xml:space="preserve">де П1 - оцінка блоку магістерського комплексного тесту з іноземної мови або єдиного вступного іспиту з іноземної мови 2019-2021 років (за шкалою від 100 до 200 балів). </w:t>
      </w:r>
    </w:p>
    <w:p w:rsidR="00BD0ACD" w:rsidRDefault="00BD0ACD" w:rsidP="00BD0ACD">
      <w:pPr>
        <w:widowControl w:val="0"/>
        <w:spacing w:after="12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6EFA">
        <w:rPr>
          <w:rFonts w:ascii="Times New Roman" w:eastAsia="Times New Roman" w:hAnsi="Times New Roman" w:cs="Times New Roman"/>
          <w:bCs/>
          <w:sz w:val="26"/>
          <w:szCs w:val="26"/>
        </w:rPr>
        <w:t>П2 - оцінка блоку магістерського комплексного тесту з права або єдиного вступного фахового випробування 2019-2021 років (за шкалою від 100 до 200 балів).</w:t>
      </w:r>
    </w:p>
    <w:p w:rsidR="00BD0ACD" w:rsidRPr="006C6EFA" w:rsidRDefault="00BD0ACD" w:rsidP="00BD0ACD">
      <w:pPr>
        <w:widowControl w:val="0"/>
        <w:spacing w:line="240" w:lineRule="auto"/>
        <w:ind w:left="-567" w:right="-284" w:firstLine="127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0ACD">
        <w:rPr>
          <w:rFonts w:ascii="Times New Roman" w:eastAsia="Times New Roman" w:hAnsi="Times New Roman" w:cs="Times New Roman"/>
          <w:b/>
          <w:sz w:val="26"/>
          <w:szCs w:val="26"/>
        </w:rPr>
        <w:t>Етапи вступної кампанії на</w:t>
      </w:r>
      <w:r w:rsidRPr="006C6E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C6EFA">
        <w:rPr>
          <w:rFonts w:ascii="Times New Roman" w:eastAsia="Times New Roman" w:hAnsi="Times New Roman" w:cs="Times New Roman"/>
          <w:b/>
          <w:sz w:val="26"/>
          <w:szCs w:val="26"/>
        </w:rPr>
        <w:t>перший курс</w:t>
      </w:r>
      <w:r w:rsidRPr="006C6EFA">
        <w:rPr>
          <w:rFonts w:ascii="Times New Roman" w:eastAsia="Times New Roman" w:hAnsi="Times New Roman" w:cs="Times New Roman"/>
          <w:sz w:val="26"/>
          <w:szCs w:val="26"/>
        </w:rPr>
        <w:t xml:space="preserve"> другого (магістерського) рівня вищої освіти (спеціальність 081 «Право») </w:t>
      </w:r>
      <w:r w:rsidRPr="006C6EFA">
        <w:rPr>
          <w:rFonts w:ascii="Times New Roman" w:eastAsia="Times New Roman" w:hAnsi="Times New Roman" w:cs="Times New Roman"/>
          <w:b/>
          <w:sz w:val="26"/>
          <w:szCs w:val="26"/>
        </w:rPr>
        <w:t>денної і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C6EFA">
        <w:rPr>
          <w:rFonts w:ascii="Times New Roman" w:eastAsia="Times New Roman" w:hAnsi="Times New Roman" w:cs="Times New Roman"/>
          <w:b/>
          <w:sz w:val="26"/>
          <w:szCs w:val="26"/>
        </w:rPr>
        <w:t>заочної форми:</w:t>
      </w:r>
    </w:p>
    <w:tbl>
      <w:tblPr>
        <w:tblStyle w:val="111"/>
        <w:tblW w:w="10093" w:type="dxa"/>
        <w:tblInd w:w="-459" w:type="dxa"/>
        <w:tblLook w:val="04A0"/>
      </w:tblPr>
      <w:tblGrid>
        <w:gridCol w:w="6550"/>
        <w:gridCol w:w="3543"/>
      </w:tblGrid>
      <w:tr w:rsidR="00BD0ACD" w:rsidRPr="006C6EFA" w:rsidTr="00E31E6F">
        <w:tc>
          <w:tcPr>
            <w:tcW w:w="6550" w:type="dxa"/>
            <w:vAlign w:val="center"/>
          </w:tcPr>
          <w:p w:rsidR="00BD0ACD" w:rsidRPr="006C6EFA" w:rsidRDefault="00BD0ACD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Назва етапу</w:t>
            </w:r>
          </w:p>
        </w:tc>
        <w:tc>
          <w:tcPr>
            <w:tcW w:w="3543" w:type="dxa"/>
            <w:vAlign w:val="center"/>
          </w:tcPr>
          <w:p w:rsidR="00BD0ACD" w:rsidRPr="006C6EFA" w:rsidRDefault="00BD0ACD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дата</w:t>
            </w:r>
          </w:p>
        </w:tc>
      </w:tr>
      <w:tr w:rsidR="00BD0ACD" w:rsidRPr="006C6EFA" w:rsidTr="00E31E6F">
        <w:tc>
          <w:tcPr>
            <w:tcW w:w="6550" w:type="dxa"/>
            <w:vAlign w:val="center"/>
          </w:tcPr>
          <w:p w:rsidR="00BD0ACD" w:rsidRPr="006C6EFA" w:rsidRDefault="00BD0ACD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Початок реєстрації вступників для складання </w:t>
            </w:r>
            <w:r w:rsidRPr="006C6E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магістерського тесту навчальної компетентності та магістерського комплексного тесту</w:t>
            </w:r>
          </w:p>
        </w:tc>
        <w:tc>
          <w:tcPr>
            <w:tcW w:w="3543" w:type="dxa"/>
            <w:vAlign w:val="center"/>
          </w:tcPr>
          <w:p w:rsidR="00BD0ACD" w:rsidRPr="006C6EFA" w:rsidRDefault="00BD0ACD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27 червня</w:t>
            </w:r>
          </w:p>
        </w:tc>
      </w:tr>
      <w:tr w:rsidR="00BD0ACD" w:rsidRPr="006C6EFA" w:rsidTr="00E31E6F">
        <w:tc>
          <w:tcPr>
            <w:tcW w:w="6550" w:type="dxa"/>
            <w:vAlign w:val="center"/>
          </w:tcPr>
          <w:p w:rsidR="00BD0ACD" w:rsidRPr="006C6EFA" w:rsidRDefault="00BD0ACD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Завершення реєстрації вступників для складання </w:t>
            </w:r>
            <w:r w:rsidRPr="006C6E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магістерського тесту навчальної компетентності та магістерського комплексного тесту</w:t>
            </w:r>
          </w:p>
        </w:tc>
        <w:tc>
          <w:tcPr>
            <w:tcW w:w="3543" w:type="dxa"/>
            <w:vAlign w:val="center"/>
          </w:tcPr>
          <w:p w:rsidR="00BD0ACD" w:rsidRPr="006C6EFA" w:rsidRDefault="00BD0ACD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18 липня</w:t>
            </w:r>
          </w:p>
          <w:p w:rsidR="00BD0ACD" w:rsidRPr="006C6EFA" w:rsidRDefault="00BD0ACD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18.00</w:t>
            </w:r>
          </w:p>
        </w:tc>
      </w:tr>
      <w:tr w:rsidR="00BD0ACD" w:rsidRPr="006C6EFA" w:rsidTr="00E31E6F">
        <w:tc>
          <w:tcPr>
            <w:tcW w:w="6550" w:type="dxa"/>
            <w:vAlign w:val="center"/>
          </w:tcPr>
          <w:p w:rsidR="00BD0ACD" w:rsidRPr="006C6EFA" w:rsidRDefault="00BD0ACD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Основна сесія магістерського тесту навчальної компетентності та магістерського комплексного тесту</w:t>
            </w:r>
          </w:p>
        </w:tc>
        <w:tc>
          <w:tcPr>
            <w:tcW w:w="3543" w:type="dxa"/>
            <w:vAlign w:val="center"/>
          </w:tcPr>
          <w:p w:rsidR="00BD0ACD" w:rsidRPr="006C6EFA" w:rsidRDefault="00BD0ACD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10 серпня-17 серпня</w:t>
            </w:r>
          </w:p>
        </w:tc>
      </w:tr>
      <w:tr w:rsidR="00BD0ACD" w:rsidRPr="006C6EFA" w:rsidTr="00E31E6F">
        <w:tc>
          <w:tcPr>
            <w:tcW w:w="6550" w:type="dxa"/>
            <w:vAlign w:val="center"/>
          </w:tcPr>
          <w:p w:rsidR="00BD0ACD" w:rsidRPr="006C6EFA" w:rsidRDefault="00BD0ACD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Додаткова сесія магістерського тесту навчальної компетентності та магістерського комплексного тесту</w:t>
            </w:r>
          </w:p>
        </w:tc>
        <w:tc>
          <w:tcPr>
            <w:tcW w:w="3543" w:type="dxa"/>
            <w:vAlign w:val="center"/>
          </w:tcPr>
          <w:p w:rsidR="00BD0ACD" w:rsidRPr="006C6EFA" w:rsidRDefault="00BD0ACD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07 вересня-10 вересня</w:t>
            </w:r>
          </w:p>
        </w:tc>
      </w:tr>
      <w:tr w:rsidR="00BD0ACD" w:rsidRPr="006C6EFA" w:rsidTr="00E31E6F">
        <w:tc>
          <w:tcPr>
            <w:tcW w:w="6550" w:type="dxa"/>
            <w:vAlign w:val="center"/>
          </w:tcPr>
          <w:p w:rsidR="00BD0ACD" w:rsidRPr="006C6EFA" w:rsidRDefault="00BD0ACD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Спеціально організована сесія магістерського тесту навчальної компетентності та магістерського комплексного тесту</w:t>
            </w:r>
          </w:p>
        </w:tc>
        <w:tc>
          <w:tcPr>
            <w:tcW w:w="3543" w:type="dxa"/>
            <w:vAlign w:val="center"/>
          </w:tcPr>
          <w:p w:rsidR="00BD0ACD" w:rsidRPr="006C6EFA" w:rsidRDefault="00BD0ACD" w:rsidP="00E31E6F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у терміни, встановлені </w:t>
            </w:r>
          </w:p>
          <w:p w:rsidR="00BD0ACD" w:rsidRPr="006C6EFA" w:rsidRDefault="00BD0ACD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МОН України</w:t>
            </w:r>
          </w:p>
        </w:tc>
      </w:tr>
      <w:tr w:rsidR="00BD0ACD" w:rsidRPr="006C6EFA" w:rsidTr="00E31E6F">
        <w:tc>
          <w:tcPr>
            <w:tcW w:w="6550" w:type="dxa"/>
            <w:vAlign w:val="center"/>
          </w:tcPr>
          <w:p w:rsidR="00BD0ACD" w:rsidRPr="006C6EFA" w:rsidRDefault="00BD0ACD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Початок реєстрації електронних кабінетів вступників</w:t>
            </w:r>
          </w:p>
        </w:tc>
        <w:tc>
          <w:tcPr>
            <w:tcW w:w="3543" w:type="dxa"/>
            <w:vAlign w:val="center"/>
          </w:tcPr>
          <w:p w:rsidR="00BD0ACD" w:rsidRPr="006C6EFA" w:rsidRDefault="00BD0ACD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 серпня</w:t>
            </w:r>
          </w:p>
        </w:tc>
      </w:tr>
      <w:tr w:rsidR="00BD0ACD" w:rsidRPr="006C6EFA" w:rsidTr="00E31E6F">
        <w:tc>
          <w:tcPr>
            <w:tcW w:w="6550" w:type="dxa"/>
            <w:vAlign w:val="center"/>
          </w:tcPr>
          <w:p w:rsidR="00BD0ACD" w:rsidRPr="006C6EFA" w:rsidRDefault="00BD0ACD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Терміни прийому заяв і документів</w:t>
            </w:r>
          </w:p>
        </w:tc>
        <w:tc>
          <w:tcPr>
            <w:tcW w:w="3543" w:type="dxa"/>
            <w:vAlign w:val="center"/>
          </w:tcPr>
          <w:p w:rsidR="00BD0ACD" w:rsidRPr="006C6EFA" w:rsidRDefault="00BD0ACD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16 серпня - 15 вересня</w:t>
            </w:r>
          </w:p>
        </w:tc>
      </w:tr>
      <w:tr w:rsidR="00BD0ACD" w:rsidRPr="006C6EFA" w:rsidTr="00E31E6F">
        <w:tc>
          <w:tcPr>
            <w:tcW w:w="6550" w:type="dxa"/>
            <w:vAlign w:val="center"/>
          </w:tcPr>
          <w:p w:rsidR="00BD0ACD" w:rsidRPr="006C6EFA" w:rsidRDefault="00BD0ACD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рейтингових списків вступників, надання рекомендацій до зарахування та оприлюднення списку вступників </w:t>
            </w:r>
          </w:p>
        </w:tc>
        <w:tc>
          <w:tcPr>
            <w:tcW w:w="3543" w:type="dxa"/>
            <w:vAlign w:val="center"/>
          </w:tcPr>
          <w:p w:rsidR="00BD0ACD" w:rsidRPr="006C6EFA" w:rsidRDefault="00BD0ACD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16 вересня</w:t>
            </w:r>
          </w:p>
        </w:tc>
      </w:tr>
      <w:tr w:rsidR="00BD0ACD" w:rsidRPr="006C6EFA" w:rsidTr="00E31E6F">
        <w:tc>
          <w:tcPr>
            <w:tcW w:w="6550" w:type="dxa"/>
            <w:vAlign w:val="center"/>
          </w:tcPr>
          <w:p w:rsidR="00BD0ACD" w:rsidRPr="006C6EFA" w:rsidRDefault="00BD0ACD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вимог до зарахування вступниками </w:t>
            </w:r>
          </w:p>
        </w:tc>
        <w:tc>
          <w:tcPr>
            <w:tcW w:w="3543" w:type="dxa"/>
            <w:vAlign w:val="center"/>
          </w:tcPr>
          <w:p w:rsidR="00BD0ACD" w:rsidRPr="006C6EFA" w:rsidRDefault="00BD0ACD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19 вересня</w:t>
            </w:r>
          </w:p>
        </w:tc>
      </w:tr>
      <w:tr w:rsidR="00BD0ACD" w:rsidRPr="006C6EFA" w:rsidTr="00E31E6F">
        <w:tc>
          <w:tcPr>
            <w:tcW w:w="6550" w:type="dxa"/>
            <w:vAlign w:val="center"/>
          </w:tcPr>
          <w:p w:rsidR="00BD0ACD" w:rsidRPr="006C6EFA" w:rsidRDefault="00BD0ACD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Зарахування вступників</w:t>
            </w:r>
          </w:p>
        </w:tc>
        <w:tc>
          <w:tcPr>
            <w:tcW w:w="3543" w:type="dxa"/>
            <w:vAlign w:val="center"/>
          </w:tcPr>
          <w:p w:rsidR="00BD0ACD" w:rsidRPr="006C6EFA" w:rsidRDefault="00BD0ACD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20 вересня</w:t>
            </w:r>
          </w:p>
        </w:tc>
      </w:tr>
      <w:tr w:rsidR="00BD0ACD" w:rsidRPr="006C6EFA" w:rsidTr="00E31E6F">
        <w:tc>
          <w:tcPr>
            <w:tcW w:w="10093" w:type="dxa"/>
            <w:gridSpan w:val="2"/>
            <w:vAlign w:val="center"/>
          </w:tcPr>
          <w:p w:rsidR="00BD0ACD" w:rsidRPr="006C6EFA" w:rsidRDefault="00BD0ACD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 додатковий потік</w:t>
            </w:r>
          </w:p>
        </w:tc>
      </w:tr>
      <w:tr w:rsidR="00BD0ACD" w:rsidRPr="006C6EFA" w:rsidTr="00E31E6F">
        <w:tc>
          <w:tcPr>
            <w:tcW w:w="6550" w:type="dxa"/>
            <w:vAlign w:val="center"/>
          </w:tcPr>
          <w:p w:rsidR="00BD0ACD" w:rsidRPr="006C6EFA" w:rsidRDefault="00BD0ACD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Терміни прийому заяв і документів</w:t>
            </w:r>
          </w:p>
        </w:tc>
        <w:tc>
          <w:tcPr>
            <w:tcW w:w="3543" w:type="dxa"/>
            <w:vAlign w:val="center"/>
          </w:tcPr>
          <w:p w:rsidR="00BD0ACD" w:rsidRPr="006C6EFA" w:rsidRDefault="00BD0ACD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21 вересня - 4 жовтня</w:t>
            </w:r>
          </w:p>
        </w:tc>
      </w:tr>
      <w:tr w:rsidR="00BD0ACD" w:rsidRPr="006C6EFA" w:rsidTr="00E31E6F">
        <w:tc>
          <w:tcPr>
            <w:tcW w:w="6550" w:type="dxa"/>
            <w:vAlign w:val="center"/>
          </w:tcPr>
          <w:p w:rsidR="00BD0ACD" w:rsidRPr="006C6EFA" w:rsidRDefault="00BD0ACD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рейтингових списків вступників, надання рекомендацій до зарахування та оприлюднення списку </w:t>
            </w: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вступників </w:t>
            </w:r>
          </w:p>
        </w:tc>
        <w:tc>
          <w:tcPr>
            <w:tcW w:w="3543" w:type="dxa"/>
            <w:vAlign w:val="center"/>
          </w:tcPr>
          <w:p w:rsidR="00BD0ACD" w:rsidRPr="006C6EFA" w:rsidRDefault="00BD0ACD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5 жовтня</w:t>
            </w:r>
          </w:p>
        </w:tc>
      </w:tr>
      <w:tr w:rsidR="00BD0ACD" w:rsidRPr="006C6EFA" w:rsidTr="00E31E6F">
        <w:tc>
          <w:tcPr>
            <w:tcW w:w="6550" w:type="dxa"/>
            <w:vAlign w:val="center"/>
          </w:tcPr>
          <w:p w:rsidR="00BD0ACD" w:rsidRPr="006C6EFA" w:rsidRDefault="00BD0ACD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Виконання вимог до зарахування вступниками </w:t>
            </w:r>
          </w:p>
        </w:tc>
        <w:tc>
          <w:tcPr>
            <w:tcW w:w="3543" w:type="dxa"/>
            <w:vAlign w:val="center"/>
          </w:tcPr>
          <w:p w:rsidR="00BD0ACD" w:rsidRPr="006C6EFA" w:rsidRDefault="00BD0ACD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 жовтня</w:t>
            </w:r>
          </w:p>
        </w:tc>
      </w:tr>
      <w:tr w:rsidR="00BD0ACD" w:rsidRPr="006C6EFA" w:rsidTr="00E31E6F">
        <w:tc>
          <w:tcPr>
            <w:tcW w:w="6550" w:type="dxa"/>
            <w:vAlign w:val="center"/>
          </w:tcPr>
          <w:p w:rsidR="00BD0ACD" w:rsidRPr="006C6EFA" w:rsidRDefault="00BD0ACD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Зарахування вступників</w:t>
            </w:r>
          </w:p>
        </w:tc>
        <w:tc>
          <w:tcPr>
            <w:tcW w:w="3543" w:type="dxa"/>
            <w:vAlign w:val="center"/>
          </w:tcPr>
          <w:p w:rsidR="00BD0ACD" w:rsidRPr="006C6EFA" w:rsidRDefault="00BD0ACD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 жовтня</w:t>
            </w:r>
          </w:p>
        </w:tc>
      </w:tr>
      <w:tr w:rsidR="00BD0ACD" w:rsidRPr="006C6EFA" w:rsidTr="00E31E6F">
        <w:tc>
          <w:tcPr>
            <w:tcW w:w="10093" w:type="dxa"/>
            <w:gridSpan w:val="2"/>
            <w:vAlign w:val="center"/>
          </w:tcPr>
          <w:p w:rsidR="00BD0ACD" w:rsidRPr="006C6EFA" w:rsidRDefault="00BD0ACD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ІІ додатковий потік</w:t>
            </w:r>
          </w:p>
        </w:tc>
      </w:tr>
      <w:tr w:rsidR="00BD0ACD" w:rsidRPr="006C6EFA" w:rsidTr="00E31E6F">
        <w:tc>
          <w:tcPr>
            <w:tcW w:w="6550" w:type="dxa"/>
            <w:vAlign w:val="center"/>
          </w:tcPr>
          <w:p w:rsidR="00BD0ACD" w:rsidRPr="006C6EFA" w:rsidRDefault="00BD0ACD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Терміни прийому заяв і документів</w:t>
            </w:r>
          </w:p>
        </w:tc>
        <w:tc>
          <w:tcPr>
            <w:tcW w:w="3543" w:type="dxa"/>
            <w:vAlign w:val="center"/>
          </w:tcPr>
          <w:p w:rsidR="00BD0ACD" w:rsidRPr="006C6EFA" w:rsidRDefault="00BD0ACD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11 жовтня-26 жовтня</w:t>
            </w:r>
          </w:p>
        </w:tc>
      </w:tr>
      <w:tr w:rsidR="00BD0ACD" w:rsidRPr="006C6EFA" w:rsidTr="00E31E6F">
        <w:tc>
          <w:tcPr>
            <w:tcW w:w="6550" w:type="dxa"/>
            <w:vAlign w:val="center"/>
          </w:tcPr>
          <w:p w:rsidR="00BD0ACD" w:rsidRPr="006C6EFA" w:rsidRDefault="00BD0ACD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рейтингових списків вступників, надання рекомендацій до зарахування та оприлюднення списку вступників</w:t>
            </w:r>
          </w:p>
        </w:tc>
        <w:tc>
          <w:tcPr>
            <w:tcW w:w="3543" w:type="dxa"/>
            <w:vAlign w:val="center"/>
          </w:tcPr>
          <w:p w:rsidR="00BD0ACD" w:rsidRPr="006C6EFA" w:rsidRDefault="00BD0ACD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27 жовтня</w:t>
            </w:r>
          </w:p>
        </w:tc>
      </w:tr>
      <w:tr w:rsidR="00BD0ACD" w:rsidRPr="006C6EFA" w:rsidTr="00E31E6F">
        <w:tc>
          <w:tcPr>
            <w:tcW w:w="6550" w:type="dxa"/>
            <w:vAlign w:val="center"/>
          </w:tcPr>
          <w:p w:rsidR="00BD0ACD" w:rsidRPr="006C6EFA" w:rsidRDefault="00BD0ACD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вимог до зарахування вступниками</w:t>
            </w:r>
          </w:p>
        </w:tc>
        <w:tc>
          <w:tcPr>
            <w:tcW w:w="3543" w:type="dxa"/>
            <w:vAlign w:val="center"/>
          </w:tcPr>
          <w:p w:rsidR="00BD0ACD" w:rsidRPr="006C6EFA" w:rsidRDefault="00BD0ACD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28 жовтня</w:t>
            </w:r>
          </w:p>
        </w:tc>
      </w:tr>
      <w:tr w:rsidR="00BD0ACD" w:rsidRPr="006C6EFA" w:rsidTr="00E31E6F">
        <w:tc>
          <w:tcPr>
            <w:tcW w:w="6550" w:type="dxa"/>
            <w:vAlign w:val="center"/>
          </w:tcPr>
          <w:p w:rsidR="00BD0ACD" w:rsidRPr="006C6EFA" w:rsidRDefault="00BD0ACD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Зарахування вступників</w:t>
            </w:r>
          </w:p>
        </w:tc>
        <w:tc>
          <w:tcPr>
            <w:tcW w:w="3543" w:type="dxa"/>
            <w:vAlign w:val="center"/>
          </w:tcPr>
          <w:p w:rsidR="00BD0ACD" w:rsidRPr="006C6EFA" w:rsidRDefault="00BD0ACD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31 жовтня</w:t>
            </w:r>
          </w:p>
        </w:tc>
      </w:tr>
      <w:tr w:rsidR="00BD0ACD" w:rsidRPr="006C6EFA" w:rsidTr="00E31E6F">
        <w:tc>
          <w:tcPr>
            <w:tcW w:w="10093" w:type="dxa"/>
            <w:gridSpan w:val="2"/>
            <w:vAlign w:val="center"/>
          </w:tcPr>
          <w:p w:rsidR="00BD0ACD" w:rsidRPr="006C6EFA" w:rsidRDefault="00BD0ACD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ІІ додатковий потік</w:t>
            </w:r>
          </w:p>
        </w:tc>
      </w:tr>
      <w:tr w:rsidR="00BD0ACD" w:rsidRPr="006C6EFA" w:rsidTr="00E31E6F">
        <w:tc>
          <w:tcPr>
            <w:tcW w:w="6550" w:type="dxa"/>
            <w:vAlign w:val="center"/>
          </w:tcPr>
          <w:p w:rsidR="00BD0ACD" w:rsidRPr="006C6EFA" w:rsidRDefault="00BD0ACD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Терміни прийому заяв і документів</w:t>
            </w:r>
          </w:p>
        </w:tc>
        <w:tc>
          <w:tcPr>
            <w:tcW w:w="3543" w:type="dxa"/>
            <w:vAlign w:val="center"/>
          </w:tcPr>
          <w:p w:rsidR="00BD0ACD" w:rsidRPr="006C6EFA" w:rsidRDefault="00BD0ACD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 листопада -25 листопада</w:t>
            </w:r>
          </w:p>
        </w:tc>
      </w:tr>
      <w:tr w:rsidR="00BD0ACD" w:rsidRPr="006C6EFA" w:rsidTr="00E31E6F">
        <w:tc>
          <w:tcPr>
            <w:tcW w:w="6550" w:type="dxa"/>
            <w:vAlign w:val="center"/>
          </w:tcPr>
          <w:p w:rsidR="00BD0ACD" w:rsidRPr="006C6EFA" w:rsidRDefault="00BD0ACD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рейтингових списків вступників, надання рекомендацій до зарахування та оприлюднення списку вступників </w:t>
            </w:r>
          </w:p>
        </w:tc>
        <w:tc>
          <w:tcPr>
            <w:tcW w:w="3543" w:type="dxa"/>
            <w:vAlign w:val="center"/>
          </w:tcPr>
          <w:p w:rsidR="00BD0ACD" w:rsidRPr="006C6EFA" w:rsidRDefault="00BD0ACD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28 листопада</w:t>
            </w:r>
          </w:p>
        </w:tc>
      </w:tr>
      <w:tr w:rsidR="00BD0ACD" w:rsidRPr="006C6EFA" w:rsidTr="00E31E6F">
        <w:tc>
          <w:tcPr>
            <w:tcW w:w="6550" w:type="dxa"/>
            <w:vAlign w:val="center"/>
          </w:tcPr>
          <w:p w:rsidR="00BD0ACD" w:rsidRPr="006C6EFA" w:rsidRDefault="00BD0ACD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вимог до зарахування вступниками </w:t>
            </w:r>
          </w:p>
        </w:tc>
        <w:tc>
          <w:tcPr>
            <w:tcW w:w="3543" w:type="dxa"/>
            <w:vAlign w:val="center"/>
          </w:tcPr>
          <w:p w:rsidR="00BD0ACD" w:rsidRPr="006C6EFA" w:rsidRDefault="00BD0ACD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29 листопада</w:t>
            </w:r>
          </w:p>
        </w:tc>
      </w:tr>
      <w:tr w:rsidR="00BD0ACD" w:rsidRPr="006C6EFA" w:rsidTr="00E31E6F">
        <w:tc>
          <w:tcPr>
            <w:tcW w:w="6550" w:type="dxa"/>
            <w:vAlign w:val="center"/>
          </w:tcPr>
          <w:p w:rsidR="00BD0ACD" w:rsidRPr="006C6EFA" w:rsidRDefault="00BD0ACD" w:rsidP="00E31E6F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Зарахування вступників</w:t>
            </w:r>
          </w:p>
        </w:tc>
        <w:tc>
          <w:tcPr>
            <w:tcW w:w="3543" w:type="dxa"/>
            <w:vAlign w:val="center"/>
          </w:tcPr>
          <w:p w:rsidR="00BD0ACD" w:rsidRPr="006C6EFA" w:rsidRDefault="00BD0ACD" w:rsidP="00E31E6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30 листопада</w:t>
            </w:r>
          </w:p>
        </w:tc>
      </w:tr>
    </w:tbl>
    <w:p w:rsidR="00BD0ACD" w:rsidRPr="006C6EFA" w:rsidRDefault="00BD0ACD" w:rsidP="00BD0ACD">
      <w:pPr>
        <w:widowControl w:val="0"/>
        <w:spacing w:after="12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C1440" w:rsidRPr="002F68E3" w:rsidRDefault="00AC1440" w:rsidP="00AC1440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Документи, які подає вступник</w:t>
      </w:r>
      <w:r w:rsidRPr="002F68E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C1440" w:rsidRPr="009D3C5C" w:rsidRDefault="00AC1440" w:rsidP="00AC1440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8E3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6"/>
          <w:szCs w:val="26"/>
        </w:rPr>
        <w:t>Документ</w:t>
      </w:r>
      <w:r w:rsidRPr="006C6EFA">
        <w:rPr>
          <w:rFonts w:ascii="Times New Roman" w:eastAsia="Times New Roman" w:hAnsi="Times New Roman" w:cs="Times New Roman"/>
          <w:sz w:val="26"/>
          <w:szCs w:val="26"/>
        </w:rPr>
        <w:t xml:space="preserve"> (одного з документів), що посвідчує особу, передбаченого Законом України «Про Єдиний державний демографічний реєстр та документи, що підтверджують громадянство України, посвідчують особу чи її спеціальний статус»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(оригінал, копія)</w:t>
      </w:r>
      <w:r w:rsidRPr="002F68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1440" w:rsidRPr="003358AC" w:rsidRDefault="00AC1440" w:rsidP="00AC1440">
      <w:pPr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358AC">
        <w:rPr>
          <w:rFonts w:ascii="Times New Roman" w:eastAsia="Times New Roman" w:hAnsi="Times New Roman" w:cs="Times New Roman"/>
          <w:sz w:val="26"/>
          <w:szCs w:val="26"/>
        </w:rPr>
        <w:t>2) Довідка  про присвоєння ідентифікаційного номера (оригінал, копія);</w:t>
      </w:r>
    </w:p>
    <w:p w:rsidR="00AC1440" w:rsidRPr="003358AC" w:rsidRDefault="00AC1440" w:rsidP="00AC1440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58AC">
        <w:rPr>
          <w:rFonts w:ascii="Times New Roman" w:eastAsia="Times New Roman" w:hAnsi="Times New Roman" w:cs="Times New Roman"/>
          <w:sz w:val="26"/>
          <w:szCs w:val="26"/>
        </w:rPr>
        <w:t xml:space="preserve">3) Військово-обліковий документ (у призовників - посвідчення про приписку до призовних дільниць) (оригінал, копія); </w:t>
      </w:r>
    </w:p>
    <w:p w:rsidR="00AC1440" w:rsidRPr="003358AC" w:rsidRDefault="00AC1440" w:rsidP="00AC1440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58AC">
        <w:rPr>
          <w:rFonts w:ascii="Times New Roman" w:eastAsia="Times New Roman" w:hAnsi="Times New Roman" w:cs="Times New Roman"/>
          <w:sz w:val="26"/>
          <w:szCs w:val="26"/>
        </w:rPr>
        <w:t xml:space="preserve">4) </w:t>
      </w:r>
      <w:r w:rsidRPr="003358AC">
        <w:rPr>
          <w:rFonts w:ascii="Times New Roman" w:hAnsi="Times New Roman" w:cs="Times New Roman"/>
          <w:color w:val="2A2A2A"/>
          <w:sz w:val="26"/>
          <w:szCs w:val="26"/>
        </w:rPr>
        <w:t>Документ (державного зразка) про раніше здобутий освітній ступінь (освітньо-кваліфікаційний рівень), на основі якого здійснюється вступ, і додаток до нього</w:t>
      </w:r>
      <w:r w:rsidRPr="003358AC">
        <w:rPr>
          <w:rFonts w:ascii="Times New Roman" w:eastAsia="Times New Roman" w:hAnsi="Times New Roman" w:cs="Times New Roman"/>
          <w:sz w:val="26"/>
          <w:szCs w:val="26"/>
        </w:rPr>
        <w:t xml:space="preserve"> (оригінал, копія);</w:t>
      </w:r>
    </w:p>
    <w:p w:rsidR="00AC1440" w:rsidRPr="003358AC" w:rsidRDefault="00AC1440" w:rsidP="00AC1440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58AC">
        <w:rPr>
          <w:rFonts w:ascii="Times New Roman" w:eastAsia="Times New Roman" w:hAnsi="Times New Roman" w:cs="Times New Roman"/>
          <w:sz w:val="26"/>
          <w:szCs w:val="26"/>
        </w:rPr>
        <w:t xml:space="preserve">5) Мотиваційний лист; </w:t>
      </w:r>
    </w:p>
    <w:p w:rsidR="00AC1440" w:rsidRPr="003358AC" w:rsidRDefault="00AC1440" w:rsidP="00AC1440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58AC">
        <w:rPr>
          <w:rFonts w:ascii="Times New Roman" w:eastAsia="Times New Roman" w:hAnsi="Times New Roman" w:cs="Times New Roman"/>
          <w:sz w:val="26"/>
          <w:szCs w:val="26"/>
        </w:rPr>
        <w:t xml:space="preserve">6) </w:t>
      </w:r>
      <w:r w:rsidR="00844994">
        <w:rPr>
          <w:rFonts w:ascii="Times New Roman" w:eastAsia="Times New Roman" w:hAnsi="Times New Roman" w:cs="Times New Roman"/>
          <w:sz w:val="26"/>
          <w:szCs w:val="26"/>
        </w:rPr>
        <w:t xml:space="preserve">Результати магістерського комплексного </w:t>
      </w:r>
      <w:r w:rsidRPr="003358AC">
        <w:rPr>
          <w:rFonts w:ascii="Times New Roman" w:eastAsia="Times New Roman" w:hAnsi="Times New Roman" w:cs="Times New Roman"/>
          <w:sz w:val="26"/>
          <w:szCs w:val="26"/>
        </w:rPr>
        <w:t xml:space="preserve"> тесту  або </w:t>
      </w:r>
      <w:r w:rsidR="00844994">
        <w:rPr>
          <w:rFonts w:ascii="Times New Roman" w:eastAsia="Times New Roman" w:hAnsi="Times New Roman" w:cs="Times New Roman"/>
          <w:sz w:val="26"/>
          <w:szCs w:val="26"/>
        </w:rPr>
        <w:t>результати тесту з права єдиного фахового вступного випробування з права та результати єдиного вступного іспиту з іноземної мови 2019-2021 років</w:t>
      </w:r>
      <w:r w:rsidR="00861450">
        <w:rPr>
          <w:rFonts w:ascii="Times New Roman" w:eastAsia="Times New Roman" w:hAnsi="Times New Roman" w:cs="Times New Roman"/>
          <w:sz w:val="26"/>
          <w:szCs w:val="26"/>
        </w:rPr>
        <w:t xml:space="preserve"> (екзаменаційний листок та екзаменаційна картка з балами) (оригінал, копія)</w:t>
      </w:r>
      <w:r w:rsidR="0084499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C1440" w:rsidRPr="003358AC" w:rsidRDefault="00AC1440" w:rsidP="00AC1440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58AC">
        <w:rPr>
          <w:rFonts w:ascii="Times New Roman" w:eastAsia="Times New Roman" w:hAnsi="Times New Roman" w:cs="Times New Roman"/>
          <w:sz w:val="26"/>
          <w:szCs w:val="26"/>
        </w:rPr>
        <w:t xml:space="preserve">7) Чотири кольорові фотокартки розміром 3 х 4 см; </w:t>
      </w:r>
    </w:p>
    <w:p w:rsidR="00AC1440" w:rsidRPr="003358AC" w:rsidRDefault="00AC1440" w:rsidP="00AC1440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58AC">
        <w:rPr>
          <w:rFonts w:ascii="Times New Roman" w:eastAsia="Times New Roman" w:hAnsi="Times New Roman" w:cs="Times New Roman"/>
          <w:sz w:val="26"/>
          <w:szCs w:val="26"/>
        </w:rPr>
        <w:t>8) Папка на зав’язках, 4 конверти з маркою по Україні.</w:t>
      </w:r>
    </w:p>
    <w:p w:rsidR="00AC1440" w:rsidRDefault="00AC1440" w:rsidP="00AC1440"/>
    <w:p w:rsidR="00AC1440" w:rsidRDefault="00AC1440" w:rsidP="00AC14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Студентам з інших міст надається можливість проживання у студентському гуртожитку готельного типу.  </w:t>
      </w:r>
    </w:p>
    <w:p w:rsidR="00923424" w:rsidRDefault="00923424"/>
    <w:sectPr w:rsidR="00923424" w:rsidSect="007159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4EF4"/>
    <w:rsid w:val="003C4EF4"/>
    <w:rsid w:val="0041250F"/>
    <w:rsid w:val="007159BC"/>
    <w:rsid w:val="00782BDF"/>
    <w:rsid w:val="00844994"/>
    <w:rsid w:val="00861450"/>
    <w:rsid w:val="00923424"/>
    <w:rsid w:val="00AC1440"/>
    <w:rsid w:val="00BD0ACD"/>
    <w:rsid w:val="00E4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uiPriority w:val="39"/>
    <w:rsid w:val="00BD0ACD"/>
    <w:pPr>
      <w:spacing w:after="0" w:line="240" w:lineRule="auto"/>
    </w:pPr>
    <w:rPr>
      <w:rFonts w:eastAsia="Times New Roman"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D0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1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2798</Words>
  <Characters>1596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Валентиновна</dc:creator>
  <cp:keywords/>
  <dc:description/>
  <cp:lastModifiedBy>Наталия Валентиновна</cp:lastModifiedBy>
  <cp:revision>17</cp:revision>
  <dcterms:created xsi:type="dcterms:W3CDTF">2022-05-27T12:11:00Z</dcterms:created>
  <dcterms:modified xsi:type="dcterms:W3CDTF">2022-05-27T12:42:00Z</dcterms:modified>
</cp:coreProperties>
</file>