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0C" w:rsidRPr="009336C9" w:rsidRDefault="009336C9" w:rsidP="009336C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336C9">
        <w:rPr>
          <w:rFonts w:ascii="Times New Roman" w:hAnsi="Times New Roman" w:cs="Times New Roman"/>
          <w:b/>
          <w:sz w:val="28"/>
          <w:szCs w:val="28"/>
          <w:lang w:val="uk-UA"/>
        </w:rPr>
        <w:t>Графік безкоштовних лекцій для підготовки до складання магістерського комплексного тесту ( МКТ)</w:t>
      </w:r>
    </w:p>
    <w:p w:rsidR="009336C9" w:rsidRPr="009336C9" w:rsidRDefault="009336C9">
      <w:pPr>
        <w:rPr>
          <w:rFonts w:ascii="Times New Roman" w:hAnsi="Times New Roman" w:cs="Times New Roman"/>
          <w:b/>
          <w:color w:val="5B9BD5" w:themeColor="accent1"/>
          <w:sz w:val="28"/>
          <w:szCs w:val="28"/>
          <w:lang w:val="uk-UA"/>
        </w:rPr>
      </w:pPr>
      <w:r w:rsidRPr="009336C9">
        <w:rPr>
          <w:rFonts w:ascii="Times New Roman" w:hAnsi="Times New Roman" w:cs="Times New Roman"/>
          <w:sz w:val="28"/>
          <w:szCs w:val="28"/>
          <w:lang w:val="uk-UA"/>
        </w:rPr>
        <w:t xml:space="preserve">з 19.07 по 04.08 викладачами  Полтавського інституту буде проведено ряд лекцій-консультацій з дисциплін, що включені до програми магістерського комплексного тесту 2022 року. З графіком можна ознайомитись за </w:t>
      </w:r>
      <w:r w:rsidRPr="009336C9">
        <w:rPr>
          <w:rFonts w:ascii="Times New Roman" w:hAnsi="Times New Roman" w:cs="Times New Roman"/>
          <w:b/>
          <w:color w:val="5B9BD5" w:themeColor="accent1"/>
          <w:sz w:val="28"/>
          <w:szCs w:val="28"/>
          <w:lang w:val="uk-UA"/>
        </w:rPr>
        <w:t xml:space="preserve">посиланням. </w:t>
      </w:r>
    </w:p>
    <w:sectPr w:rsidR="009336C9" w:rsidRPr="0093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91"/>
    <w:rsid w:val="00586F91"/>
    <w:rsid w:val="009336C9"/>
    <w:rsid w:val="0093702F"/>
    <w:rsid w:val="00C1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Старченко Анна</dc:creator>
  <cp:lastModifiedBy>Вербовой Андрей Алексеевич</cp:lastModifiedBy>
  <cp:revision>2</cp:revision>
  <dcterms:created xsi:type="dcterms:W3CDTF">2022-07-11T09:17:00Z</dcterms:created>
  <dcterms:modified xsi:type="dcterms:W3CDTF">2022-07-11T09:17:00Z</dcterms:modified>
</cp:coreProperties>
</file>